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F7FE2" w14:textId="46DCE511" w:rsidR="006609F0" w:rsidRDefault="006609F0" w:rsidP="006609F0">
      <w:pPr>
        <w:spacing w:after="0" w:line="240" w:lineRule="auto"/>
        <w:jc w:val="both"/>
        <w:rPr>
          <w:rFonts w:ascii="Adobe Arabic" w:eastAsia="Times New Roman" w:hAnsi="Adobe Arabic" w:cs="Adobe Arabic"/>
          <w:b/>
          <w:bCs/>
          <w:color w:val="333399"/>
          <w:kern w:val="0"/>
          <w:sz w:val="144"/>
          <w:szCs w:val="144"/>
          <w:rtl/>
          <w14:ligatures w14:val="none"/>
        </w:rPr>
      </w:pPr>
      <w:r w:rsidRPr="006609F0">
        <w:rPr>
          <w:rFonts w:ascii="Adobe Arabic" w:eastAsia="Times New Roman" w:hAnsi="Adobe Arabic" w:cs="Adobe Arabic" w:hint="cs"/>
          <w:b/>
          <w:bCs/>
          <w:color w:val="333399"/>
          <w:kern w:val="0"/>
          <w:sz w:val="96"/>
          <w:szCs w:val="96"/>
          <w:rtl/>
          <w14:ligatures w14:val="none"/>
        </w:rPr>
        <w:t>8</w:t>
      </w:r>
      <w:r>
        <w:rPr>
          <w:rFonts w:ascii="Adobe Arabic" w:eastAsia="Times New Roman" w:hAnsi="Adobe Arabic" w:cs="Adobe Arabic" w:hint="cs"/>
          <w:b/>
          <w:bCs/>
          <w:color w:val="333399"/>
          <w:kern w:val="0"/>
          <w:sz w:val="96"/>
          <w:szCs w:val="96"/>
          <w:rtl/>
          <w14:ligatures w14:val="none"/>
        </w:rPr>
        <w:t xml:space="preserve"> </w:t>
      </w:r>
      <w:r w:rsidRPr="006609F0">
        <w:rPr>
          <w:rFonts w:ascii="Adobe Arabic" w:eastAsia="Times New Roman" w:hAnsi="Adobe Arabic" w:cs="Adobe Arabic" w:hint="cs"/>
          <w:b/>
          <w:bCs/>
          <w:color w:val="333399"/>
          <w:kern w:val="0"/>
          <w:sz w:val="48"/>
          <w:szCs w:val="48"/>
          <w:rtl/>
          <w14:ligatures w14:val="none"/>
        </w:rPr>
        <w:t>كتاب مجلة بقية الله</w:t>
      </w:r>
    </w:p>
    <w:p w14:paraId="52CCA4F5" w14:textId="77777777" w:rsidR="006609F0" w:rsidRDefault="006609F0" w:rsidP="006609F0">
      <w:pPr>
        <w:bidi w:val="0"/>
        <w:spacing w:after="0" w:line="240" w:lineRule="auto"/>
        <w:jc w:val="center"/>
        <w:rPr>
          <w:rFonts w:ascii="Adobe Arabic" w:eastAsia="Times New Roman" w:hAnsi="Adobe Arabic" w:cs="Adobe Arabic"/>
          <w:b/>
          <w:bCs/>
          <w:color w:val="333399"/>
          <w:kern w:val="0"/>
          <w:sz w:val="144"/>
          <w:szCs w:val="144"/>
          <w:rtl/>
          <w14:ligatures w14:val="none"/>
        </w:rPr>
      </w:pPr>
    </w:p>
    <w:p w14:paraId="44898C37" w14:textId="3339FDDC" w:rsidR="006609F0" w:rsidRPr="006609F0" w:rsidRDefault="006609F0" w:rsidP="006609F0">
      <w:pPr>
        <w:bidi w:val="0"/>
        <w:spacing w:after="0" w:line="240" w:lineRule="auto"/>
        <w:jc w:val="center"/>
        <w:rPr>
          <w:rFonts w:ascii="Adobe Arabic" w:eastAsia="Times New Roman" w:hAnsi="Adobe Arabic" w:cs="Adobe Arabic"/>
          <w:b/>
          <w:bCs/>
          <w:color w:val="333399"/>
          <w:kern w:val="0"/>
          <w:sz w:val="144"/>
          <w:szCs w:val="144"/>
          <w:rtl/>
          <w14:ligatures w14:val="none"/>
        </w:rPr>
      </w:pPr>
      <w:r>
        <w:rPr>
          <w:rFonts w:ascii="Adobe Arabic" w:eastAsia="Times New Roman" w:hAnsi="Adobe Arabic" w:cs="Adobe Arabic"/>
          <w:b/>
          <w:bCs/>
          <w:noProof/>
          <w:color w:val="333399"/>
          <w:kern w:val="0"/>
          <w:sz w:val="144"/>
          <w:szCs w:val="144"/>
          <w:rtl/>
        </w:rPr>
        <mc:AlternateContent>
          <mc:Choice Requires="wps">
            <w:drawing>
              <wp:anchor distT="0" distB="0" distL="114300" distR="114300" simplePos="0" relativeHeight="251660288" behindDoc="0" locked="0" layoutInCell="1" allowOverlap="1" wp14:anchorId="05F7BFBA" wp14:editId="5ECCCA00">
                <wp:simplePos x="0" y="0"/>
                <wp:positionH relativeFrom="column">
                  <wp:posOffset>1476375</wp:posOffset>
                </wp:positionH>
                <wp:positionV relativeFrom="paragraph">
                  <wp:posOffset>381000</wp:posOffset>
                </wp:positionV>
                <wp:extent cx="2712720" cy="381000"/>
                <wp:effectExtent l="0" t="0" r="11430" b="19050"/>
                <wp:wrapNone/>
                <wp:docPr id="2" name="Rectangle 2"/>
                <wp:cNvGraphicFramePr/>
                <a:graphic xmlns:a="http://schemas.openxmlformats.org/drawingml/2006/main">
                  <a:graphicData uri="http://schemas.microsoft.com/office/word/2010/wordprocessingShape">
                    <wps:wsp>
                      <wps:cNvSpPr/>
                      <wps:spPr>
                        <a:xfrm>
                          <a:off x="0" y="0"/>
                          <a:ext cx="2712720" cy="381000"/>
                        </a:xfrm>
                        <a:prstGeom prst="rect">
                          <a:avLst/>
                        </a:prstGeom>
                        <a:noFill/>
                        <a:ln>
                          <a:solidFill>
                            <a:srgbClr val="33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70B9EA" id="Rectangle 2" o:spid="_x0000_s1026" style="position:absolute;margin-left:116.25pt;margin-top:30pt;width:213.6pt;height:3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" filled="f" strokecolor="#339" strokeweight="1pt"/>
            </w:pict>
          </mc:Fallback>
        </mc:AlternateContent>
      </w:r>
      <w:r w:rsidR="00923A24" w:rsidRPr="006609F0">
        <w:rPr>
          <w:rFonts w:ascii="Adobe Arabic" w:eastAsia="Times New Roman" w:hAnsi="Adobe Arabic" w:cs="Adobe Arabic"/>
          <w:b/>
          <w:bCs/>
          <w:noProof/>
          <w:color w:val="333399"/>
          <w:kern w:val="0"/>
          <w:sz w:val="144"/>
          <w:szCs w:val="144"/>
          <w14:ligatures w14:val="none"/>
        </w:rPr>
        <mc:AlternateContent>
          <mc:Choice Requires="wps">
            <w:drawing>
              <wp:inline distT="0" distB="0" distL="0" distR="0" wp14:anchorId="7D319E1E" wp14:editId="3E66AA5A">
                <wp:extent cx="306705" cy="306705"/>
                <wp:effectExtent l="0" t="0" r="0" b="0"/>
                <wp:docPr id="702877459" name="Rectangl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13F11C" id="Rectangle 59"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" filled="f" stroked="f">
                <o:lock v:ext="edit" aspectratio="t"/>
                <w10:anchorlock/>
              </v:rect>
            </w:pict>
          </mc:Fallback>
        </mc:AlternateContent>
      </w:r>
      <w:r w:rsidR="00EF0222" w:rsidRPr="006609F0">
        <w:rPr>
          <w:rFonts w:ascii="Adobe Arabic" w:eastAsia="Times New Roman" w:hAnsi="Adobe Arabic" w:cs="Adobe Arabic"/>
          <w:b/>
          <w:bCs/>
          <w:color w:val="333399"/>
          <w:kern w:val="0"/>
          <w:sz w:val="144"/>
          <w:szCs w:val="144"/>
          <w:rtl/>
          <w14:ligatures w14:val="none"/>
        </w:rPr>
        <w:t>ع</w:t>
      </w:r>
      <w:r>
        <w:rPr>
          <w:rFonts w:ascii="Adobe Arabic" w:eastAsia="Times New Roman" w:hAnsi="Adobe Arabic" w:cs="Adobe Arabic" w:hint="cs"/>
          <w:b/>
          <w:bCs/>
          <w:color w:val="333399"/>
          <w:kern w:val="0"/>
          <w:sz w:val="144"/>
          <w:szCs w:val="144"/>
          <w:rtl/>
          <w14:ligatures w14:val="none"/>
        </w:rPr>
        <w:t>َ</w:t>
      </w:r>
      <w:r w:rsidR="00EF0222" w:rsidRPr="006609F0">
        <w:rPr>
          <w:rFonts w:ascii="Adobe Arabic" w:eastAsia="Times New Roman" w:hAnsi="Adobe Arabic" w:cs="Adobe Arabic"/>
          <w:b/>
          <w:bCs/>
          <w:color w:val="333399"/>
          <w:kern w:val="0"/>
          <w:sz w:val="144"/>
          <w:szCs w:val="144"/>
          <w:rtl/>
          <w14:ligatures w14:val="none"/>
        </w:rPr>
        <w:t>صر</w:t>
      </w:r>
      <w:r>
        <w:rPr>
          <w:rFonts w:ascii="Adobe Arabic" w:eastAsia="Times New Roman" w:hAnsi="Adobe Arabic" w:cs="Adobe Arabic" w:hint="cs"/>
          <w:b/>
          <w:bCs/>
          <w:color w:val="333399"/>
          <w:kern w:val="0"/>
          <w:sz w:val="144"/>
          <w:szCs w:val="144"/>
          <w:rtl/>
          <w14:ligatures w14:val="none"/>
        </w:rPr>
        <w:t>ُ</w:t>
      </w:r>
      <w:r w:rsidR="00EF0222" w:rsidRPr="006609F0">
        <w:rPr>
          <w:rFonts w:ascii="Adobe Arabic" w:eastAsia="Times New Roman" w:hAnsi="Adobe Arabic" w:cs="Adobe Arabic"/>
          <w:b/>
          <w:bCs/>
          <w:color w:val="333399"/>
          <w:kern w:val="0"/>
          <w:sz w:val="144"/>
          <w:szCs w:val="144"/>
          <w:rtl/>
          <w14:ligatures w14:val="none"/>
        </w:rPr>
        <w:t xml:space="preserve"> الظ</w:t>
      </w:r>
      <w:r>
        <w:rPr>
          <w:rFonts w:ascii="Adobe Arabic" w:eastAsia="Times New Roman" w:hAnsi="Adobe Arabic" w:cs="Adobe Arabic" w:hint="cs"/>
          <w:b/>
          <w:bCs/>
          <w:color w:val="333399"/>
          <w:kern w:val="0"/>
          <w:sz w:val="144"/>
          <w:szCs w:val="144"/>
          <w:rtl/>
          <w14:ligatures w14:val="none"/>
        </w:rPr>
        <w:t>ُّ</w:t>
      </w:r>
      <w:r w:rsidR="00EF0222" w:rsidRPr="006609F0">
        <w:rPr>
          <w:rFonts w:ascii="Adobe Arabic" w:eastAsia="Times New Roman" w:hAnsi="Adobe Arabic" w:cs="Adobe Arabic"/>
          <w:b/>
          <w:bCs/>
          <w:color w:val="333399"/>
          <w:kern w:val="0"/>
          <w:sz w:val="144"/>
          <w:szCs w:val="144"/>
          <w:rtl/>
          <w14:ligatures w14:val="none"/>
        </w:rPr>
        <w:t>ه</w:t>
      </w:r>
      <w:r>
        <w:rPr>
          <w:rFonts w:ascii="Adobe Arabic" w:eastAsia="Times New Roman" w:hAnsi="Adobe Arabic" w:cs="Adobe Arabic" w:hint="cs"/>
          <w:b/>
          <w:bCs/>
          <w:color w:val="333399"/>
          <w:kern w:val="0"/>
          <w:sz w:val="144"/>
          <w:szCs w:val="144"/>
          <w:rtl/>
          <w14:ligatures w14:val="none"/>
        </w:rPr>
        <w:t>ُ</w:t>
      </w:r>
      <w:r w:rsidR="00EF0222" w:rsidRPr="006609F0">
        <w:rPr>
          <w:rFonts w:ascii="Adobe Arabic" w:eastAsia="Times New Roman" w:hAnsi="Adobe Arabic" w:cs="Adobe Arabic"/>
          <w:b/>
          <w:bCs/>
          <w:color w:val="333399"/>
          <w:kern w:val="0"/>
          <w:sz w:val="144"/>
          <w:szCs w:val="144"/>
          <w:rtl/>
          <w14:ligatures w14:val="none"/>
        </w:rPr>
        <w:t>ور</w:t>
      </w:r>
    </w:p>
    <w:p w14:paraId="4E06BE9A" w14:textId="648D8EBB" w:rsidR="00EF0222" w:rsidRDefault="006609F0" w:rsidP="00C20BFC">
      <w:pPr>
        <w:spacing w:after="0" w:line="240" w:lineRule="auto"/>
        <w:jc w:val="both"/>
        <w:rPr>
          <w:rFonts w:ascii="Adobe Arabic" w:eastAsia="Times New Roman" w:hAnsi="Adobe Arabic" w:cs="Adobe Arabic"/>
          <w:b/>
          <w:bCs/>
          <w:color w:val="333399"/>
          <w:kern w:val="0"/>
          <w:sz w:val="144"/>
          <w:szCs w:val="144"/>
          <w:rtl/>
          <w14:ligatures w14:val="none"/>
        </w:rPr>
      </w:pPr>
      <w:r w:rsidRPr="006609F0">
        <w:rPr>
          <w:rFonts w:ascii="Adobe Arabic" w:eastAsia="Times New Roman" w:hAnsi="Adobe Arabic" w:cs="Adobe Arabic"/>
          <w:b/>
          <w:bCs/>
          <w:noProof/>
          <w:color w:val="333399"/>
          <w:kern w:val="0"/>
          <w:sz w:val="144"/>
          <w:szCs w:val="144"/>
          <w:rtl/>
        </w:rPr>
        <mc:AlternateContent>
          <mc:Choice Requires="wps">
            <w:drawing>
              <wp:anchor distT="0" distB="0" distL="114300" distR="114300" simplePos="0" relativeHeight="251659264" behindDoc="0" locked="0" layoutInCell="1" allowOverlap="1" wp14:anchorId="13842F90" wp14:editId="0F814E4D">
                <wp:simplePos x="0" y="0"/>
                <wp:positionH relativeFrom="column">
                  <wp:posOffset>2438400</wp:posOffset>
                </wp:positionH>
                <wp:positionV relativeFrom="paragraph">
                  <wp:posOffset>52070</wp:posOffset>
                </wp:positionV>
                <wp:extent cx="2762250" cy="4667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762250" cy="466725"/>
                        </a:xfrm>
                        <a:prstGeom prst="rect">
                          <a:avLst/>
                        </a:prstGeom>
                        <a:noFill/>
                        <a:ln w="12700">
                          <a:solidFill>
                            <a:srgbClr val="33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292754" id="Rectangle 1" o:spid="_x0000_s1026" style="position:absolute;margin-left:192pt;margin-top:4.1pt;width:217.5pt;height:3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" filled="f" strokecolor="#339" strokeweight="1pt"/>
            </w:pict>
          </mc:Fallback>
        </mc:AlternateContent>
      </w:r>
      <w:r w:rsidR="00EF0222" w:rsidRPr="006609F0">
        <w:rPr>
          <w:rFonts w:ascii="Adobe Arabic" w:eastAsia="Times New Roman" w:hAnsi="Adobe Arabic" w:cs="Adobe Arabic"/>
          <w:b/>
          <w:bCs/>
          <w:color w:val="333399"/>
          <w:kern w:val="0"/>
          <w:sz w:val="144"/>
          <w:szCs w:val="144"/>
          <w:rtl/>
          <w14:ligatures w14:val="none"/>
        </w:rPr>
        <w:t xml:space="preserve"> </w:t>
      </w:r>
      <w:r w:rsidR="00EF0222" w:rsidRPr="006609F0">
        <w:rPr>
          <w:rFonts w:ascii="Adobe Arabic" w:eastAsia="Times New Roman" w:hAnsi="Adobe Arabic" w:cs="Adobe Arabic"/>
          <w:b/>
          <w:bCs/>
          <w:color w:val="333399"/>
          <w:kern w:val="0"/>
          <w:sz w:val="72"/>
          <w:szCs w:val="72"/>
          <w:rtl/>
          <w14:ligatures w14:val="none"/>
        </w:rPr>
        <w:t>في ضوء القرآن الكريم</w:t>
      </w:r>
    </w:p>
    <w:p w14:paraId="25A98848" w14:textId="0A780AAA" w:rsidR="00C20BFC" w:rsidRPr="00C20BFC" w:rsidRDefault="00C20BFC" w:rsidP="00C20BFC">
      <w:pPr>
        <w:spacing w:after="0" w:line="240" w:lineRule="auto"/>
        <w:jc w:val="both"/>
        <w:rPr>
          <w:rFonts w:ascii="Adobe Arabic" w:eastAsia="Times New Roman" w:hAnsi="Adobe Arabic" w:cs="Adobe Arabic"/>
          <w:color w:val="333399"/>
          <w:kern w:val="0"/>
          <w:sz w:val="56"/>
          <w:szCs w:val="56"/>
          <w14:ligatures w14:val="none"/>
        </w:rPr>
      </w:pPr>
      <w:r>
        <w:rPr>
          <w:rFonts w:ascii="Adobe Arabic" w:eastAsia="Times New Roman" w:hAnsi="Adobe Arabic" w:cs="Adobe Arabic" w:hint="cs"/>
          <w:color w:val="333399"/>
          <w:kern w:val="0"/>
          <w:sz w:val="56"/>
          <w:szCs w:val="56"/>
          <w:rtl/>
          <w14:ligatures w14:val="none"/>
        </w:rPr>
        <w:t xml:space="preserve">   </w:t>
      </w:r>
      <w:r w:rsidRPr="00C20BFC">
        <w:rPr>
          <w:rFonts w:ascii="Adobe Arabic" w:eastAsia="Times New Roman" w:hAnsi="Adobe Arabic" w:cs="Adobe Arabic" w:hint="cs"/>
          <w:color w:val="333399"/>
          <w:kern w:val="0"/>
          <w:sz w:val="56"/>
          <w:szCs w:val="56"/>
          <w:rtl/>
          <w14:ligatures w14:val="none"/>
        </w:rPr>
        <w:t>السيد حسن زماني</w:t>
      </w:r>
    </w:p>
    <w:p w14:paraId="4765B82E" w14:textId="77777777" w:rsidR="00923A24" w:rsidRPr="00803FE5" w:rsidRDefault="00923A24" w:rsidP="00803FE5">
      <w:pPr>
        <w:bidi w:val="0"/>
        <w:spacing w:after="0" w:line="240" w:lineRule="auto"/>
        <w:jc w:val="both"/>
        <w:rPr>
          <w:rFonts w:ascii="Adobe Arabic" w:eastAsia="Times New Roman" w:hAnsi="Adobe Arabic" w:cs="Adobe Arabic"/>
          <w:color w:val="000000"/>
          <w:kern w:val="0"/>
          <w:sz w:val="32"/>
          <w:szCs w:val="32"/>
          <w14:ligatures w14:val="none"/>
        </w:rPr>
      </w:pPr>
    </w:p>
    <w:p w14:paraId="54282F4E" w14:textId="5266E1AE" w:rsidR="00923A24" w:rsidRPr="00803FE5" w:rsidRDefault="00923A24" w:rsidP="00803FE5">
      <w:pPr>
        <w:bidi w:val="0"/>
        <w:spacing w:after="0" w:line="240" w:lineRule="auto"/>
        <w:jc w:val="both"/>
        <w:rPr>
          <w:rFonts w:ascii="Adobe Arabic" w:eastAsia="Times New Roman" w:hAnsi="Adobe Arabic" w:cs="Adobe Arabic"/>
          <w:color w:val="000000"/>
          <w:kern w:val="0"/>
          <w:sz w:val="32"/>
          <w:szCs w:val="32"/>
          <w14:ligatures w14:val="none"/>
        </w:rPr>
      </w:pPr>
    </w:p>
    <w:p w14:paraId="0CE1EDA7" w14:textId="77777777" w:rsidR="00C20BFC" w:rsidRDefault="00C20BFC">
      <w:r>
        <w:br w:type="page"/>
      </w:r>
    </w:p>
    <w:tbl>
      <w:tblPr>
        <w:tblpPr w:leftFromText="180" w:rightFromText="180" w:horzAnchor="page" w:tblpXSpec="center" w:tblpY="4560"/>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05"/>
        <w:gridCol w:w="4406"/>
      </w:tblGrid>
      <w:tr w:rsidR="00923A24" w:rsidRPr="00803FE5" w14:paraId="4F8BE15E" w14:textId="77777777" w:rsidTr="0016063E">
        <w:trPr>
          <w:tblCellSpacing w:w="15" w:type="dxa"/>
        </w:trPr>
        <w:tc>
          <w:tcPr>
            <w:tcW w:w="1560" w:type="dxa"/>
            <w:tcBorders>
              <w:top w:val="single" w:sz="4" w:space="0" w:color="auto"/>
            </w:tcBorders>
            <w:vAlign w:val="center"/>
            <w:hideMark/>
          </w:tcPr>
          <w:p w14:paraId="24ABA8B7" w14:textId="0798D2F6" w:rsidR="00923A24" w:rsidRPr="00F56009" w:rsidRDefault="00923A24" w:rsidP="00F56009">
            <w:pPr>
              <w:spacing w:before="100" w:beforeAutospacing="1" w:after="100" w:afterAutospacing="1" w:line="240" w:lineRule="auto"/>
              <w:jc w:val="both"/>
              <w:rPr>
                <w:rFonts w:ascii="Adobe Arabic" w:eastAsia="Times New Roman" w:hAnsi="Adobe Arabic" w:cs="Adobe Arabic"/>
                <w:b/>
                <w:bCs/>
                <w:color w:val="333399"/>
                <w:kern w:val="0"/>
                <w:sz w:val="32"/>
                <w:szCs w:val="32"/>
                <w14:ligatures w14:val="none"/>
              </w:rPr>
            </w:pPr>
            <w:r w:rsidRPr="00F56009">
              <w:rPr>
                <w:rFonts w:ascii="Adobe Arabic" w:eastAsia="Times New Roman" w:hAnsi="Adobe Arabic" w:cs="Adobe Arabic"/>
                <w:b/>
                <w:bCs/>
                <w:color w:val="333399"/>
                <w:kern w:val="0"/>
                <w:sz w:val="32"/>
                <w:szCs w:val="32"/>
                <w:rtl/>
                <w14:ligatures w14:val="none"/>
              </w:rPr>
              <w:lastRenderedPageBreak/>
              <w:t>الكتاب</w:t>
            </w:r>
            <w:r w:rsidRPr="00F56009">
              <w:rPr>
                <w:rFonts w:ascii="Adobe Arabic" w:eastAsia="Times New Roman" w:hAnsi="Adobe Arabic" w:cs="Adobe Arabic"/>
                <w:b/>
                <w:bCs/>
                <w:color w:val="333399"/>
                <w:kern w:val="0"/>
                <w:sz w:val="32"/>
                <w:szCs w:val="32"/>
                <w14:ligatures w14:val="none"/>
              </w:rPr>
              <w:t>:</w:t>
            </w:r>
          </w:p>
        </w:tc>
        <w:tc>
          <w:tcPr>
            <w:tcW w:w="4361" w:type="dxa"/>
            <w:tcBorders>
              <w:top w:val="single" w:sz="4" w:space="0" w:color="auto"/>
            </w:tcBorders>
            <w:vAlign w:val="center"/>
            <w:hideMark/>
          </w:tcPr>
          <w:p w14:paraId="6874451A" w14:textId="27086BD7" w:rsidR="00923A24" w:rsidRPr="00803FE5" w:rsidRDefault="00923A24" w:rsidP="00F56009">
            <w:pPr>
              <w:spacing w:before="100" w:beforeAutospacing="1" w:after="100" w:afterAutospacing="1" w:line="240" w:lineRule="auto"/>
              <w:jc w:val="both"/>
              <w:rPr>
                <w:rFonts w:ascii="Adobe Arabic" w:eastAsia="Times New Roman" w:hAnsi="Adobe Arabic" w:cs="Adobe Arabic"/>
                <w:kern w:val="0"/>
                <w:sz w:val="32"/>
                <w:szCs w:val="32"/>
                <w14:ligatures w14:val="none"/>
              </w:rPr>
            </w:pPr>
            <w:r w:rsidRPr="00803FE5">
              <w:rPr>
                <w:rFonts w:ascii="Adobe Arabic" w:eastAsia="Times New Roman" w:hAnsi="Adobe Arabic" w:cs="Adobe Arabic"/>
                <w:kern w:val="0"/>
                <w:sz w:val="32"/>
                <w:szCs w:val="32"/>
                <w:rtl/>
                <w14:ligatures w14:val="none"/>
              </w:rPr>
              <w:t>عصر</w:t>
            </w:r>
            <w:r w:rsidR="00803FE5">
              <w:rPr>
                <w:rFonts w:ascii="Adobe Arabic" w:eastAsia="Times New Roman" w:hAnsi="Adobe Arabic" w:cs="Adobe Arabic"/>
                <w:kern w:val="0"/>
                <w:sz w:val="32"/>
                <w:szCs w:val="32"/>
                <w:rtl/>
                <w14:ligatures w14:val="none"/>
              </w:rPr>
              <w:t xml:space="preserve"> </w:t>
            </w:r>
            <w:r w:rsidRPr="00803FE5">
              <w:rPr>
                <w:rFonts w:ascii="Adobe Arabic" w:eastAsia="Times New Roman" w:hAnsi="Adobe Arabic" w:cs="Adobe Arabic"/>
                <w:kern w:val="0"/>
                <w:sz w:val="32"/>
                <w:szCs w:val="32"/>
                <w:rtl/>
                <w14:ligatures w14:val="none"/>
              </w:rPr>
              <w:t>الظهور</w:t>
            </w:r>
            <w:r w:rsidR="00803FE5">
              <w:rPr>
                <w:rFonts w:ascii="Adobe Arabic" w:eastAsia="Times New Roman" w:hAnsi="Adobe Arabic" w:cs="Adobe Arabic"/>
                <w:kern w:val="0"/>
                <w:sz w:val="32"/>
                <w:szCs w:val="32"/>
                <w:rtl/>
                <w14:ligatures w14:val="none"/>
              </w:rPr>
              <w:t xml:space="preserve"> </w:t>
            </w:r>
            <w:r w:rsidRPr="00803FE5">
              <w:rPr>
                <w:rFonts w:ascii="Adobe Arabic" w:eastAsia="Times New Roman" w:hAnsi="Adobe Arabic" w:cs="Adobe Arabic"/>
                <w:kern w:val="0"/>
                <w:sz w:val="32"/>
                <w:szCs w:val="32"/>
                <w:rtl/>
                <w14:ligatures w14:val="none"/>
              </w:rPr>
              <w:t>في</w:t>
            </w:r>
            <w:r w:rsidR="00803FE5">
              <w:rPr>
                <w:rFonts w:ascii="Adobe Arabic" w:eastAsia="Times New Roman" w:hAnsi="Adobe Arabic" w:cs="Adobe Arabic"/>
                <w:kern w:val="0"/>
                <w:sz w:val="32"/>
                <w:szCs w:val="32"/>
                <w:rtl/>
                <w14:ligatures w14:val="none"/>
              </w:rPr>
              <w:t xml:space="preserve"> </w:t>
            </w:r>
            <w:r w:rsidRPr="00803FE5">
              <w:rPr>
                <w:rFonts w:ascii="Adobe Arabic" w:eastAsia="Times New Roman" w:hAnsi="Adobe Arabic" w:cs="Adobe Arabic"/>
                <w:kern w:val="0"/>
                <w:sz w:val="32"/>
                <w:szCs w:val="32"/>
                <w:rtl/>
                <w14:ligatures w14:val="none"/>
              </w:rPr>
              <w:t>ضوء</w:t>
            </w:r>
            <w:r w:rsidR="00803FE5">
              <w:rPr>
                <w:rFonts w:ascii="Adobe Arabic" w:eastAsia="Times New Roman" w:hAnsi="Adobe Arabic" w:cs="Adobe Arabic"/>
                <w:kern w:val="0"/>
                <w:sz w:val="32"/>
                <w:szCs w:val="32"/>
                <w:rtl/>
                <w14:ligatures w14:val="none"/>
              </w:rPr>
              <w:t xml:space="preserve"> </w:t>
            </w:r>
            <w:r w:rsidRPr="00803FE5">
              <w:rPr>
                <w:rFonts w:ascii="Adobe Arabic" w:eastAsia="Times New Roman" w:hAnsi="Adobe Arabic" w:cs="Adobe Arabic"/>
                <w:kern w:val="0"/>
                <w:sz w:val="32"/>
                <w:szCs w:val="32"/>
                <w:rtl/>
                <w14:ligatures w14:val="none"/>
              </w:rPr>
              <w:t>القرآن</w:t>
            </w:r>
            <w:r w:rsidR="00803FE5">
              <w:rPr>
                <w:rFonts w:ascii="Adobe Arabic" w:eastAsia="Times New Roman" w:hAnsi="Adobe Arabic" w:cs="Adobe Arabic"/>
                <w:kern w:val="0"/>
                <w:sz w:val="32"/>
                <w:szCs w:val="32"/>
                <w:rtl/>
                <w14:ligatures w14:val="none"/>
              </w:rPr>
              <w:t xml:space="preserve"> </w:t>
            </w:r>
            <w:r w:rsidRPr="00803FE5">
              <w:rPr>
                <w:rFonts w:ascii="Adobe Arabic" w:eastAsia="Times New Roman" w:hAnsi="Adobe Arabic" w:cs="Adobe Arabic"/>
                <w:kern w:val="0"/>
                <w:sz w:val="32"/>
                <w:szCs w:val="32"/>
                <w:rtl/>
                <w14:ligatures w14:val="none"/>
              </w:rPr>
              <w:t>الكريم</w:t>
            </w:r>
          </w:p>
        </w:tc>
      </w:tr>
      <w:tr w:rsidR="00923A24" w:rsidRPr="00803FE5" w14:paraId="26C3C342" w14:textId="77777777" w:rsidTr="008C50BA">
        <w:trPr>
          <w:tblCellSpacing w:w="15" w:type="dxa"/>
        </w:trPr>
        <w:tc>
          <w:tcPr>
            <w:tcW w:w="1560" w:type="dxa"/>
            <w:vAlign w:val="center"/>
            <w:hideMark/>
          </w:tcPr>
          <w:p w14:paraId="4451B4B5" w14:textId="77777777" w:rsidR="00923A24" w:rsidRPr="00F56009" w:rsidRDefault="00923A24" w:rsidP="00F56009">
            <w:pPr>
              <w:spacing w:before="100" w:beforeAutospacing="1" w:after="100" w:afterAutospacing="1" w:line="240" w:lineRule="auto"/>
              <w:jc w:val="both"/>
              <w:rPr>
                <w:rFonts w:ascii="Adobe Arabic" w:eastAsia="Times New Roman" w:hAnsi="Adobe Arabic" w:cs="Adobe Arabic"/>
                <w:b/>
                <w:bCs/>
                <w:color w:val="333399"/>
                <w:kern w:val="0"/>
                <w:sz w:val="32"/>
                <w:szCs w:val="32"/>
                <w14:ligatures w14:val="none"/>
              </w:rPr>
            </w:pPr>
            <w:r w:rsidRPr="00F56009">
              <w:rPr>
                <w:rFonts w:ascii="Adobe Arabic" w:eastAsia="Times New Roman" w:hAnsi="Adobe Arabic" w:cs="Adobe Arabic"/>
                <w:b/>
                <w:bCs/>
                <w:color w:val="333399"/>
                <w:kern w:val="0"/>
                <w:sz w:val="32"/>
                <w:szCs w:val="32"/>
                <w:rtl/>
                <w14:ligatures w14:val="none"/>
              </w:rPr>
              <w:t>تأليف</w:t>
            </w:r>
            <w:r w:rsidRPr="00F56009">
              <w:rPr>
                <w:rFonts w:ascii="Adobe Arabic" w:eastAsia="Times New Roman" w:hAnsi="Adobe Arabic" w:cs="Adobe Arabic"/>
                <w:b/>
                <w:bCs/>
                <w:color w:val="333399"/>
                <w:kern w:val="0"/>
                <w:sz w:val="32"/>
                <w:szCs w:val="32"/>
                <w14:ligatures w14:val="none"/>
              </w:rPr>
              <w:t>:</w:t>
            </w:r>
          </w:p>
        </w:tc>
        <w:tc>
          <w:tcPr>
            <w:tcW w:w="4361" w:type="dxa"/>
            <w:vAlign w:val="center"/>
            <w:hideMark/>
          </w:tcPr>
          <w:p w14:paraId="0D8E4A44" w14:textId="32E4C784" w:rsidR="00923A24" w:rsidRPr="00803FE5" w:rsidRDefault="00923A24" w:rsidP="00F56009">
            <w:pPr>
              <w:spacing w:before="100" w:beforeAutospacing="1" w:after="100" w:afterAutospacing="1" w:line="240" w:lineRule="auto"/>
              <w:jc w:val="both"/>
              <w:rPr>
                <w:rFonts w:ascii="Adobe Arabic" w:eastAsia="Times New Roman" w:hAnsi="Adobe Arabic" w:cs="Adobe Arabic"/>
                <w:kern w:val="0"/>
                <w:sz w:val="32"/>
                <w:szCs w:val="32"/>
                <w14:ligatures w14:val="none"/>
              </w:rPr>
            </w:pPr>
            <w:r w:rsidRPr="00803FE5">
              <w:rPr>
                <w:rFonts w:ascii="Adobe Arabic" w:eastAsia="Times New Roman" w:hAnsi="Adobe Arabic" w:cs="Adobe Arabic"/>
                <w:kern w:val="0"/>
                <w:sz w:val="32"/>
                <w:szCs w:val="32"/>
                <w:rtl/>
                <w14:ligatures w14:val="none"/>
              </w:rPr>
              <w:t>السيد</w:t>
            </w:r>
            <w:r w:rsidR="00803FE5">
              <w:rPr>
                <w:rFonts w:ascii="Adobe Arabic" w:eastAsia="Times New Roman" w:hAnsi="Adobe Arabic" w:cs="Adobe Arabic"/>
                <w:kern w:val="0"/>
                <w:sz w:val="32"/>
                <w:szCs w:val="32"/>
                <w:rtl/>
                <w14:ligatures w14:val="none"/>
              </w:rPr>
              <w:t xml:space="preserve"> </w:t>
            </w:r>
            <w:r w:rsidRPr="00803FE5">
              <w:rPr>
                <w:rFonts w:ascii="Adobe Arabic" w:eastAsia="Times New Roman" w:hAnsi="Adobe Arabic" w:cs="Adobe Arabic"/>
                <w:kern w:val="0"/>
                <w:sz w:val="32"/>
                <w:szCs w:val="32"/>
                <w:rtl/>
                <w14:ligatures w14:val="none"/>
              </w:rPr>
              <w:t>حسن</w:t>
            </w:r>
            <w:r w:rsidR="00803FE5">
              <w:rPr>
                <w:rFonts w:ascii="Adobe Arabic" w:eastAsia="Times New Roman" w:hAnsi="Adobe Arabic" w:cs="Adobe Arabic"/>
                <w:kern w:val="0"/>
                <w:sz w:val="32"/>
                <w:szCs w:val="32"/>
                <w:rtl/>
                <w14:ligatures w14:val="none"/>
              </w:rPr>
              <w:t xml:space="preserve"> </w:t>
            </w:r>
            <w:r w:rsidRPr="00803FE5">
              <w:rPr>
                <w:rFonts w:ascii="Adobe Arabic" w:eastAsia="Times New Roman" w:hAnsi="Adobe Arabic" w:cs="Adobe Arabic"/>
                <w:kern w:val="0"/>
                <w:sz w:val="32"/>
                <w:szCs w:val="32"/>
                <w:rtl/>
                <w14:ligatures w14:val="none"/>
              </w:rPr>
              <w:t>زماني</w:t>
            </w:r>
          </w:p>
        </w:tc>
      </w:tr>
      <w:tr w:rsidR="00923A24" w:rsidRPr="00803FE5" w14:paraId="0A1DD298" w14:textId="77777777" w:rsidTr="008C50BA">
        <w:trPr>
          <w:tblCellSpacing w:w="15" w:type="dxa"/>
        </w:trPr>
        <w:tc>
          <w:tcPr>
            <w:tcW w:w="1560" w:type="dxa"/>
            <w:vAlign w:val="center"/>
            <w:hideMark/>
          </w:tcPr>
          <w:p w14:paraId="3F26896D" w14:textId="77777777" w:rsidR="00923A24" w:rsidRPr="00F56009" w:rsidRDefault="00923A24" w:rsidP="00F56009">
            <w:pPr>
              <w:spacing w:before="100" w:beforeAutospacing="1" w:after="100" w:afterAutospacing="1" w:line="240" w:lineRule="auto"/>
              <w:jc w:val="both"/>
              <w:rPr>
                <w:rFonts w:ascii="Adobe Arabic" w:eastAsia="Times New Roman" w:hAnsi="Adobe Arabic" w:cs="Adobe Arabic"/>
                <w:b/>
                <w:bCs/>
                <w:color w:val="333399"/>
                <w:kern w:val="0"/>
                <w:sz w:val="32"/>
                <w:szCs w:val="32"/>
                <w14:ligatures w14:val="none"/>
              </w:rPr>
            </w:pPr>
            <w:r w:rsidRPr="00F56009">
              <w:rPr>
                <w:rFonts w:ascii="Adobe Arabic" w:eastAsia="Times New Roman" w:hAnsi="Adobe Arabic" w:cs="Adobe Arabic"/>
                <w:b/>
                <w:bCs/>
                <w:color w:val="333399"/>
                <w:kern w:val="0"/>
                <w:sz w:val="32"/>
                <w:szCs w:val="32"/>
                <w:rtl/>
                <w14:ligatures w14:val="none"/>
              </w:rPr>
              <w:t>إعـداد</w:t>
            </w:r>
            <w:r w:rsidRPr="00F56009">
              <w:rPr>
                <w:rFonts w:ascii="Adobe Arabic" w:eastAsia="Times New Roman" w:hAnsi="Adobe Arabic" w:cs="Adobe Arabic"/>
                <w:b/>
                <w:bCs/>
                <w:color w:val="333399"/>
                <w:kern w:val="0"/>
                <w:sz w:val="32"/>
                <w:szCs w:val="32"/>
                <w14:ligatures w14:val="none"/>
              </w:rPr>
              <w:t>:</w:t>
            </w:r>
          </w:p>
        </w:tc>
        <w:tc>
          <w:tcPr>
            <w:tcW w:w="4361" w:type="dxa"/>
            <w:vAlign w:val="center"/>
            <w:hideMark/>
          </w:tcPr>
          <w:p w14:paraId="4472FB41" w14:textId="41970C0C" w:rsidR="00923A24" w:rsidRPr="00803FE5" w:rsidRDefault="00923A24" w:rsidP="00F56009">
            <w:pPr>
              <w:spacing w:before="100" w:beforeAutospacing="1" w:after="100" w:afterAutospacing="1" w:line="240" w:lineRule="auto"/>
              <w:jc w:val="both"/>
              <w:rPr>
                <w:rFonts w:ascii="Adobe Arabic" w:eastAsia="Times New Roman" w:hAnsi="Adobe Arabic" w:cs="Adobe Arabic"/>
                <w:kern w:val="0"/>
                <w:sz w:val="32"/>
                <w:szCs w:val="32"/>
                <w14:ligatures w14:val="none"/>
              </w:rPr>
            </w:pPr>
            <w:r w:rsidRPr="00803FE5">
              <w:rPr>
                <w:rFonts w:ascii="Adobe Arabic" w:eastAsia="Times New Roman" w:hAnsi="Adobe Arabic" w:cs="Adobe Arabic"/>
                <w:kern w:val="0"/>
                <w:sz w:val="32"/>
                <w:szCs w:val="32"/>
                <w:rtl/>
                <w14:ligatures w14:val="none"/>
              </w:rPr>
              <w:t>مجلّة</w:t>
            </w:r>
            <w:r w:rsidR="00803FE5">
              <w:rPr>
                <w:rFonts w:ascii="Adobe Arabic" w:eastAsia="Times New Roman" w:hAnsi="Adobe Arabic" w:cs="Adobe Arabic"/>
                <w:kern w:val="0"/>
                <w:sz w:val="32"/>
                <w:szCs w:val="32"/>
                <w:rtl/>
                <w14:ligatures w14:val="none"/>
              </w:rPr>
              <w:t xml:space="preserve"> </w:t>
            </w:r>
            <w:r w:rsidRPr="00803FE5">
              <w:rPr>
                <w:rFonts w:ascii="Adobe Arabic" w:eastAsia="Times New Roman" w:hAnsi="Adobe Arabic" w:cs="Adobe Arabic"/>
                <w:kern w:val="0"/>
                <w:sz w:val="32"/>
                <w:szCs w:val="32"/>
                <w:rtl/>
                <w14:ligatures w14:val="none"/>
              </w:rPr>
              <w:t>بقيّة</w:t>
            </w:r>
            <w:r w:rsidR="00803FE5">
              <w:rPr>
                <w:rFonts w:ascii="Adobe Arabic" w:eastAsia="Times New Roman" w:hAnsi="Adobe Arabic" w:cs="Adobe Arabic"/>
                <w:kern w:val="0"/>
                <w:sz w:val="32"/>
                <w:szCs w:val="32"/>
                <w:rtl/>
                <w14:ligatures w14:val="none"/>
              </w:rPr>
              <w:t xml:space="preserve"> </w:t>
            </w:r>
            <w:r w:rsidRPr="00803FE5">
              <w:rPr>
                <w:rFonts w:ascii="Adobe Arabic" w:eastAsia="Times New Roman" w:hAnsi="Adobe Arabic" w:cs="Adobe Arabic"/>
                <w:kern w:val="0"/>
                <w:sz w:val="32"/>
                <w:szCs w:val="32"/>
                <w:rtl/>
                <w14:ligatures w14:val="none"/>
              </w:rPr>
              <w:t>اللّه</w:t>
            </w:r>
            <w:r w:rsidR="00803FE5">
              <w:rPr>
                <w:rFonts w:ascii="Adobe Arabic" w:eastAsia="Times New Roman" w:hAnsi="Adobe Arabic" w:cs="Adobe Arabic"/>
                <w:kern w:val="0"/>
                <w:sz w:val="32"/>
                <w:szCs w:val="32"/>
                <w:rtl/>
                <w14:ligatures w14:val="none"/>
              </w:rPr>
              <w:t xml:space="preserve"> </w:t>
            </w:r>
            <w:r w:rsidRPr="00803FE5">
              <w:rPr>
                <w:rFonts w:ascii="Adobe Arabic" w:eastAsia="Times New Roman" w:hAnsi="Adobe Arabic" w:cs="Adobe Arabic"/>
                <w:kern w:val="0"/>
                <w:sz w:val="32"/>
                <w:szCs w:val="32"/>
                <w:rtl/>
                <w14:ligatures w14:val="none"/>
              </w:rPr>
              <w:t>بالتعاون</w:t>
            </w:r>
            <w:r w:rsidR="00803FE5">
              <w:rPr>
                <w:rFonts w:ascii="Adobe Arabic" w:eastAsia="Times New Roman" w:hAnsi="Adobe Arabic" w:cs="Adobe Arabic"/>
                <w:kern w:val="0"/>
                <w:sz w:val="32"/>
                <w:szCs w:val="32"/>
                <w:rtl/>
                <w14:ligatures w14:val="none"/>
              </w:rPr>
              <w:t xml:space="preserve"> </w:t>
            </w:r>
            <w:r w:rsidRPr="00803FE5">
              <w:rPr>
                <w:rFonts w:ascii="Adobe Arabic" w:eastAsia="Times New Roman" w:hAnsi="Adobe Arabic" w:cs="Adobe Arabic"/>
                <w:kern w:val="0"/>
                <w:sz w:val="32"/>
                <w:szCs w:val="32"/>
                <w:rtl/>
                <w14:ligatures w14:val="none"/>
              </w:rPr>
              <w:t>مع</w:t>
            </w:r>
            <w:r w:rsidR="00803FE5">
              <w:rPr>
                <w:rFonts w:ascii="Adobe Arabic" w:eastAsia="Times New Roman" w:hAnsi="Adobe Arabic" w:cs="Adobe Arabic"/>
                <w:kern w:val="0"/>
                <w:sz w:val="32"/>
                <w:szCs w:val="32"/>
                <w:rtl/>
                <w14:ligatures w14:val="none"/>
              </w:rPr>
              <w:t xml:space="preserve"> </w:t>
            </w:r>
            <w:r w:rsidRPr="00803FE5">
              <w:rPr>
                <w:rFonts w:ascii="Adobe Arabic" w:eastAsia="Times New Roman" w:hAnsi="Adobe Arabic" w:cs="Adobe Arabic"/>
                <w:kern w:val="0"/>
                <w:sz w:val="32"/>
                <w:szCs w:val="32"/>
                <w:rtl/>
                <w14:ligatures w14:val="none"/>
              </w:rPr>
              <w:t>مركز</w:t>
            </w:r>
            <w:r w:rsidR="00803FE5">
              <w:rPr>
                <w:rFonts w:ascii="Adobe Arabic" w:eastAsia="Times New Roman" w:hAnsi="Adobe Arabic" w:cs="Adobe Arabic"/>
                <w:kern w:val="0"/>
                <w:sz w:val="32"/>
                <w:szCs w:val="32"/>
                <w:rtl/>
                <w14:ligatures w14:val="none"/>
              </w:rPr>
              <w:t xml:space="preserve"> </w:t>
            </w:r>
            <w:r w:rsidRPr="00803FE5">
              <w:rPr>
                <w:rFonts w:ascii="Adobe Arabic" w:eastAsia="Times New Roman" w:hAnsi="Adobe Arabic" w:cs="Adobe Arabic"/>
                <w:kern w:val="0"/>
                <w:sz w:val="32"/>
                <w:szCs w:val="32"/>
                <w:rtl/>
                <w14:ligatures w14:val="none"/>
              </w:rPr>
              <w:t>المعارف</w:t>
            </w:r>
            <w:r w:rsidR="00803FE5">
              <w:rPr>
                <w:rFonts w:ascii="Adobe Arabic" w:eastAsia="Times New Roman" w:hAnsi="Adobe Arabic" w:cs="Adobe Arabic"/>
                <w:kern w:val="0"/>
                <w:sz w:val="32"/>
                <w:szCs w:val="32"/>
                <w:rtl/>
                <w14:ligatures w14:val="none"/>
              </w:rPr>
              <w:t xml:space="preserve"> </w:t>
            </w:r>
            <w:r w:rsidRPr="00803FE5">
              <w:rPr>
                <w:rFonts w:ascii="Adobe Arabic" w:eastAsia="Times New Roman" w:hAnsi="Adobe Arabic" w:cs="Adobe Arabic"/>
                <w:kern w:val="0"/>
                <w:sz w:val="32"/>
                <w:szCs w:val="32"/>
                <w:rtl/>
                <w14:ligatures w14:val="none"/>
              </w:rPr>
              <w:t>للترجمة</w:t>
            </w:r>
          </w:p>
        </w:tc>
      </w:tr>
      <w:tr w:rsidR="00923A24" w:rsidRPr="00803FE5" w14:paraId="63B37CB6" w14:textId="77777777" w:rsidTr="008C50BA">
        <w:trPr>
          <w:tblCellSpacing w:w="15" w:type="dxa"/>
        </w:trPr>
        <w:tc>
          <w:tcPr>
            <w:tcW w:w="1560" w:type="dxa"/>
            <w:vAlign w:val="center"/>
            <w:hideMark/>
          </w:tcPr>
          <w:p w14:paraId="3524CCDD" w14:textId="77777777" w:rsidR="00923A24" w:rsidRPr="00F56009" w:rsidRDefault="00923A24" w:rsidP="00F56009">
            <w:pPr>
              <w:spacing w:before="100" w:beforeAutospacing="1" w:after="100" w:afterAutospacing="1" w:line="240" w:lineRule="auto"/>
              <w:jc w:val="both"/>
              <w:rPr>
                <w:rFonts w:ascii="Adobe Arabic" w:eastAsia="Times New Roman" w:hAnsi="Adobe Arabic" w:cs="Adobe Arabic"/>
                <w:b/>
                <w:bCs/>
                <w:color w:val="333399"/>
                <w:kern w:val="0"/>
                <w:sz w:val="32"/>
                <w:szCs w:val="32"/>
                <w14:ligatures w14:val="none"/>
              </w:rPr>
            </w:pPr>
            <w:r w:rsidRPr="00F56009">
              <w:rPr>
                <w:rFonts w:ascii="Adobe Arabic" w:eastAsia="Times New Roman" w:hAnsi="Adobe Arabic" w:cs="Adobe Arabic"/>
                <w:b/>
                <w:bCs/>
                <w:color w:val="333399"/>
                <w:kern w:val="0"/>
                <w:sz w:val="32"/>
                <w:szCs w:val="32"/>
                <w:rtl/>
                <w14:ligatures w14:val="none"/>
              </w:rPr>
              <w:t>ترجمة</w:t>
            </w:r>
            <w:r w:rsidRPr="00F56009">
              <w:rPr>
                <w:rFonts w:ascii="Adobe Arabic" w:eastAsia="Times New Roman" w:hAnsi="Adobe Arabic" w:cs="Adobe Arabic"/>
                <w:b/>
                <w:bCs/>
                <w:color w:val="333399"/>
                <w:kern w:val="0"/>
                <w:sz w:val="32"/>
                <w:szCs w:val="32"/>
                <w14:ligatures w14:val="none"/>
              </w:rPr>
              <w:t>:</w:t>
            </w:r>
          </w:p>
        </w:tc>
        <w:tc>
          <w:tcPr>
            <w:tcW w:w="4361" w:type="dxa"/>
            <w:vAlign w:val="center"/>
            <w:hideMark/>
          </w:tcPr>
          <w:p w14:paraId="5FD4043D" w14:textId="7DBACF25" w:rsidR="00923A24" w:rsidRPr="00803FE5" w:rsidRDefault="00923A24" w:rsidP="00F56009">
            <w:pPr>
              <w:spacing w:before="100" w:beforeAutospacing="1" w:after="100" w:afterAutospacing="1" w:line="240" w:lineRule="auto"/>
              <w:jc w:val="both"/>
              <w:rPr>
                <w:rFonts w:ascii="Adobe Arabic" w:eastAsia="Times New Roman" w:hAnsi="Adobe Arabic" w:cs="Adobe Arabic"/>
                <w:kern w:val="0"/>
                <w:sz w:val="32"/>
                <w:szCs w:val="32"/>
                <w14:ligatures w14:val="none"/>
              </w:rPr>
            </w:pPr>
            <w:r w:rsidRPr="00803FE5">
              <w:rPr>
                <w:rFonts w:ascii="Adobe Arabic" w:eastAsia="Times New Roman" w:hAnsi="Adobe Arabic" w:cs="Adobe Arabic"/>
                <w:kern w:val="0"/>
                <w:sz w:val="32"/>
                <w:szCs w:val="32"/>
                <w:rtl/>
                <w14:ligatures w14:val="none"/>
              </w:rPr>
              <w:t>الشيخ</w:t>
            </w:r>
            <w:r w:rsidR="00803FE5">
              <w:rPr>
                <w:rFonts w:ascii="Adobe Arabic" w:eastAsia="Times New Roman" w:hAnsi="Adobe Arabic" w:cs="Adobe Arabic"/>
                <w:kern w:val="0"/>
                <w:sz w:val="32"/>
                <w:szCs w:val="32"/>
                <w:rtl/>
                <w14:ligatures w14:val="none"/>
              </w:rPr>
              <w:t xml:space="preserve"> </w:t>
            </w:r>
            <w:r w:rsidRPr="00803FE5">
              <w:rPr>
                <w:rFonts w:ascii="Adobe Arabic" w:eastAsia="Times New Roman" w:hAnsi="Adobe Arabic" w:cs="Adobe Arabic"/>
                <w:kern w:val="0"/>
                <w:sz w:val="32"/>
                <w:szCs w:val="32"/>
                <w:rtl/>
                <w14:ligatures w14:val="none"/>
              </w:rPr>
              <w:t>حسن</w:t>
            </w:r>
            <w:r w:rsidR="00803FE5">
              <w:rPr>
                <w:rFonts w:ascii="Adobe Arabic" w:eastAsia="Times New Roman" w:hAnsi="Adobe Arabic" w:cs="Adobe Arabic"/>
                <w:kern w:val="0"/>
                <w:sz w:val="32"/>
                <w:szCs w:val="32"/>
                <w:rtl/>
                <w14:ligatures w14:val="none"/>
              </w:rPr>
              <w:t xml:space="preserve"> </w:t>
            </w:r>
            <w:r w:rsidRPr="00803FE5">
              <w:rPr>
                <w:rFonts w:ascii="Adobe Arabic" w:eastAsia="Times New Roman" w:hAnsi="Adobe Arabic" w:cs="Adobe Arabic"/>
                <w:kern w:val="0"/>
                <w:sz w:val="32"/>
                <w:szCs w:val="32"/>
                <w:rtl/>
                <w14:ligatures w14:val="none"/>
              </w:rPr>
              <w:t>ضعون</w:t>
            </w:r>
          </w:p>
        </w:tc>
      </w:tr>
      <w:tr w:rsidR="00923A24" w:rsidRPr="00803FE5" w14:paraId="475F4298" w14:textId="77777777" w:rsidTr="008C50BA">
        <w:trPr>
          <w:tblCellSpacing w:w="15" w:type="dxa"/>
        </w:trPr>
        <w:tc>
          <w:tcPr>
            <w:tcW w:w="1560" w:type="dxa"/>
            <w:vAlign w:val="center"/>
            <w:hideMark/>
          </w:tcPr>
          <w:p w14:paraId="77C4492D" w14:textId="77777777" w:rsidR="00923A24" w:rsidRPr="00F56009" w:rsidRDefault="00923A24" w:rsidP="00F56009">
            <w:pPr>
              <w:spacing w:before="100" w:beforeAutospacing="1" w:after="100" w:afterAutospacing="1" w:line="240" w:lineRule="auto"/>
              <w:jc w:val="both"/>
              <w:rPr>
                <w:rFonts w:ascii="Adobe Arabic" w:eastAsia="Times New Roman" w:hAnsi="Adobe Arabic" w:cs="Adobe Arabic"/>
                <w:b/>
                <w:bCs/>
                <w:color w:val="333399"/>
                <w:kern w:val="0"/>
                <w:sz w:val="32"/>
                <w:szCs w:val="32"/>
                <w14:ligatures w14:val="none"/>
              </w:rPr>
            </w:pPr>
            <w:r w:rsidRPr="00F56009">
              <w:rPr>
                <w:rFonts w:ascii="Adobe Arabic" w:eastAsia="Times New Roman" w:hAnsi="Adobe Arabic" w:cs="Adobe Arabic"/>
                <w:b/>
                <w:bCs/>
                <w:color w:val="333399"/>
                <w:kern w:val="0"/>
                <w:sz w:val="32"/>
                <w:szCs w:val="32"/>
                <w:rtl/>
                <w14:ligatures w14:val="none"/>
              </w:rPr>
              <w:t>إصدار</w:t>
            </w:r>
            <w:r w:rsidRPr="00F56009">
              <w:rPr>
                <w:rFonts w:ascii="Adobe Arabic" w:eastAsia="Times New Roman" w:hAnsi="Adobe Arabic" w:cs="Adobe Arabic"/>
                <w:b/>
                <w:bCs/>
                <w:color w:val="333399"/>
                <w:kern w:val="0"/>
                <w:sz w:val="32"/>
                <w:szCs w:val="32"/>
                <w14:ligatures w14:val="none"/>
              </w:rPr>
              <w:t>:</w:t>
            </w:r>
          </w:p>
        </w:tc>
        <w:tc>
          <w:tcPr>
            <w:tcW w:w="4361" w:type="dxa"/>
            <w:vAlign w:val="center"/>
            <w:hideMark/>
          </w:tcPr>
          <w:p w14:paraId="4038353D" w14:textId="21E59C23" w:rsidR="00923A24" w:rsidRPr="00803FE5" w:rsidRDefault="00923A24" w:rsidP="00F56009">
            <w:pPr>
              <w:spacing w:before="100" w:beforeAutospacing="1" w:after="100" w:afterAutospacing="1" w:line="240" w:lineRule="auto"/>
              <w:jc w:val="both"/>
              <w:rPr>
                <w:rFonts w:ascii="Adobe Arabic" w:eastAsia="Times New Roman" w:hAnsi="Adobe Arabic" w:cs="Adobe Arabic"/>
                <w:kern w:val="0"/>
                <w:sz w:val="32"/>
                <w:szCs w:val="32"/>
                <w14:ligatures w14:val="none"/>
              </w:rPr>
            </w:pPr>
            <w:r w:rsidRPr="00803FE5">
              <w:rPr>
                <w:rFonts w:ascii="Adobe Arabic" w:eastAsia="Times New Roman" w:hAnsi="Adobe Arabic" w:cs="Adobe Arabic"/>
                <w:kern w:val="0"/>
                <w:sz w:val="32"/>
                <w:szCs w:val="32"/>
                <w:rtl/>
                <w14:ligatures w14:val="none"/>
              </w:rPr>
              <w:t>دار</w:t>
            </w:r>
            <w:r w:rsidR="00803FE5">
              <w:rPr>
                <w:rFonts w:ascii="Adobe Arabic" w:eastAsia="Times New Roman" w:hAnsi="Adobe Arabic" w:cs="Adobe Arabic"/>
                <w:kern w:val="0"/>
                <w:sz w:val="32"/>
                <w:szCs w:val="32"/>
                <w:rtl/>
                <w14:ligatures w14:val="none"/>
              </w:rPr>
              <w:t xml:space="preserve"> </w:t>
            </w:r>
            <w:r w:rsidRPr="00803FE5">
              <w:rPr>
                <w:rFonts w:ascii="Adobe Arabic" w:eastAsia="Times New Roman" w:hAnsi="Adobe Arabic" w:cs="Adobe Arabic"/>
                <w:kern w:val="0"/>
                <w:sz w:val="32"/>
                <w:szCs w:val="32"/>
                <w:rtl/>
                <w14:ligatures w14:val="none"/>
              </w:rPr>
              <w:t>المعارف</w:t>
            </w:r>
            <w:r w:rsidR="00803FE5">
              <w:rPr>
                <w:rFonts w:ascii="Adobe Arabic" w:eastAsia="Times New Roman" w:hAnsi="Adobe Arabic" w:cs="Adobe Arabic"/>
                <w:kern w:val="0"/>
                <w:sz w:val="32"/>
                <w:szCs w:val="32"/>
                <w:rtl/>
                <w14:ligatures w14:val="none"/>
              </w:rPr>
              <w:t xml:space="preserve"> </w:t>
            </w:r>
            <w:r w:rsidRPr="00803FE5">
              <w:rPr>
                <w:rFonts w:ascii="Adobe Arabic" w:eastAsia="Times New Roman" w:hAnsi="Adobe Arabic" w:cs="Adobe Arabic"/>
                <w:kern w:val="0"/>
                <w:sz w:val="32"/>
                <w:szCs w:val="32"/>
                <w:rtl/>
                <w14:ligatures w14:val="none"/>
              </w:rPr>
              <w:t>الإسلاميّة</w:t>
            </w:r>
            <w:r w:rsidR="00803FE5">
              <w:rPr>
                <w:rFonts w:ascii="Adobe Arabic" w:eastAsia="Times New Roman" w:hAnsi="Adobe Arabic" w:cs="Adobe Arabic"/>
                <w:kern w:val="0"/>
                <w:sz w:val="32"/>
                <w:szCs w:val="32"/>
                <w:rtl/>
                <w14:ligatures w14:val="none"/>
              </w:rPr>
              <w:t xml:space="preserve"> </w:t>
            </w:r>
            <w:r w:rsidRPr="00803FE5">
              <w:rPr>
                <w:rFonts w:ascii="Adobe Arabic" w:eastAsia="Times New Roman" w:hAnsi="Adobe Arabic" w:cs="Adobe Arabic"/>
                <w:kern w:val="0"/>
                <w:sz w:val="32"/>
                <w:szCs w:val="32"/>
                <w:rtl/>
                <w14:ligatures w14:val="none"/>
              </w:rPr>
              <w:t>الثقافيّة</w:t>
            </w:r>
          </w:p>
        </w:tc>
      </w:tr>
      <w:tr w:rsidR="00923A24" w:rsidRPr="00803FE5" w14:paraId="2F908056" w14:textId="77777777" w:rsidTr="008C50BA">
        <w:trPr>
          <w:tblCellSpacing w:w="15" w:type="dxa"/>
        </w:trPr>
        <w:tc>
          <w:tcPr>
            <w:tcW w:w="1560" w:type="dxa"/>
            <w:vAlign w:val="center"/>
            <w:hideMark/>
          </w:tcPr>
          <w:p w14:paraId="2C8AAE77" w14:textId="22B5EFEB" w:rsidR="00923A24" w:rsidRPr="00F56009" w:rsidRDefault="00923A24" w:rsidP="00F56009">
            <w:pPr>
              <w:spacing w:before="100" w:beforeAutospacing="1" w:after="100" w:afterAutospacing="1" w:line="240" w:lineRule="auto"/>
              <w:jc w:val="both"/>
              <w:rPr>
                <w:rFonts w:ascii="Adobe Arabic" w:eastAsia="Times New Roman" w:hAnsi="Adobe Arabic" w:cs="Adobe Arabic"/>
                <w:b/>
                <w:bCs/>
                <w:color w:val="333399"/>
                <w:kern w:val="0"/>
                <w:sz w:val="32"/>
                <w:szCs w:val="32"/>
                <w14:ligatures w14:val="none"/>
              </w:rPr>
            </w:pPr>
            <w:r w:rsidRPr="00F56009">
              <w:rPr>
                <w:rFonts w:ascii="Adobe Arabic" w:eastAsia="Times New Roman" w:hAnsi="Adobe Arabic" w:cs="Adobe Arabic"/>
                <w:b/>
                <w:bCs/>
                <w:color w:val="333399"/>
                <w:kern w:val="0"/>
                <w:sz w:val="32"/>
                <w:szCs w:val="32"/>
                <w:rtl/>
                <w14:ligatures w14:val="none"/>
              </w:rPr>
              <w:t>تصميم</w:t>
            </w:r>
            <w:r w:rsidR="00803FE5" w:rsidRPr="00F56009">
              <w:rPr>
                <w:rFonts w:ascii="Adobe Arabic" w:eastAsia="Times New Roman" w:hAnsi="Adobe Arabic" w:cs="Adobe Arabic"/>
                <w:b/>
                <w:bCs/>
                <w:color w:val="333399"/>
                <w:kern w:val="0"/>
                <w:sz w:val="32"/>
                <w:szCs w:val="32"/>
                <w:rtl/>
                <w14:ligatures w14:val="none"/>
              </w:rPr>
              <w:t xml:space="preserve"> </w:t>
            </w:r>
            <w:r w:rsidRPr="00F56009">
              <w:rPr>
                <w:rFonts w:ascii="Adobe Arabic" w:eastAsia="Times New Roman" w:hAnsi="Adobe Arabic" w:cs="Adobe Arabic"/>
                <w:b/>
                <w:bCs/>
                <w:color w:val="333399"/>
                <w:kern w:val="0"/>
                <w:sz w:val="32"/>
                <w:szCs w:val="32"/>
                <w:rtl/>
                <w14:ligatures w14:val="none"/>
              </w:rPr>
              <w:t>وطباعــة</w:t>
            </w:r>
            <w:r w:rsidRPr="00F56009">
              <w:rPr>
                <w:rFonts w:ascii="Adobe Arabic" w:eastAsia="Times New Roman" w:hAnsi="Adobe Arabic" w:cs="Adobe Arabic"/>
                <w:b/>
                <w:bCs/>
                <w:color w:val="333399"/>
                <w:kern w:val="0"/>
                <w:sz w:val="32"/>
                <w:szCs w:val="32"/>
                <w14:ligatures w14:val="none"/>
              </w:rPr>
              <w:t>:</w:t>
            </w:r>
          </w:p>
        </w:tc>
        <w:tc>
          <w:tcPr>
            <w:tcW w:w="4361" w:type="dxa"/>
            <w:vAlign w:val="center"/>
            <w:hideMark/>
          </w:tcPr>
          <w:p w14:paraId="5F53DEA0" w14:textId="4D2C9B3E" w:rsidR="00923A24" w:rsidRPr="00803FE5" w:rsidRDefault="00F56009" w:rsidP="00F56009">
            <w:pPr>
              <w:spacing w:before="100" w:beforeAutospacing="1" w:after="100" w:afterAutospacing="1" w:line="240" w:lineRule="auto"/>
              <w:jc w:val="both"/>
              <w:rPr>
                <w:rFonts w:ascii="Adobe Arabic" w:eastAsia="Times New Roman" w:hAnsi="Adobe Arabic" w:cs="Adobe Arabic"/>
                <w:kern w:val="0"/>
                <w:sz w:val="32"/>
                <w:szCs w:val="32"/>
                <w14:ligatures w14:val="none"/>
              </w:rPr>
            </w:pPr>
            <w:r>
              <w:rPr>
                <w:rFonts w:ascii="Adobe Arabic" w:eastAsia="Times New Roman" w:hAnsi="Adobe Arabic" w:cs="Adobe Arabic"/>
                <w:kern w:val="0"/>
                <w:sz w:val="32"/>
                <w:szCs w:val="32"/>
                <w14:ligatures w14:val="none"/>
              </w:rPr>
              <w:t>DB</w:t>
            </w:r>
            <w:r w:rsidRPr="00BC149F">
              <w:rPr>
                <w:rFonts w:ascii="Adobe Arabic" w:eastAsia="Times New Roman" w:hAnsi="Adobe Arabic" w:cs="Adobe Arabic"/>
                <w:b/>
                <w:bCs/>
                <w:color w:val="0070C0"/>
                <w:kern w:val="0"/>
                <w:sz w:val="32"/>
                <w:szCs w:val="32"/>
                <w14:ligatures w14:val="none"/>
              </w:rPr>
              <w:t>O</w:t>
            </w:r>
            <w:r>
              <w:rPr>
                <w:rFonts w:ascii="Adobe Arabic" w:eastAsia="Times New Roman" w:hAnsi="Adobe Arabic" w:cs="Adobe Arabic"/>
                <w:kern w:val="0"/>
                <w:sz w:val="32"/>
                <w:szCs w:val="32"/>
                <w14:ligatures w14:val="none"/>
              </w:rPr>
              <w:t>UK</w:t>
            </w:r>
          </w:p>
        </w:tc>
      </w:tr>
      <w:tr w:rsidR="008C50BA" w:rsidRPr="00803FE5" w14:paraId="719FBE08" w14:textId="77777777" w:rsidTr="008C50BA">
        <w:trPr>
          <w:tblCellSpacing w:w="15" w:type="dxa"/>
        </w:trPr>
        <w:tc>
          <w:tcPr>
            <w:tcW w:w="1560" w:type="dxa"/>
            <w:vAlign w:val="center"/>
          </w:tcPr>
          <w:p w14:paraId="734E6925" w14:textId="7CE9708B" w:rsidR="008C50BA" w:rsidRPr="00F56009" w:rsidRDefault="008C50BA" w:rsidP="00F56009">
            <w:pPr>
              <w:spacing w:before="100" w:beforeAutospacing="1" w:after="100" w:afterAutospacing="1" w:line="240" w:lineRule="auto"/>
              <w:jc w:val="both"/>
              <w:rPr>
                <w:rFonts w:ascii="Adobe Arabic" w:eastAsia="Times New Roman" w:hAnsi="Adobe Arabic" w:cs="Adobe Arabic"/>
                <w:b/>
                <w:bCs/>
                <w:color w:val="333399"/>
                <w:kern w:val="0"/>
                <w:sz w:val="32"/>
                <w:szCs w:val="32"/>
                <w:rtl/>
                <w14:ligatures w14:val="none"/>
              </w:rPr>
            </w:pPr>
            <w:r w:rsidRPr="0016063E">
              <w:rPr>
                <w:rFonts w:ascii="Adobe Arabic" w:eastAsia="Times New Roman" w:hAnsi="Adobe Arabic" w:cs="Adobe Arabic"/>
                <w:b/>
                <w:bCs/>
                <w:color w:val="333399"/>
                <w:kern w:val="0"/>
                <w:sz w:val="32"/>
                <w:szCs w:val="32"/>
                <w:rtl/>
                <w14:ligatures w14:val="none"/>
              </w:rPr>
              <w:t>الطبـــــعة</w:t>
            </w:r>
          </w:p>
        </w:tc>
        <w:tc>
          <w:tcPr>
            <w:tcW w:w="4361" w:type="dxa"/>
            <w:vAlign w:val="center"/>
          </w:tcPr>
          <w:p w14:paraId="22249CCA" w14:textId="58AFE1B3" w:rsidR="008C50BA" w:rsidRPr="0016063E" w:rsidRDefault="008C50BA" w:rsidP="00F56009">
            <w:pPr>
              <w:spacing w:before="100" w:beforeAutospacing="1" w:after="100" w:afterAutospacing="1" w:line="240" w:lineRule="auto"/>
              <w:jc w:val="both"/>
              <w:rPr>
                <w:rFonts w:ascii="Adobe Arabic" w:eastAsia="Times New Roman" w:hAnsi="Adobe Arabic" w:cs="Adobe Arabic"/>
                <w:kern w:val="0"/>
                <w:sz w:val="32"/>
                <w:szCs w:val="32"/>
                <w14:ligatures w14:val="none"/>
              </w:rPr>
            </w:pPr>
            <w:r w:rsidRPr="0016063E">
              <w:rPr>
                <w:rFonts w:ascii="Adobe Arabic" w:eastAsia="Times New Roman" w:hAnsi="Adobe Arabic" w:cs="Adobe Arabic"/>
                <w:kern w:val="0"/>
                <w:sz w:val="32"/>
                <w:szCs w:val="32"/>
                <w:rtl/>
                <w14:ligatures w14:val="none"/>
              </w:rPr>
              <w:t>الأولى</w:t>
            </w:r>
            <w:r w:rsidRPr="0016063E">
              <w:rPr>
                <w:rFonts w:ascii="Adobe Arabic" w:eastAsia="Times New Roman" w:hAnsi="Adobe Arabic" w:cs="Adobe Arabic"/>
                <w:kern w:val="0"/>
                <w:sz w:val="32"/>
                <w:szCs w:val="32"/>
                <w14:ligatures w14:val="none"/>
              </w:rPr>
              <w:t xml:space="preserve"> - </w:t>
            </w:r>
            <w:r w:rsidRPr="0016063E">
              <w:rPr>
                <w:rFonts w:ascii="Adobe Arabic" w:eastAsia="Times New Roman" w:hAnsi="Adobe Arabic" w:cs="Adobe Arabic"/>
                <w:kern w:val="0"/>
                <w:sz w:val="32"/>
                <w:szCs w:val="32"/>
                <w:rtl/>
                <w14:ligatures w14:val="none"/>
              </w:rPr>
              <w:t>بيروت</w:t>
            </w:r>
            <w:r w:rsidRPr="0016063E">
              <w:rPr>
                <w:rFonts w:ascii="Adobe Arabic" w:eastAsia="Times New Roman" w:hAnsi="Adobe Arabic" w:cs="Adobe Arabic"/>
                <w:kern w:val="0"/>
                <w:sz w:val="32"/>
                <w:szCs w:val="32"/>
                <w:lang w:val="en-GB"/>
                <w14:ligatures w14:val="none"/>
              </w:rPr>
              <w:t xml:space="preserve">2024 </w:t>
            </w:r>
            <w:r w:rsidRPr="0016063E">
              <w:rPr>
                <w:rFonts w:ascii="Adobe Arabic" w:eastAsia="Times New Roman" w:hAnsi="Adobe Arabic" w:cs="Adobe Arabic"/>
                <w:kern w:val="0"/>
                <w:sz w:val="32"/>
                <w:szCs w:val="32"/>
                <w:rtl/>
                <w14:ligatures w14:val="none"/>
              </w:rPr>
              <w:t>م</w:t>
            </w:r>
          </w:p>
        </w:tc>
      </w:tr>
      <w:tr w:rsidR="00923A24" w:rsidRPr="00803FE5" w14:paraId="47F9D383" w14:textId="77777777" w:rsidTr="0016063E">
        <w:trPr>
          <w:trHeight w:val="481"/>
          <w:tblCellSpacing w:w="15" w:type="dxa"/>
        </w:trPr>
        <w:tc>
          <w:tcPr>
            <w:tcW w:w="5951" w:type="dxa"/>
            <w:gridSpan w:val="2"/>
            <w:tcBorders>
              <w:top w:val="single" w:sz="4" w:space="0" w:color="auto"/>
            </w:tcBorders>
            <w:vAlign w:val="center"/>
            <w:hideMark/>
          </w:tcPr>
          <w:p w14:paraId="55981F69" w14:textId="0015178A" w:rsidR="00923A24" w:rsidRPr="00F56009" w:rsidRDefault="00923A24" w:rsidP="00F56009">
            <w:pPr>
              <w:bidi w:val="0"/>
              <w:spacing w:before="100" w:beforeAutospacing="1" w:after="100" w:afterAutospacing="1" w:line="240" w:lineRule="auto"/>
              <w:jc w:val="center"/>
              <w:rPr>
                <w:rFonts w:ascii="Adobe Arabic" w:eastAsia="Times New Roman" w:hAnsi="Adobe Arabic" w:cs="Adobe Arabic"/>
                <w:b/>
                <w:bCs/>
                <w:kern w:val="0"/>
                <w:sz w:val="32"/>
                <w:szCs w:val="32"/>
                <w14:ligatures w14:val="none"/>
              </w:rPr>
            </w:pPr>
            <w:r w:rsidRPr="00F56009">
              <w:rPr>
                <w:rFonts w:ascii="Adobe Arabic" w:eastAsia="Times New Roman" w:hAnsi="Adobe Arabic" w:cs="Adobe Arabic"/>
                <w:b/>
                <w:bCs/>
                <w:kern w:val="0"/>
                <w:sz w:val="32"/>
                <w:szCs w:val="32"/>
                <w14:ligatures w14:val="none"/>
              </w:rPr>
              <w:t>ISBN</w:t>
            </w:r>
            <w:r w:rsidR="00803FE5" w:rsidRPr="00F56009">
              <w:rPr>
                <w:rFonts w:ascii="Adobe Arabic" w:eastAsia="Times New Roman" w:hAnsi="Adobe Arabic" w:cs="Adobe Arabic"/>
                <w:b/>
                <w:bCs/>
                <w:kern w:val="0"/>
                <w:sz w:val="32"/>
                <w:szCs w:val="32"/>
                <w14:ligatures w14:val="none"/>
              </w:rPr>
              <w:t xml:space="preserve"> </w:t>
            </w:r>
            <w:r w:rsidRPr="00F56009">
              <w:rPr>
                <w:rFonts w:ascii="Adobe Arabic" w:eastAsia="Times New Roman" w:hAnsi="Adobe Arabic" w:cs="Adobe Arabic"/>
                <w:b/>
                <w:bCs/>
                <w:kern w:val="0"/>
                <w:sz w:val="32"/>
                <w:szCs w:val="32"/>
                <w14:ligatures w14:val="none"/>
              </w:rPr>
              <w:t>978-614-467-365-2</w:t>
            </w:r>
          </w:p>
        </w:tc>
      </w:tr>
      <w:tr w:rsidR="00923A24" w:rsidRPr="00803FE5" w14:paraId="25872D95" w14:textId="77777777" w:rsidTr="008C50BA">
        <w:trPr>
          <w:trHeight w:val="489"/>
          <w:tblCellSpacing w:w="15" w:type="dxa"/>
        </w:trPr>
        <w:tc>
          <w:tcPr>
            <w:tcW w:w="5951" w:type="dxa"/>
            <w:gridSpan w:val="2"/>
            <w:vAlign w:val="center"/>
            <w:hideMark/>
          </w:tcPr>
          <w:p w14:paraId="4D21D221" w14:textId="7E48B2D9" w:rsidR="00923A24" w:rsidRPr="00F56009" w:rsidRDefault="008C50BA" w:rsidP="008C50BA">
            <w:pPr>
              <w:bidi w:val="0"/>
              <w:spacing w:before="100" w:beforeAutospacing="1" w:after="100" w:afterAutospacing="1" w:line="240" w:lineRule="auto"/>
              <w:jc w:val="center"/>
              <w:rPr>
                <w:rFonts w:ascii="Adobe Arabic" w:eastAsia="Times New Roman" w:hAnsi="Adobe Arabic" w:cs="Adobe Arabic"/>
                <w:b/>
                <w:bCs/>
                <w:kern w:val="0"/>
                <w:sz w:val="32"/>
                <w:szCs w:val="32"/>
                <w14:ligatures w14:val="none"/>
              </w:rPr>
            </w:pPr>
            <w:hyperlink r:id="rId8" w:history="1">
              <w:r w:rsidRPr="002F383C">
                <w:rPr>
                  <w:rStyle w:val="Hyperlink"/>
                  <w:rFonts w:ascii="Adobe Arabic" w:eastAsia="Times New Roman" w:hAnsi="Adobe Arabic" w:cs="Adobe Arabic"/>
                  <w:b/>
                  <w:bCs/>
                  <w:kern w:val="0"/>
                  <w:sz w:val="32"/>
                  <w:szCs w:val="32"/>
                  <w14:ligatures w14:val="none"/>
                </w:rPr>
                <w:t>books@almaaref.org.lb</w:t>
              </w:r>
            </w:hyperlink>
          </w:p>
        </w:tc>
      </w:tr>
      <w:tr w:rsidR="008C50BA" w:rsidRPr="00803FE5" w14:paraId="3FE7C72D" w14:textId="77777777" w:rsidTr="008C50BA">
        <w:trPr>
          <w:trHeight w:val="341"/>
          <w:tblCellSpacing w:w="15" w:type="dxa"/>
        </w:trPr>
        <w:tc>
          <w:tcPr>
            <w:tcW w:w="5951" w:type="dxa"/>
            <w:gridSpan w:val="2"/>
            <w:vAlign w:val="center"/>
          </w:tcPr>
          <w:p w14:paraId="34F541BD" w14:textId="52BE9EF3" w:rsidR="008C50BA" w:rsidRDefault="008C50BA" w:rsidP="008C50BA">
            <w:pPr>
              <w:bidi w:val="0"/>
              <w:spacing w:before="100" w:beforeAutospacing="1" w:after="100" w:afterAutospacing="1" w:line="240" w:lineRule="auto"/>
              <w:jc w:val="center"/>
              <w:rPr>
                <w:rFonts w:ascii="Adobe Arabic" w:eastAsia="Times New Roman" w:hAnsi="Adobe Arabic" w:cs="Adobe Arabic"/>
                <w:b/>
                <w:bCs/>
                <w:kern w:val="0"/>
                <w:sz w:val="32"/>
                <w:szCs w:val="32"/>
                <w14:ligatures w14:val="none"/>
              </w:rPr>
            </w:pPr>
            <w:r w:rsidRPr="00F56009">
              <w:rPr>
                <w:rFonts w:ascii="Adobe Arabic" w:eastAsia="Times New Roman" w:hAnsi="Adobe Arabic" w:cs="Adobe Arabic"/>
                <w:b/>
                <w:bCs/>
                <w:kern w:val="0"/>
                <w:sz w:val="32"/>
                <w:szCs w:val="32"/>
                <w:rtl/>
                <w14:ligatures w14:val="none"/>
              </w:rPr>
              <w:t>٠٠٩٦١ ٠١ ٤٦٧ ٥٤٧</w:t>
            </w:r>
          </w:p>
        </w:tc>
      </w:tr>
      <w:tr w:rsidR="008C50BA" w:rsidRPr="00803FE5" w14:paraId="1E8E6FC4" w14:textId="77777777" w:rsidTr="008C50BA">
        <w:trPr>
          <w:trHeight w:val="535"/>
          <w:tblCellSpacing w:w="15" w:type="dxa"/>
        </w:trPr>
        <w:tc>
          <w:tcPr>
            <w:tcW w:w="5951" w:type="dxa"/>
            <w:gridSpan w:val="2"/>
            <w:vAlign w:val="center"/>
          </w:tcPr>
          <w:p w14:paraId="39D0E92F" w14:textId="1BE3606C" w:rsidR="008C50BA" w:rsidRDefault="008C50BA" w:rsidP="008C50BA">
            <w:pPr>
              <w:bidi w:val="0"/>
              <w:spacing w:before="100" w:beforeAutospacing="1" w:after="100" w:afterAutospacing="1" w:line="240" w:lineRule="auto"/>
              <w:jc w:val="center"/>
              <w:rPr>
                <w:rFonts w:ascii="Adobe Arabic" w:eastAsia="Times New Roman" w:hAnsi="Adobe Arabic" w:cs="Adobe Arabic"/>
                <w:b/>
                <w:bCs/>
                <w:kern w:val="0"/>
                <w:sz w:val="32"/>
                <w:szCs w:val="32"/>
                <w14:ligatures w14:val="none"/>
              </w:rPr>
            </w:pPr>
            <w:r w:rsidRPr="00F56009">
              <w:rPr>
                <w:rFonts w:ascii="Adobe Arabic" w:eastAsia="Times New Roman" w:hAnsi="Adobe Arabic" w:cs="Adobe Arabic"/>
                <w:b/>
                <w:bCs/>
                <w:kern w:val="0"/>
                <w:sz w:val="32"/>
                <w:szCs w:val="32"/>
                <w:rtl/>
                <w14:ligatures w14:val="none"/>
              </w:rPr>
              <w:t>٠٠٩٦١ ٧٦ ٩٦٠ ٣٤٧</w:t>
            </w:r>
          </w:p>
        </w:tc>
      </w:tr>
    </w:tbl>
    <w:p w14:paraId="1159B3EC" w14:textId="77777777" w:rsidR="00803FE5" w:rsidRDefault="00803FE5"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p>
    <w:p w14:paraId="3FD695A9" w14:textId="42DC8933" w:rsidR="00AA2C2F" w:rsidRPr="00AA2C2F" w:rsidRDefault="00F56009" w:rsidP="00AA2C2F">
      <w:pPr>
        <w:jc w:val="both"/>
        <w:rPr>
          <w:rFonts w:ascii="Adobe Arabic" w:eastAsia="Times New Roman" w:hAnsi="Adobe Arabic" w:cs="Adobe Arabic"/>
          <w:kern w:val="0"/>
          <w:sz w:val="32"/>
          <w:szCs w:val="32"/>
          <w:rtl/>
          <w14:ligatures w14:val="none"/>
        </w:rPr>
      </w:pPr>
      <w:r>
        <w:rPr>
          <w:rFonts w:ascii="Adobe Arabic" w:eastAsia="Times New Roman" w:hAnsi="Adobe Arabic" w:cs="Adobe Arabic"/>
          <w:b/>
          <w:bCs/>
          <w:color w:val="333399"/>
          <w:sz w:val="44"/>
          <w:szCs w:val="44"/>
          <w:rtl/>
        </w:rPr>
        <w:br w:type="page"/>
      </w:r>
      <w:r w:rsidR="00AA2C2F" w:rsidRPr="00AA2C2F">
        <w:rPr>
          <w:rFonts w:ascii="Adobe Arabic" w:eastAsia="Times New Roman" w:hAnsi="Adobe Arabic" w:cs="Adobe Arabic" w:hint="cs"/>
          <w:b/>
          <w:bCs/>
          <w:kern w:val="0"/>
          <w:sz w:val="96"/>
          <w:szCs w:val="96"/>
          <w:rtl/>
          <w14:ligatures w14:val="none"/>
        </w:rPr>
        <w:lastRenderedPageBreak/>
        <w:t xml:space="preserve">8 </w:t>
      </w:r>
      <w:r w:rsidR="00AA2C2F" w:rsidRPr="00AA2C2F">
        <w:rPr>
          <w:rFonts w:ascii="Adobe Arabic" w:eastAsia="Times New Roman" w:hAnsi="Adobe Arabic" w:cs="Adobe Arabic" w:hint="cs"/>
          <w:b/>
          <w:bCs/>
          <w:kern w:val="0"/>
          <w:sz w:val="48"/>
          <w:szCs w:val="48"/>
          <w:rtl/>
          <w14:ligatures w14:val="none"/>
        </w:rPr>
        <w:t>كتاب مجلة بقية الله</w:t>
      </w:r>
    </w:p>
    <w:p w14:paraId="26383CDA" w14:textId="77777777" w:rsidR="00AA2C2F" w:rsidRPr="00AA2C2F" w:rsidRDefault="00AA2C2F" w:rsidP="00AA2C2F">
      <w:pPr>
        <w:bidi w:val="0"/>
        <w:spacing w:after="0" w:line="240" w:lineRule="auto"/>
        <w:jc w:val="center"/>
        <w:rPr>
          <w:rFonts w:ascii="Adobe Arabic" w:eastAsia="Times New Roman" w:hAnsi="Adobe Arabic" w:cs="Adobe Arabic"/>
          <w:b/>
          <w:bCs/>
          <w:kern w:val="0"/>
          <w:sz w:val="144"/>
          <w:szCs w:val="144"/>
          <w:rtl/>
          <w14:ligatures w14:val="none"/>
        </w:rPr>
      </w:pPr>
    </w:p>
    <w:p w14:paraId="56834379" w14:textId="77777777" w:rsidR="00AA2C2F" w:rsidRPr="00AA2C2F" w:rsidRDefault="00AA2C2F" w:rsidP="00AA2C2F">
      <w:pPr>
        <w:bidi w:val="0"/>
        <w:spacing w:after="0" w:line="240" w:lineRule="auto"/>
        <w:jc w:val="center"/>
        <w:rPr>
          <w:rFonts w:ascii="Adobe Arabic" w:eastAsia="Times New Roman" w:hAnsi="Adobe Arabic" w:cs="Adobe Arabic"/>
          <w:b/>
          <w:bCs/>
          <w:kern w:val="0"/>
          <w:sz w:val="144"/>
          <w:szCs w:val="144"/>
          <w:rtl/>
          <w14:ligatures w14:val="none"/>
        </w:rPr>
      </w:pPr>
      <w:r w:rsidRPr="00AA2C2F">
        <w:rPr>
          <w:rFonts w:ascii="Adobe Arabic" w:eastAsia="Times New Roman" w:hAnsi="Adobe Arabic" w:cs="Adobe Arabic"/>
          <w:b/>
          <w:bCs/>
          <w:noProof/>
          <w:kern w:val="0"/>
          <w:sz w:val="144"/>
          <w:szCs w:val="144"/>
          <w:rtl/>
        </w:rPr>
        <mc:AlternateContent>
          <mc:Choice Requires="wps">
            <w:drawing>
              <wp:anchor distT="0" distB="0" distL="114300" distR="114300" simplePos="0" relativeHeight="251663360" behindDoc="0" locked="0" layoutInCell="1" allowOverlap="1" wp14:anchorId="7F832412" wp14:editId="650BD041">
                <wp:simplePos x="0" y="0"/>
                <wp:positionH relativeFrom="column">
                  <wp:posOffset>1476375</wp:posOffset>
                </wp:positionH>
                <wp:positionV relativeFrom="paragraph">
                  <wp:posOffset>381000</wp:posOffset>
                </wp:positionV>
                <wp:extent cx="2712720" cy="381000"/>
                <wp:effectExtent l="0" t="0" r="11430" b="19050"/>
                <wp:wrapNone/>
                <wp:docPr id="3" name="Rectangle 3"/>
                <wp:cNvGraphicFramePr/>
                <a:graphic xmlns:a="http://schemas.openxmlformats.org/drawingml/2006/main">
                  <a:graphicData uri="http://schemas.microsoft.com/office/word/2010/wordprocessingShape">
                    <wps:wsp>
                      <wps:cNvSpPr/>
                      <wps:spPr>
                        <a:xfrm>
                          <a:off x="0" y="0"/>
                          <a:ext cx="2712720" cy="381000"/>
                        </a:xfrm>
                        <a:prstGeom prst="rect">
                          <a:avLst/>
                        </a:prstGeom>
                        <a:noFill/>
                        <a:ln>
                          <a:solidFill>
                            <a:srgbClr val="33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53FC4F" id="Rectangle 3" o:spid="_x0000_s1026" style="position:absolute;margin-left:116.25pt;margin-top:30pt;width:213.6pt;height:30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" filled="f" strokecolor="#339" strokeweight="1pt"/>
            </w:pict>
          </mc:Fallback>
        </mc:AlternateContent>
      </w:r>
      <w:r w:rsidRPr="00AA2C2F">
        <w:rPr>
          <w:rFonts w:ascii="Adobe Arabic" w:eastAsia="Times New Roman" w:hAnsi="Adobe Arabic" w:cs="Adobe Arabic"/>
          <w:b/>
          <w:bCs/>
          <w:noProof/>
          <w:kern w:val="0"/>
          <w:sz w:val="144"/>
          <w:szCs w:val="144"/>
          <w14:ligatures w14:val="none"/>
        </w:rPr>
        <mc:AlternateContent>
          <mc:Choice Requires="wps">
            <w:drawing>
              <wp:inline distT="0" distB="0" distL="0" distR="0" wp14:anchorId="1141486D" wp14:editId="108425EA">
                <wp:extent cx="306705" cy="306705"/>
                <wp:effectExtent l="0" t="0" r="0" b="0"/>
                <wp:docPr id="4" name="Rectangl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E5F394" id="Rectangle 59"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" filled="f" stroked="f">
                <o:lock v:ext="edit" aspectratio="t"/>
                <w10:anchorlock/>
              </v:rect>
            </w:pict>
          </mc:Fallback>
        </mc:AlternateContent>
      </w:r>
      <w:r w:rsidRPr="00AA2C2F">
        <w:rPr>
          <w:rFonts w:ascii="Adobe Arabic" w:eastAsia="Times New Roman" w:hAnsi="Adobe Arabic" w:cs="Adobe Arabic"/>
          <w:b/>
          <w:bCs/>
          <w:kern w:val="0"/>
          <w:sz w:val="144"/>
          <w:szCs w:val="144"/>
          <w:rtl/>
          <w14:ligatures w14:val="none"/>
        </w:rPr>
        <w:t>ع</w:t>
      </w:r>
      <w:r w:rsidRPr="00AA2C2F">
        <w:rPr>
          <w:rFonts w:ascii="Adobe Arabic" w:eastAsia="Times New Roman" w:hAnsi="Adobe Arabic" w:cs="Adobe Arabic" w:hint="cs"/>
          <w:b/>
          <w:bCs/>
          <w:kern w:val="0"/>
          <w:sz w:val="144"/>
          <w:szCs w:val="144"/>
          <w:rtl/>
          <w14:ligatures w14:val="none"/>
        </w:rPr>
        <w:t>َ</w:t>
      </w:r>
      <w:r w:rsidRPr="00AA2C2F">
        <w:rPr>
          <w:rFonts w:ascii="Adobe Arabic" w:eastAsia="Times New Roman" w:hAnsi="Adobe Arabic" w:cs="Adobe Arabic"/>
          <w:b/>
          <w:bCs/>
          <w:kern w:val="0"/>
          <w:sz w:val="144"/>
          <w:szCs w:val="144"/>
          <w:rtl/>
          <w14:ligatures w14:val="none"/>
        </w:rPr>
        <w:t>صر</w:t>
      </w:r>
      <w:r w:rsidRPr="00AA2C2F">
        <w:rPr>
          <w:rFonts w:ascii="Adobe Arabic" w:eastAsia="Times New Roman" w:hAnsi="Adobe Arabic" w:cs="Adobe Arabic" w:hint="cs"/>
          <w:b/>
          <w:bCs/>
          <w:kern w:val="0"/>
          <w:sz w:val="144"/>
          <w:szCs w:val="144"/>
          <w:rtl/>
          <w14:ligatures w14:val="none"/>
        </w:rPr>
        <w:t>ُ</w:t>
      </w:r>
      <w:r w:rsidRPr="00AA2C2F">
        <w:rPr>
          <w:rFonts w:ascii="Adobe Arabic" w:eastAsia="Times New Roman" w:hAnsi="Adobe Arabic" w:cs="Adobe Arabic"/>
          <w:b/>
          <w:bCs/>
          <w:kern w:val="0"/>
          <w:sz w:val="144"/>
          <w:szCs w:val="144"/>
          <w:rtl/>
          <w14:ligatures w14:val="none"/>
        </w:rPr>
        <w:t xml:space="preserve"> الظ</w:t>
      </w:r>
      <w:r w:rsidRPr="00AA2C2F">
        <w:rPr>
          <w:rFonts w:ascii="Adobe Arabic" w:eastAsia="Times New Roman" w:hAnsi="Adobe Arabic" w:cs="Adobe Arabic" w:hint="cs"/>
          <w:b/>
          <w:bCs/>
          <w:kern w:val="0"/>
          <w:sz w:val="144"/>
          <w:szCs w:val="144"/>
          <w:rtl/>
          <w14:ligatures w14:val="none"/>
        </w:rPr>
        <w:t>ُّ</w:t>
      </w:r>
      <w:r w:rsidRPr="00AA2C2F">
        <w:rPr>
          <w:rFonts w:ascii="Adobe Arabic" w:eastAsia="Times New Roman" w:hAnsi="Adobe Arabic" w:cs="Adobe Arabic"/>
          <w:b/>
          <w:bCs/>
          <w:kern w:val="0"/>
          <w:sz w:val="144"/>
          <w:szCs w:val="144"/>
          <w:rtl/>
          <w14:ligatures w14:val="none"/>
        </w:rPr>
        <w:t>ه</w:t>
      </w:r>
      <w:r w:rsidRPr="00AA2C2F">
        <w:rPr>
          <w:rFonts w:ascii="Adobe Arabic" w:eastAsia="Times New Roman" w:hAnsi="Adobe Arabic" w:cs="Adobe Arabic" w:hint="cs"/>
          <w:b/>
          <w:bCs/>
          <w:kern w:val="0"/>
          <w:sz w:val="144"/>
          <w:szCs w:val="144"/>
          <w:rtl/>
          <w14:ligatures w14:val="none"/>
        </w:rPr>
        <w:t>ُ</w:t>
      </w:r>
      <w:r w:rsidRPr="00AA2C2F">
        <w:rPr>
          <w:rFonts w:ascii="Adobe Arabic" w:eastAsia="Times New Roman" w:hAnsi="Adobe Arabic" w:cs="Adobe Arabic"/>
          <w:b/>
          <w:bCs/>
          <w:kern w:val="0"/>
          <w:sz w:val="144"/>
          <w:szCs w:val="144"/>
          <w:rtl/>
          <w14:ligatures w14:val="none"/>
        </w:rPr>
        <w:t>ور</w:t>
      </w:r>
    </w:p>
    <w:p w14:paraId="04C04F5A" w14:textId="77777777" w:rsidR="00AA2C2F" w:rsidRPr="00AA2C2F" w:rsidRDefault="00AA2C2F" w:rsidP="00AA2C2F">
      <w:pPr>
        <w:spacing w:after="0" w:line="240" w:lineRule="auto"/>
        <w:jc w:val="both"/>
        <w:rPr>
          <w:rFonts w:ascii="Adobe Arabic" w:eastAsia="Times New Roman" w:hAnsi="Adobe Arabic" w:cs="Adobe Arabic"/>
          <w:b/>
          <w:bCs/>
          <w:kern w:val="0"/>
          <w:sz w:val="144"/>
          <w:szCs w:val="144"/>
          <w:rtl/>
          <w14:ligatures w14:val="none"/>
        </w:rPr>
      </w:pPr>
      <w:r w:rsidRPr="00AA2C2F">
        <w:rPr>
          <w:rFonts w:ascii="Adobe Arabic" w:eastAsia="Times New Roman" w:hAnsi="Adobe Arabic" w:cs="Adobe Arabic"/>
          <w:b/>
          <w:bCs/>
          <w:noProof/>
          <w:kern w:val="0"/>
          <w:sz w:val="144"/>
          <w:szCs w:val="144"/>
          <w:rtl/>
        </w:rPr>
        <mc:AlternateContent>
          <mc:Choice Requires="wps">
            <w:drawing>
              <wp:anchor distT="0" distB="0" distL="114300" distR="114300" simplePos="0" relativeHeight="251662336" behindDoc="0" locked="0" layoutInCell="1" allowOverlap="1" wp14:anchorId="38AF2AD8" wp14:editId="330B7A16">
                <wp:simplePos x="0" y="0"/>
                <wp:positionH relativeFrom="column">
                  <wp:posOffset>2438400</wp:posOffset>
                </wp:positionH>
                <wp:positionV relativeFrom="paragraph">
                  <wp:posOffset>52070</wp:posOffset>
                </wp:positionV>
                <wp:extent cx="2762250" cy="4667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762250" cy="466725"/>
                        </a:xfrm>
                        <a:prstGeom prst="rect">
                          <a:avLst/>
                        </a:prstGeom>
                        <a:noFill/>
                        <a:ln w="12700">
                          <a:solidFill>
                            <a:srgbClr val="33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D67D47" id="Rectangle 5" o:spid="_x0000_s1026" style="position:absolute;margin-left:192pt;margin-top:4.1pt;width:217.5pt;height:36.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" filled="f" strokecolor="#339" strokeweight="1pt"/>
            </w:pict>
          </mc:Fallback>
        </mc:AlternateContent>
      </w:r>
      <w:r w:rsidRPr="00AA2C2F">
        <w:rPr>
          <w:rFonts w:ascii="Adobe Arabic" w:eastAsia="Times New Roman" w:hAnsi="Adobe Arabic" w:cs="Adobe Arabic"/>
          <w:b/>
          <w:bCs/>
          <w:kern w:val="0"/>
          <w:sz w:val="144"/>
          <w:szCs w:val="144"/>
          <w:rtl/>
          <w14:ligatures w14:val="none"/>
        </w:rPr>
        <w:t xml:space="preserve"> </w:t>
      </w:r>
      <w:r w:rsidRPr="00AA2C2F">
        <w:rPr>
          <w:rFonts w:ascii="Adobe Arabic" w:eastAsia="Times New Roman" w:hAnsi="Adobe Arabic" w:cs="Adobe Arabic"/>
          <w:b/>
          <w:bCs/>
          <w:kern w:val="0"/>
          <w:sz w:val="72"/>
          <w:szCs w:val="72"/>
          <w:rtl/>
          <w14:ligatures w14:val="none"/>
        </w:rPr>
        <w:t>في ضوء القرآن الكريم</w:t>
      </w:r>
    </w:p>
    <w:p w14:paraId="60B0F3BB" w14:textId="77777777" w:rsidR="00AA2C2F" w:rsidRPr="00AA2C2F" w:rsidRDefault="00AA2C2F" w:rsidP="00AA2C2F">
      <w:pPr>
        <w:spacing w:after="0" w:line="240" w:lineRule="auto"/>
        <w:jc w:val="both"/>
        <w:rPr>
          <w:rFonts w:ascii="Adobe Arabic" w:eastAsia="Times New Roman" w:hAnsi="Adobe Arabic" w:cs="Adobe Arabic"/>
          <w:kern w:val="0"/>
          <w:sz w:val="56"/>
          <w:szCs w:val="56"/>
          <w14:ligatures w14:val="none"/>
        </w:rPr>
      </w:pPr>
      <w:r w:rsidRPr="00AA2C2F">
        <w:rPr>
          <w:rFonts w:ascii="Adobe Arabic" w:eastAsia="Times New Roman" w:hAnsi="Adobe Arabic" w:cs="Adobe Arabic" w:hint="cs"/>
          <w:kern w:val="0"/>
          <w:sz w:val="56"/>
          <w:szCs w:val="56"/>
          <w:rtl/>
          <w14:ligatures w14:val="none"/>
        </w:rPr>
        <w:t xml:space="preserve">   السيد حسن زماني</w:t>
      </w:r>
    </w:p>
    <w:p w14:paraId="6734A57B" w14:textId="77777777" w:rsidR="00F56009" w:rsidRDefault="00F56009">
      <w:pPr>
        <w:bidi w:val="0"/>
        <w:rPr>
          <w:rFonts w:ascii="Adobe Arabic" w:eastAsia="Times New Roman" w:hAnsi="Adobe Arabic" w:cs="Adobe Arabic"/>
          <w:b/>
          <w:bCs/>
          <w:color w:val="333399"/>
          <w:sz w:val="44"/>
          <w:szCs w:val="44"/>
          <w:rtl/>
        </w:rPr>
      </w:pPr>
    </w:p>
    <w:p w14:paraId="6E636DB6" w14:textId="77777777" w:rsidR="00F56009" w:rsidRDefault="00F56009">
      <w:pPr>
        <w:bidi w:val="0"/>
        <w:rPr>
          <w:rFonts w:ascii="Adobe Arabic" w:eastAsia="Times New Roman" w:hAnsi="Adobe Arabic" w:cs="Adobe Arabic"/>
          <w:b/>
          <w:bCs/>
          <w:color w:val="333399"/>
          <w:sz w:val="44"/>
          <w:szCs w:val="44"/>
          <w:rtl/>
        </w:rPr>
      </w:pPr>
      <w:r>
        <w:rPr>
          <w:rFonts w:ascii="Adobe Arabic" w:eastAsia="Times New Roman" w:hAnsi="Adobe Arabic" w:cs="Adobe Arabic"/>
          <w:b/>
          <w:bCs/>
          <w:color w:val="333399"/>
          <w:sz w:val="44"/>
          <w:szCs w:val="44"/>
          <w:rtl/>
        </w:rPr>
        <w:br w:type="page"/>
      </w:r>
    </w:p>
    <w:sdt>
      <w:sdtPr>
        <w:rPr>
          <w:rFonts w:asciiTheme="minorHAnsi" w:eastAsiaTheme="minorHAnsi" w:hAnsiTheme="minorHAnsi" w:cstheme="minorBidi"/>
          <w:color w:val="auto"/>
          <w:kern w:val="2"/>
          <w:sz w:val="22"/>
          <w:szCs w:val="22"/>
          <w:rtl/>
          <w14:ligatures w14:val="standardContextual"/>
        </w:rPr>
        <w:id w:val="593282312"/>
        <w:docPartObj>
          <w:docPartGallery w:val="Table of Contents"/>
          <w:docPartUnique/>
        </w:docPartObj>
      </w:sdtPr>
      <w:sdtEndPr>
        <w:rPr>
          <w:b/>
          <w:bCs/>
          <w:noProof/>
        </w:rPr>
      </w:sdtEndPr>
      <w:sdtContent>
        <w:p w14:paraId="5145251A" w14:textId="77777777" w:rsidR="00AA2C2F" w:rsidRDefault="00AA2C2F" w:rsidP="00F56009">
          <w:pPr>
            <w:pStyle w:val="TOCHeading"/>
            <w:bidi/>
            <w:jc w:val="center"/>
            <w:rPr>
              <w:rtl/>
            </w:rPr>
          </w:pPr>
        </w:p>
        <w:p w14:paraId="662D2F24" w14:textId="77777777" w:rsidR="00AA2C2F" w:rsidRDefault="00AA2C2F">
          <w:pPr>
            <w:bidi w:val="0"/>
            <w:rPr>
              <w:rFonts w:asciiTheme="majorHAnsi" w:eastAsiaTheme="majorEastAsia" w:hAnsiTheme="majorHAnsi" w:cstheme="majorBidi"/>
              <w:color w:val="2F5496" w:themeColor="accent1" w:themeShade="BF"/>
              <w:kern w:val="0"/>
              <w:sz w:val="32"/>
              <w:szCs w:val="32"/>
              <w:rtl/>
              <w14:ligatures w14:val="none"/>
            </w:rPr>
          </w:pPr>
          <w:r>
            <w:rPr>
              <w:rtl/>
            </w:rPr>
            <w:br w:type="page"/>
          </w:r>
        </w:p>
        <w:p w14:paraId="7774CF5B" w14:textId="64AD4497" w:rsidR="00F56009" w:rsidRPr="00F56009" w:rsidRDefault="00F56009" w:rsidP="00F56009">
          <w:pPr>
            <w:pStyle w:val="TOCHeading"/>
            <w:bidi/>
            <w:jc w:val="center"/>
            <w:rPr>
              <w:rFonts w:ascii="Adobe Arabic" w:hAnsi="Adobe Arabic" w:cs="Adobe Arabic"/>
              <w:b/>
              <w:bCs/>
              <w:color w:val="333399"/>
              <w:sz w:val="40"/>
              <w:szCs w:val="40"/>
            </w:rPr>
          </w:pPr>
          <w:r w:rsidRPr="00F56009">
            <w:rPr>
              <w:rFonts w:ascii="Adobe Arabic" w:hAnsi="Adobe Arabic" w:cs="Adobe Arabic" w:hint="cs"/>
              <w:b/>
              <w:bCs/>
              <w:color w:val="333399"/>
              <w:sz w:val="40"/>
              <w:szCs w:val="40"/>
              <w:rtl/>
            </w:rPr>
            <w:lastRenderedPageBreak/>
            <w:t>الفهرس</w:t>
          </w:r>
        </w:p>
        <w:p w14:paraId="473B8F97" w14:textId="158CEF6F" w:rsidR="00F56009" w:rsidRPr="00F56009" w:rsidRDefault="00F56009" w:rsidP="00AA2C2F">
          <w:pPr>
            <w:pStyle w:val="TOC1"/>
            <w:rPr>
              <w:rtl/>
            </w:rPr>
          </w:pPr>
          <w:r w:rsidRPr="00F56009">
            <w:rPr>
              <w:noProof w:val="0"/>
            </w:rPr>
            <w:fldChar w:fldCharType="begin"/>
          </w:r>
          <w:r w:rsidRPr="00F56009">
            <w:instrText xml:space="preserve"> TOC \o "1-3" \h \z \u </w:instrText>
          </w:r>
          <w:r w:rsidRPr="00F56009">
            <w:rPr>
              <w:noProof w:val="0"/>
            </w:rPr>
            <w:fldChar w:fldCharType="separate"/>
          </w:r>
          <w:hyperlink w:anchor="_Toc164413491" w:history="1">
            <w:r w:rsidRPr="00F56009">
              <w:rPr>
                <w:rStyle w:val="Hyperlink"/>
                <w:rtl/>
              </w:rPr>
              <w:t>مقدّمة مجلة بقية الله</w:t>
            </w:r>
            <w:r w:rsidRPr="00F56009">
              <w:rPr>
                <w:webHidden/>
                <w:rtl/>
              </w:rPr>
              <w:tab/>
            </w:r>
            <w:r w:rsidRPr="00F56009">
              <w:rPr>
                <w:webHidden/>
                <w:rtl/>
              </w:rPr>
              <w:fldChar w:fldCharType="begin"/>
            </w:r>
            <w:r w:rsidRPr="00F56009">
              <w:rPr>
                <w:webHidden/>
                <w:rtl/>
              </w:rPr>
              <w:instrText xml:space="preserve"> </w:instrText>
            </w:r>
            <w:r w:rsidRPr="00F56009">
              <w:rPr>
                <w:webHidden/>
              </w:rPr>
              <w:instrText>PAGEREF</w:instrText>
            </w:r>
            <w:r w:rsidRPr="00F56009">
              <w:rPr>
                <w:webHidden/>
                <w:rtl/>
              </w:rPr>
              <w:instrText xml:space="preserve"> _</w:instrText>
            </w:r>
            <w:r w:rsidRPr="00F56009">
              <w:rPr>
                <w:webHidden/>
              </w:rPr>
              <w:instrText>Toc164413491 \h</w:instrText>
            </w:r>
            <w:r w:rsidRPr="00F56009">
              <w:rPr>
                <w:webHidden/>
                <w:rtl/>
              </w:rPr>
              <w:instrText xml:space="preserve"> </w:instrText>
            </w:r>
            <w:r w:rsidRPr="00F56009">
              <w:rPr>
                <w:webHidden/>
                <w:rtl/>
              </w:rPr>
            </w:r>
            <w:r w:rsidRPr="00F56009">
              <w:rPr>
                <w:webHidden/>
                <w:rtl/>
              </w:rPr>
              <w:fldChar w:fldCharType="separate"/>
            </w:r>
            <w:r w:rsidR="00CA38C4">
              <w:rPr>
                <w:webHidden/>
                <w:rtl/>
              </w:rPr>
              <w:t>7</w:t>
            </w:r>
            <w:r w:rsidRPr="00F56009">
              <w:rPr>
                <w:webHidden/>
                <w:rtl/>
              </w:rPr>
              <w:fldChar w:fldCharType="end"/>
            </w:r>
          </w:hyperlink>
        </w:p>
        <w:p w14:paraId="530068E6" w14:textId="175B5FDB" w:rsidR="00F56009" w:rsidRPr="00F56009" w:rsidRDefault="00BA7E0F" w:rsidP="00AA2C2F">
          <w:pPr>
            <w:pStyle w:val="TOC1"/>
            <w:rPr>
              <w:rtl/>
            </w:rPr>
          </w:pPr>
          <w:hyperlink w:anchor="_Toc164413492" w:history="1">
            <w:r w:rsidR="00F56009" w:rsidRPr="00F56009">
              <w:rPr>
                <w:rStyle w:val="Hyperlink"/>
                <w:rtl/>
              </w:rPr>
              <w:t>مقدّمة المؤلّف</w:t>
            </w:r>
            <w:r w:rsidR="00F56009" w:rsidRPr="00F56009">
              <w:rPr>
                <w:webHidden/>
                <w:rtl/>
              </w:rPr>
              <w:tab/>
            </w:r>
            <w:r w:rsidR="00F56009" w:rsidRPr="00F56009">
              <w:rPr>
                <w:webHidden/>
                <w:rtl/>
              </w:rPr>
              <w:fldChar w:fldCharType="begin"/>
            </w:r>
            <w:r w:rsidR="00F56009" w:rsidRPr="00F56009">
              <w:rPr>
                <w:webHidden/>
                <w:rtl/>
              </w:rPr>
              <w:instrText xml:space="preserve"> </w:instrText>
            </w:r>
            <w:r w:rsidR="00F56009" w:rsidRPr="00F56009">
              <w:rPr>
                <w:webHidden/>
              </w:rPr>
              <w:instrText>PAGEREF</w:instrText>
            </w:r>
            <w:r w:rsidR="00F56009" w:rsidRPr="00F56009">
              <w:rPr>
                <w:webHidden/>
                <w:rtl/>
              </w:rPr>
              <w:instrText xml:space="preserve"> _</w:instrText>
            </w:r>
            <w:r w:rsidR="00F56009" w:rsidRPr="00F56009">
              <w:rPr>
                <w:webHidden/>
              </w:rPr>
              <w:instrText>Toc164413492 \h</w:instrText>
            </w:r>
            <w:r w:rsidR="00F56009" w:rsidRPr="00F56009">
              <w:rPr>
                <w:webHidden/>
                <w:rtl/>
              </w:rPr>
              <w:instrText xml:space="preserve"> </w:instrText>
            </w:r>
            <w:r w:rsidR="00F56009" w:rsidRPr="00F56009">
              <w:rPr>
                <w:webHidden/>
                <w:rtl/>
              </w:rPr>
            </w:r>
            <w:r w:rsidR="00F56009" w:rsidRPr="00F56009">
              <w:rPr>
                <w:webHidden/>
                <w:rtl/>
              </w:rPr>
              <w:fldChar w:fldCharType="separate"/>
            </w:r>
            <w:r w:rsidR="00CA38C4">
              <w:rPr>
                <w:webHidden/>
                <w:rtl/>
              </w:rPr>
              <w:t>9</w:t>
            </w:r>
            <w:r w:rsidR="00F56009" w:rsidRPr="00F56009">
              <w:rPr>
                <w:webHidden/>
                <w:rtl/>
              </w:rPr>
              <w:fldChar w:fldCharType="end"/>
            </w:r>
          </w:hyperlink>
        </w:p>
        <w:p w14:paraId="51C51F9D" w14:textId="6B5DFA1C" w:rsidR="00F56009" w:rsidRPr="00962BA8" w:rsidRDefault="00BA7E0F" w:rsidP="00AA2C2F">
          <w:pPr>
            <w:pStyle w:val="TOC1"/>
            <w:rPr>
              <w:rtl/>
            </w:rPr>
          </w:pPr>
          <w:hyperlink w:anchor="_Toc164413493" w:history="1">
            <w:r w:rsidR="00F56009" w:rsidRPr="00962BA8">
              <w:rPr>
                <w:rStyle w:val="Hyperlink"/>
                <w:color w:val="333399"/>
                <w:rtl/>
              </w:rPr>
              <w:t>الفصل الأوّل: نظرةٌ عامّة</w:t>
            </w:r>
            <w:r w:rsidR="00F56009" w:rsidRPr="00962BA8">
              <w:rPr>
                <w:webHidden/>
                <w:rtl/>
              </w:rPr>
              <w:tab/>
            </w:r>
            <w:r w:rsidR="00F56009" w:rsidRPr="00962BA8">
              <w:rPr>
                <w:webHidden/>
                <w:rtl/>
              </w:rPr>
              <w:fldChar w:fldCharType="begin"/>
            </w:r>
            <w:r w:rsidR="00F56009" w:rsidRPr="00962BA8">
              <w:rPr>
                <w:webHidden/>
                <w:rtl/>
              </w:rPr>
              <w:instrText xml:space="preserve"> </w:instrText>
            </w:r>
            <w:r w:rsidR="00F56009" w:rsidRPr="00962BA8">
              <w:rPr>
                <w:webHidden/>
              </w:rPr>
              <w:instrText>PAGEREF</w:instrText>
            </w:r>
            <w:r w:rsidR="00F56009" w:rsidRPr="00962BA8">
              <w:rPr>
                <w:webHidden/>
                <w:rtl/>
              </w:rPr>
              <w:instrText xml:space="preserve"> _</w:instrText>
            </w:r>
            <w:r w:rsidR="00F56009" w:rsidRPr="00962BA8">
              <w:rPr>
                <w:webHidden/>
              </w:rPr>
              <w:instrText>Toc164413493 \h</w:instrText>
            </w:r>
            <w:r w:rsidR="00F56009" w:rsidRPr="00962BA8">
              <w:rPr>
                <w:webHidden/>
                <w:rtl/>
              </w:rPr>
              <w:instrText xml:space="preserve"> </w:instrText>
            </w:r>
            <w:r w:rsidR="00F56009" w:rsidRPr="00962BA8">
              <w:rPr>
                <w:webHidden/>
                <w:rtl/>
              </w:rPr>
            </w:r>
            <w:r w:rsidR="00F56009" w:rsidRPr="00962BA8">
              <w:rPr>
                <w:webHidden/>
                <w:rtl/>
              </w:rPr>
              <w:fldChar w:fldCharType="separate"/>
            </w:r>
            <w:r w:rsidR="00CA38C4">
              <w:rPr>
                <w:webHidden/>
                <w:rtl/>
              </w:rPr>
              <w:t>13</w:t>
            </w:r>
            <w:r w:rsidR="00F56009" w:rsidRPr="00962BA8">
              <w:rPr>
                <w:webHidden/>
                <w:rtl/>
              </w:rPr>
              <w:fldChar w:fldCharType="end"/>
            </w:r>
          </w:hyperlink>
        </w:p>
        <w:p w14:paraId="125A9EA2" w14:textId="2E7892C9" w:rsidR="00F56009" w:rsidRPr="00F56009" w:rsidRDefault="00BA7E0F" w:rsidP="00F56009">
          <w:pPr>
            <w:pStyle w:val="TOC2"/>
            <w:tabs>
              <w:tab w:val="right" w:leader="dot" w:pos="8296"/>
            </w:tabs>
            <w:rPr>
              <w:rFonts w:ascii="Adobe Arabic" w:hAnsi="Adobe Arabic" w:cs="Adobe Arabic"/>
              <w:noProof/>
              <w:sz w:val="32"/>
              <w:szCs w:val="32"/>
              <w:rtl/>
            </w:rPr>
          </w:pPr>
          <w:hyperlink w:anchor="_Toc164413494" w:history="1">
            <w:r w:rsidR="00F56009" w:rsidRPr="00F56009">
              <w:rPr>
                <w:rStyle w:val="Hyperlink"/>
                <w:rFonts w:ascii="Adobe Arabic" w:eastAsia="Times New Roman" w:hAnsi="Adobe Arabic" w:cs="Adobe Arabic"/>
                <w:b/>
                <w:bCs/>
                <w:noProof/>
                <w:sz w:val="32"/>
                <w:szCs w:val="32"/>
                <w:rtl/>
              </w:rPr>
              <w:t>أوّلًا: قاعدة الجري والتطبيق في القرآن الكريم</w:t>
            </w:r>
            <w:r w:rsidR="00F56009" w:rsidRPr="00F56009">
              <w:rPr>
                <w:rFonts w:ascii="Adobe Arabic" w:hAnsi="Adobe Arabic" w:cs="Adobe Arabic"/>
                <w:noProof/>
                <w:webHidden/>
                <w:sz w:val="32"/>
                <w:szCs w:val="32"/>
                <w:rtl/>
              </w:rPr>
              <w:tab/>
            </w:r>
            <w:r w:rsidR="00F56009" w:rsidRPr="00F56009">
              <w:rPr>
                <w:rFonts w:ascii="Adobe Arabic" w:hAnsi="Adobe Arabic" w:cs="Adobe Arabic"/>
                <w:noProof/>
                <w:webHidden/>
                <w:sz w:val="32"/>
                <w:szCs w:val="32"/>
                <w:rtl/>
              </w:rPr>
              <w:fldChar w:fldCharType="begin"/>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Pr>
              <w:instrText>PAGEREF</w:instrText>
            </w:r>
            <w:r w:rsidR="00F56009" w:rsidRPr="00F56009">
              <w:rPr>
                <w:rFonts w:ascii="Adobe Arabic" w:hAnsi="Adobe Arabic" w:cs="Adobe Arabic"/>
                <w:noProof/>
                <w:webHidden/>
                <w:sz w:val="32"/>
                <w:szCs w:val="32"/>
                <w:rtl/>
              </w:rPr>
              <w:instrText xml:space="preserve"> _</w:instrText>
            </w:r>
            <w:r w:rsidR="00F56009" w:rsidRPr="00F56009">
              <w:rPr>
                <w:rFonts w:ascii="Adobe Arabic" w:hAnsi="Adobe Arabic" w:cs="Adobe Arabic"/>
                <w:noProof/>
                <w:webHidden/>
                <w:sz w:val="32"/>
                <w:szCs w:val="32"/>
              </w:rPr>
              <w:instrText>Toc164413494 \h</w:instrText>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tl/>
              </w:rPr>
            </w:r>
            <w:r w:rsidR="00F56009" w:rsidRPr="00F56009">
              <w:rPr>
                <w:rFonts w:ascii="Adobe Arabic" w:hAnsi="Adobe Arabic" w:cs="Adobe Arabic"/>
                <w:noProof/>
                <w:webHidden/>
                <w:sz w:val="32"/>
                <w:szCs w:val="32"/>
                <w:rtl/>
              </w:rPr>
              <w:fldChar w:fldCharType="separate"/>
            </w:r>
            <w:r w:rsidR="00CA38C4">
              <w:rPr>
                <w:rFonts w:ascii="Adobe Arabic" w:hAnsi="Adobe Arabic" w:cs="Adobe Arabic"/>
                <w:noProof/>
                <w:webHidden/>
                <w:sz w:val="32"/>
                <w:szCs w:val="32"/>
                <w:rtl/>
              </w:rPr>
              <w:t>15</w:t>
            </w:r>
            <w:r w:rsidR="00F56009" w:rsidRPr="00F56009">
              <w:rPr>
                <w:rFonts w:ascii="Adobe Arabic" w:hAnsi="Adobe Arabic" w:cs="Adobe Arabic"/>
                <w:noProof/>
                <w:webHidden/>
                <w:sz w:val="32"/>
                <w:szCs w:val="32"/>
                <w:rtl/>
              </w:rPr>
              <w:fldChar w:fldCharType="end"/>
            </w:r>
          </w:hyperlink>
        </w:p>
        <w:p w14:paraId="3984631A" w14:textId="44659944" w:rsidR="00F56009" w:rsidRPr="00F56009" w:rsidRDefault="00BA7E0F" w:rsidP="00F56009">
          <w:pPr>
            <w:pStyle w:val="TOC2"/>
            <w:tabs>
              <w:tab w:val="right" w:leader="dot" w:pos="8296"/>
            </w:tabs>
            <w:rPr>
              <w:rFonts w:ascii="Adobe Arabic" w:hAnsi="Adobe Arabic" w:cs="Adobe Arabic"/>
              <w:noProof/>
              <w:sz w:val="32"/>
              <w:szCs w:val="32"/>
              <w:rtl/>
            </w:rPr>
          </w:pPr>
          <w:hyperlink w:anchor="_Toc164413495" w:history="1">
            <w:r w:rsidR="00F56009" w:rsidRPr="00F56009">
              <w:rPr>
                <w:rStyle w:val="Hyperlink"/>
                <w:rFonts w:ascii="Adobe Arabic" w:eastAsia="Times New Roman" w:hAnsi="Adobe Arabic" w:cs="Adobe Arabic"/>
                <w:b/>
                <w:bCs/>
                <w:noProof/>
                <w:sz w:val="32"/>
                <w:szCs w:val="32"/>
                <w:rtl/>
              </w:rPr>
              <w:t>ثانيًا: الإخبارات الغيبيّة في القرآن الكريم</w:t>
            </w:r>
            <w:r w:rsidR="00F56009" w:rsidRPr="00F56009">
              <w:rPr>
                <w:rFonts w:ascii="Adobe Arabic" w:hAnsi="Adobe Arabic" w:cs="Adobe Arabic"/>
                <w:noProof/>
                <w:webHidden/>
                <w:sz w:val="32"/>
                <w:szCs w:val="32"/>
                <w:rtl/>
              </w:rPr>
              <w:tab/>
            </w:r>
            <w:r w:rsidR="00F56009" w:rsidRPr="00F56009">
              <w:rPr>
                <w:rFonts w:ascii="Adobe Arabic" w:hAnsi="Adobe Arabic" w:cs="Adobe Arabic"/>
                <w:noProof/>
                <w:webHidden/>
                <w:sz w:val="32"/>
                <w:szCs w:val="32"/>
                <w:rtl/>
              </w:rPr>
              <w:fldChar w:fldCharType="begin"/>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Pr>
              <w:instrText>PAGEREF</w:instrText>
            </w:r>
            <w:r w:rsidR="00F56009" w:rsidRPr="00F56009">
              <w:rPr>
                <w:rFonts w:ascii="Adobe Arabic" w:hAnsi="Adobe Arabic" w:cs="Adobe Arabic"/>
                <w:noProof/>
                <w:webHidden/>
                <w:sz w:val="32"/>
                <w:szCs w:val="32"/>
                <w:rtl/>
              </w:rPr>
              <w:instrText xml:space="preserve"> _</w:instrText>
            </w:r>
            <w:r w:rsidR="00F56009" w:rsidRPr="00F56009">
              <w:rPr>
                <w:rFonts w:ascii="Adobe Arabic" w:hAnsi="Adobe Arabic" w:cs="Adobe Arabic"/>
                <w:noProof/>
                <w:webHidden/>
                <w:sz w:val="32"/>
                <w:szCs w:val="32"/>
              </w:rPr>
              <w:instrText>Toc164413495 \h</w:instrText>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tl/>
              </w:rPr>
            </w:r>
            <w:r w:rsidR="00F56009" w:rsidRPr="00F56009">
              <w:rPr>
                <w:rFonts w:ascii="Adobe Arabic" w:hAnsi="Adobe Arabic" w:cs="Adobe Arabic"/>
                <w:noProof/>
                <w:webHidden/>
                <w:sz w:val="32"/>
                <w:szCs w:val="32"/>
                <w:rtl/>
              </w:rPr>
              <w:fldChar w:fldCharType="separate"/>
            </w:r>
            <w:r w:rsidR="00CA38C4">
              <w:rPr>
                <w:rFonts w:ascii="Adobe Arabic" w:hAnsi="Adobe Arabic" w:cs="Adobe Arabic"/>
                <w:noProof/>
                <w:webHidden/>
                <w:sz w:val="32"/>
                <w:szCs w:val="32"/>
                <w:rtl/>
              </w:rPr>
              <w:t>17</w:t>
            </w:r>
            <w:r w:rsidR="00F56009" w:rsidRPr="00F56009">
              <w:rPr>
                <w:rFonts w:ascii="Adobe Arabic" w:hAnsi="Adobe Arabic" w:cs="Adobe Arabic"/>
                <w:noProof/>
                <w:webHidden/>
                <w:sz w:val="32"/>
                <w:szCs w:val="32"/>
                <w:rtl/>
              </w:rPr>
              <w:fldChar w:fldCharType="end"/>
            </w:r>
          </w:hyperlink>
        </w:p>
        <w:p w14:paraId="26DAA367" w14:textId="383B25C0" w:rsidR="00F56009" w:rsidRPr="00F56009" w:rsidRDefault="00BA7E0F" w:rsidP="00F56009">
          <w:pPr>
            <w:pStyle w:val="TOC2"/>
            <w:tabs>
              <w:tab w:val="right" w:leader="dot" w:pos="8296"/>
            </w:tabs>
            <w:rPr>
              <w:rFonts w:ascii="Adobe Arabic" w:hAnsi="Adobe Arabic" w:cs="Adobe Arabic"/>
              <w:noProof/>
              <w:sz w:val="32"/>
              <w:szCs w:val="32"/>
              <w:rtl/>
            </w:rPr>
          </w:pPr>
          <w:hyperlink w:anchor="_Toc164413496" w:history="1">
            <w:r w:rsidR="00F56009" w:rsidRPr="00F56009">
              <w:rPr>
                <w:rStyle w:val="Hyperlink"/>
                <w:rFonts w:ascii="Adobe Arabic" w:eastAsia="Times New Roman" w:hAnsi="Adobe Arabic" w:cs="Adobe Arabic"/>
                <w:b/>
                <w:bCs/>
                <w:noProof/>
                <w:sz w:val="32"/>
                <w:szCs w:val="32"/>
                <w:rtl/>
              </w:rPr>
              <w:t>ثالثًا: محوريّة القرآن الكريم في عصر الظهور</w:t>
            </w:r>
            <w:r w:rsidR="00F56009" w:rsidRPr="00F56009">
              <w:rPr>
                <w:rFonts w:ascii="Adobe Arabic" w:hAnsi="Adobe Arabic" w:cs="Adobe Arabic"/>
                <w:noProof/>
                <w:webHidden/>
                <w:sz w:val="32"/>
                <w:szCs w:val="32"/>
                <w:rtl/>
              </w:rPr>
              <w:tab/>
            </w:r>
            <w:r w:rsidR="00F56009" w:rsidRPr="00F56009">
              <w:rPr>
                <w:rFonts w:ascii="Adobe Arabic" w:hAnsi="Adobe Arabic" w:cs="Adobe Arabic"/>
                <w:noProof/>
                <w:webHidden/>
                <w:sz w:val="32"/>
                <w:szCs w:val="32"/>
                <w:rtl/>
              </w:rPr>
              <w:fldChar w:fldCharType="begin"/>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Pr>
              <w:instrText>PAGEREF</w:instrText>
            </w:r>
            <w:r w:rsidR="00F56009" w:rsidRPr="00F56009">
              <w:rPr>
                <w:rFonts w:ascii="Adobe Arabic" w:hAnsi="Adobe Arabic" w:cs="Adobe Arabic"/>
                <w:noProof/>
                <w:webHidden/>
                <w:sz w:val="32"/>
                <w:szCs w:val="32"/>
                <w:rtl/>
              </w:rPr>
              <w:instrText xml:space="preserve"> _</w:instrText>
            </w:r>
            <w:r w:rsidR="00F56009" w:rsidRPr="00F56009">
              <w:rPr>
                <w:rFonts w:ascii="Adobe Arabic" w:hAnsi="Adobe Arabic" w:cs="Adobe Arabic"/>
                <w:noProof/>
                <w:webHidden/>
                <w:sz w:val="32"/>
                <w:szCs w:val="32"/>
              </w:rPr>
              <w:instrText>Toc164413496 \h</w:instrText>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tl/>
              </w:rPr>
            </w:r>
            <w:r w:rsidR="00F56009" w:rsidRPr="00F56009">
              <w:rPr>
                <w:rFonts w:ascii="Adobe Arabic" w:hAnsi="Adobe Arabic" w:cs="Adobe Arabic"/>
                <w:noProof/>
                <w:webHidden/>
                <w:sz w:val="32"/>
                <w:szCs w:val="32"/>
                <w:rtl/>
              </w:rPr>
              <w:fldChar w:fldCharType="separate"/>
            </w:r>
            <w:r w:rsidR="00CA38C4">
              <w:rPr>
                <w:rFonts w:ascii="Adobe Arabic" w:hAnsi="Adobe Arabic" w:cs="Adobe Arabic"/>
                <w:noProof/>
                <w:webHidden/>
                <w:sz w:val="32"/>
                <w:szCs w:val="32"/>
                <w:rtl/>
              </w:rPr>
              <w:t>19</w:t>
            </w:r>
            <w:r w:rsidR="00F56009" w:rsidRPr="00F56009">
              <w:rPr>
                <w:rFonts w:ascii="Adobe Arabic" w:hAnsi="Adobe Arabic" w:cs="Adobe Arabic"/>
                <w:noProof/>
                <w:webHidden/>
                <w:sz w:val="32"/>
                <w:szCs w:val="32"/>
                <w:rtl/>
              </w:rPr>
              <w:fldChar w:fldCharType="end"/>
            </w:r>
          </w:hyperlink>
        </w:p>
        <w:p w14:paraId="2CBB80C8" w14:textId="110DB482" w:rsidR="00F56009" w:rsidRPr="00F56009" w:rsidRDefault="00BA7E0F" w:rsidP="00AA2C2F">
          <w:pPr>
            <w:pStyle w:val="TOC1"/>
            <w:rPr>
              <w:rtl/>
            </w:rPr>
          </w:pPr>
          <w:hyperlink w:anchor="_Toc164413497" w:history="1">
            <w:r w:rsidR="00F56009" w:rsidRPr="00F56009">
              <w:rPr>
                <w:rStyle w:val="Hyperlink"/>
                <w:rtl/>
              </w:rPr>
              <w:t>الفصل الثاني: حوادث عصر الظهور</w:t>
            </w:r>
            <w:r w:rsidR="00F56009" w:rsidRPr="00F56009">
              <w:rPr>
                <w:webHidden/>
                <w:rtl/>
              </w:rPr>
              <w:tab/>
            </w:r>
            <w:r w:rsidR="00F56009" w:rsidRPr="00F56009">
              <w:rPr>
                <w:webHidden/>
                <w:rtl/>
              </w:rPr>
              <w:fldChar w:fldCharType="begin"/>
            </w:r>
            <w:r w:rsidR="00F56009" w:rsidRPr="00F56009">
              <w:rPr>
                <w:webHidden/>
                <w:rtl/>
              </w:rPr>
              <w:instrText xml:space="preserve"> </w:instrText>
            </w:r>
            <w:r w:rsidR="00F56009" w:rsidRPr="00F56009">
              <w:rPr>
                <w:webHidden/>
              </w:rPr>
              <w:instrText>PAGEREF</w:instrText>
            </w:r>
            <w:r w:rsidR="00F56009" w:rsidRPr="00F56009">
              <w:rPr>
                <w:webHidden/>
                <w:rtl/>
              </w:rPr>
              <w:instrText xml:space="preserve"> _</w:instrText>
            </w:r>
            <w:r w:rsidR="00F56009" w:rsidRPr="00F56009">
              <w:rPr>
                <w:webHidden/>
              </w:rPr>
              <w:instrText>Toc164413497 \h</w:instrText>
            </w:r>
            <w:r w:rsidR="00F56009" w:rsidRPr="00F56009">
              <w:rPr>
                <w:webHidden/>
                <w:rtl/>
              </w:rPr>
              <w:instrText xml:space="preserve"> </w:instrText>
            </w:r>
            <w:r w:rsidR="00F56009" w:rsidRPr="00F56009">
              <w:rPr>
                <w:webHidden/>
                <w:rtl/>
              </w:rPr>
            </w:r>
            <w:r w:rsidR="00F56009" w:rsidRPr="00F56009">
              <w:rPr>
                <w:webHidden/>
                <w:rtl/>
              </w:rPr>
              <w:fldChar w:fldCharType="separate"/>
            </w:r>
            <w:r w:rsidR="00CA38C4">
              <w:rPr>
                <w:webHidden/>
                <w:rtl/>
              </w:rPr>
              <w:t>21</w:t>
            </w:r>
            <w:r w:rsidR="00F56009" w:rsidRPr="00F56009">
              <w:rPr>
                <w:webHidden/>
                <w:rtl/>
              </w:rPr>
              <w:fldChar w:fldCharType="end"/>
            </w:r>
          </w:hyperlink>
        </w:p>
        <w:p w14:paraId="304854BF" w14:textId="09DCFA5E" w:rsidR="00F56009" w:rsidRPr="00F56009" w:rsidRDefault="00BA7E0F" w:rsidP="00F56009">
          <w:pPr>
            <w:pStyle w:val="TOC2"/>
            <w:tabs>
              <w:tab w:val="right" w:leader="dot" w:pos="8296"/>
            </w:tabs>
            <w:rPr>
              <w:rFonts w:ascii="Adobe Arabic" w:hAnsi="Adobe Arabic" w:cs="Adobe Arabic"/>
              <w:noProof/>
              <w:sz w:val="32"/>
              <w:szCs w:val="32"/>
              <w:rtl/>
            </w:rPr>
          </w:pPr>
          <w:hyperlink w:anchor="_Toc164413498" w:history="1">
            <w:r w:rsidR="00F56009" w:rsidRPr="00F56009">
              <w:rPr>
                <w:rStyle w:val="Hyperlink"/>
                <w:rFonts w:ascii="Adobe Arabic" w:eastAsia="Times New Roman" w:hAnsi="Adobe Arabic" w:cs="Adobe Arabic"/>
                <w:b/>
                <w:bCs/>
                <w:noProof/>
                <w:sz w:val="32"/>
                <w:szCs w:val="32"/>
                <w:rtl/>
              </w:rPr>
              <w:t>أوّلاً: اجتماع الأصحاب وبيعتهم</w:t>
            </w:r>
            <w:r w:rsidR="00F56009" w:rsidRPr="00F56009">
              <w:rPr>
                <w:rFonts w:ascii="Adobe Arabic" w:hAnsi="Adobe Arabic" w:cs="Adobe Arabic"/>
                <w:noProof/>
                <w:webHidden/>
                <w:sz w:val="32"/>
                <w:szCs w:val="32"/>
                <w:rtl/>
              </w:rPr>
              <w:tab/>
            </w:r>
            <w:r w:rsidR="00F56009" w:rsidRPr="00F56009">
              <w:rPr>
                <w:rFonts w:ascii="Adobe Arabic" w:hAnsi="Adobe Arabic" w:cs="Adobe Arabic"/>
                <w:noProof/>
                <w:webHidden/>
                <w:sz w:val="32"/>
                <w:szCs w:val="32"/>
                <w:rtl/>
              </w:rPr>
              <w:fldChar w:fldCharType="begin"/>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Pr>
              <w:instrText>PAGEREF</w:instrText>
            </w:r>
            <w:r w:rsidR="00F56009" w:rsidRPr="00F56009">
              <w:rPr>
                <w:rFonts w:ascii="Adobe Arabic" w:hAnsi="Adobe Arabic" w:cs="Adobe Arabic"/>
                <w:noProof/>
                <w:webHidden/>
                <w:sz w:val="32"/>
                <w:szCs w:val="32"/>
                <w:rtl/>
              </w:rPr>
              <w:instrText xml:space="preserve"> _</w:instrText>
            </w:r>
            <w:r w:rsidR="00F56009" w:rsidRPr="00F56009">
              <w:rPr>
                <w:rFonts w:ascii="Adobe Arabic" w:hAnsi="Adobe Arabic" w:cs="Adobe Arabic"/>
                <w:noProof/>
                <w:webHidden/>
                <w:sz w:val="32"/>
                <w:szCs w:val="32"/>
              </w:rPr>
              <w:instrText>Toc164413498 \h</w:instrText>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tl/>
              </w:rPr>
            </w:r>
            <w:r w:rsidR="00F56009" w:rsidRPr="00F56009">
              <w:rPr>
                <w:rFonts w:ascii="Adobe Arabic" w:hAnsi="Adobe Arabic" w:cs="Adobe Arabic"/>
                <w:noProof/>
                <w:webHidden/>
                <w:sz w:val="32"/>
                <w:szCs w:val="32"/>
                <w:rtl/>
              </w:rPr>
              <w:fldChar w:fldCharType="separate"/>
            </w:r>
            <w:r w:rsidR="00CA38C4">
              <w:rPr>
                <w:rFonts w:ascii="Adobe Arabic" w:hAnsi="Adobe Arabic" w:cs="Adobe Arabic"/>
                <w:noProof/>
                <w:webHidden/>
                <w:sz w:val="32"/>
                <w:szCs w:val="32"/>
                <w:rtl/>
              </w:rPr>
              <w:t>23</w:t>
            </w:r>
            <w:r w:rsidR="00F56009" w:rsidRPr="00F56009">
              <w:rPr>
                <w:rFonts w:ascii="Adobe Arabic" w:hAnsi="Adobe Arabic" w:cs="Adobe Arabic"/>
                <w:noProof/>
                <w:webHidden/>
                <w:sz w:val="32"/>
                <w:szCs w:val="32"/>
                <w:rtl/>
              </w:rPr>
              <w:fldChar w:fldCharType="end"/>
            </w:r>
          </w:hyperlink>
        </w:p>
        <w:p w14:paraId="61E7DFED" w14:textId="5909E0CD" w:rsidR="00F56009" w:rsidRPr="00F56009" w:rsidRDefault="00BA7E0F" w:rsidP="00F56009">
          <w:pPr>
            <w:pStyle w:val="TOC2"/>
            <w:tabs>
              <w:tab w:val="right" w:leader="dot" w:pos="8296"/>
            </w:tabs>
            <w:rPr>
              <w:rFonts w:ascii="Adobe Arabic" w:hAnsi="Adobe Arabic" w:cs="Adobe Arabic"/>
              <w:noProof/>
              <w:sz w:val="32"/>
              <w:szCs w:val="32"/>
              <w:rtl/>
            </w:rPr>
          </w:pPr>
          <w:hyperlink w:anchor="_Toc164413499" w:history="1">
            <w:r w:rsidR="00F56009" w:rsidRPr="00F56009">
              <w:rPr>
                <w:rStyle w:val="Hyperlink"/>
                <w:rFonts w:ascii="Adobe Arabic" w:eastAsia="Times New Roman" w:hAnsi="Adobe Arabic" w:cs="Adobe Arabic"/>
                <w:b/>
                <w:bCs/>
                <w:noProof/>
                <w:sz w:val="32"/>
                <w:szCs w:val="32"/>
                <w:rtl/>
              </w:rPr>
              <w:t>ثانيًا: عودة النبيّ عيسى (عليه السلام)</w:t>
            </w:r>
            <w:r w:rsidR="00F56009" w:rsidRPr="00F56009">
              <w:rPr>
                <w:rFonts w:ascii="Adobe Arabic" w:hAnsi="Adobe Arabic" w:cs="Adobe Arabic"/>
                <w:noProof/>
                <w:webHidden/>
                <w:sz w:val="32"/>
                <w:szCs w:val="32"/>
                <w:rtl/>
              </w:rPr>
              <w:tab/>
            </w:r>
            <w:r w:rsidR="00F56009" w:rsidRPr="00F56009">
              <w:rPr>
                <w:rFonts w:ascii="Adobe Arabic" w:hAnsi="Adobe Arabic" w:cs="Adobe Arabic"/>
                <w:noProof/>
                <w:webHidden/>
                <w:sz w:val="32"/>
                <w:szCs w:val="32"/>
                <w:rtl/>
              </w:rPr>
              <w:fldChar w:fldCharType="begin"/>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Pr>
              <w:instrText>PAGEREF</w:instrText>
            </w:r>
            <w:r w:rsidR="00F56009" w:rsidRPr="00F56009">
              <w:rPr>
                <w:rFonts w:ascii="Adobe Arabic" w:hAnsi="Adobe Arabic" w:cs="Adobe Arabic"/>
                <w:noProof/>
                <w:webHidden/>
                <w:sz w:val="32"/>
                <w:szCs w:val="32"/>
                <w:rtl/>
              </w:rPr>
              <w:instrText xml:space="preserve"> _</w:instrText>
            </w:r>
            <w:r w:rsidR="00F56009" w:rsidRPr="00F56009">
              <w:rPr>
                <w:rFonts w:ascii="Adobe Arabic" w:hAnsi="Adobe Arabic" w:cs="Adobe Arabic"/>
                <w:noProof/>
                <w:webHidden/>
                <w:sz w:val="32"/>
                <w:szCs w:val="32"/>
              </w:rPr>
              <w:instrText>Toc164413499 \h</w:instrText>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tl/>
              </w:rPr>
            </w:r>
            <w:r w:rsidR="00F56009" w:rsidRPr="00F56009">
              <w:rPr>
                <w:rFonts w:ascii="Adobe Arabic" w:hAnsi="Adobe Arabic" w:cs="Adobe Arabic"/>
                <w:noProof/>
                <w:webHidden/>
                <w:sz w:val="32"/>
                <w:szCs w:val="32"/>
                <w:rtl/>
              </w:rPr>
              <w:fldChar w:fldCharType="separate"/>
            </w:r>
            <w:r w:rsidR="00CA38C4">
              <w:rPr>
                <w:rFonts w:ascii="Adobe Arabic" w:hAnsi="Adobe Arabic" w:cs="Adobe Arabic"/>
                <w:noProof/>
                <w:webHidden/>
                <w:sz w:val="32"/>
                <w:szCs w:val="32"/>
                <w:rtl/>
              </w:rPr>
              <w:t>35</w:t>
            </w:r>
            <w:r w:rsidR="00F56009" w:rsidRPr="00F56009">
              <w:rPr>
                <w:rFonts w:ascii="Adobe Arabic" w:hAnsi="Adobe Arabic" w:cs="Adobe Arabic"/>
                <w:noProof/>
                <w:webHidden/>
                <w:sz w:val="32"/>
                <w:szCs w:val="32"/>
                <w:rtl/>
              </w:rPr>
              <w:fldChar w:fldCharType="end"/>
            </w:r>
          </w:hyperlink>
        </w:p>
        <w:p w14:paraId="17867E50" w14:textId="47041E5A" w:rsidR="00F56009" w:rsidRPr="00F56009" w:rsidRDefault="00BA7E0F" w:rsidP="00F56009">
          <w:pPr>
            <w:pStyle w:val="TOC2"/>
            <w:tabs>
              <w:tab w:val="right" w:leader="dot" w:pos="8296"/>
            </w:tabs>
            <w:rPr>
              <w:rFonts w:ascii="Adobe Arabic" w:hAnsi="Adobe Arabic" w:cs="Adobe Arabic"/>
              <w:noProof/>
              <w:sz w:val="32"/>
              <w:szCs w:val="32"/>
              <w:rtl/>
            </w:rPr>
          </w:pPr>
          <w:hyperlink w:anchor="_Toc164413500" w:history="1">
            <w:r w:rsidR="00F56009" w:rsidRPr="00F56009">
              <w:rPr>
                <w:rStyle w:val="Hyperlink"/>
                <w:rFonts w:ascii="Adobe Arabic" w:eastAsia="Times New Roman" w:hAnsi="Adobe Arabic" w:cs="Adobe Arabic"/>
                <w:b/>
                <w:bCs/>
                <w:noProof/>
                <w:sz w:val="32"/>
                <w:szCs w:val="32"/>
                <w:rtl/>
              </w:rPr>
              <w:t>ثالثًا: معارك عصر الظهور</w:t>
            </w:r>
            <w:r w:rsidR="00F56009" w:rsidRPr="00F56009">
              <w:rPr>
                <w:rFonts w:ascii="Adobe Arabic" w:hAnsi="Adobe Arabic" w:cs="Adobe Arabic"/>
                <w:noProof/>
                <w:webHidden/>
                <w:sz w:val="32"/>
                <w:szCs w:val="32"/>
                <w:rtl/>
              </w:rPr>
              <w:tab/>
            </w:r>
            <w:r w:rsidR="00F56009" w:rsidRPr="00F56009">
              <w:rPr>
                <w:rFonts w:ascii="Adobe Arabic" w:hAnsi="Adobe Arabic" w:cs="Adobe Arabic"/>
                <w:noProof/>
                <w:webHidden/>
                <w:sz w:val="32"/>
                <w:szCs w:val="32"/>
                <w:rtl/>
              </w:rPr>
              <w:fldChar w:fldCharType="begin"/>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Pr>
              <w:instrText>PAGEREF</w:instrText>
            </w:r>
            <w:r w:rsidR="00F56009" w:rsidRPr="00F56009">
              <w:rPr>
                <w:rFonts w:ascii="Adobe Arabic" w:hAnsi="Adobe Arabic" w:cs="Adobe Arabic"/>
                <w:noProof/>
                <w:webHidden/>
                <w:sz w:val="32"/>
                <w:szCs w:val="32"/>
                <w:rtl/>
              </w:rPr>
              <w:instrText xml:space="preserve"> _</w:instrText>
            </w:r>
            <w:r w:rsidR="00F56009" w:rsidRPr="00F56009">
              <w:rPr>
                <w:rFonts w:ascii="Adobe Arabic" w:hAnsi="Adobe Arabic" w:cs="Adobe Arabic"/>
                <w:noProof/>
                <w:webHidden/>
                <w:sz w:val="32"/>
                <w:szCs w:val="32"/>
              </w:rPr>
              <w:instrText>Toc164413500 \h</w:instrText>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tl/>
              </w:rPr>
            </w:r>
            <w:r w:rsidR="00F56009" w:rsidRPr="00F56009">
              <w:rPr>
                <w:rFonts w:ascii="Adobe Arabic" w:hAnsi="Adobe Arabic" w:cs="Adobe Arabic"/>
                <w:noProof/>
                <w:webHidden/>
                <w:sz w:val="32"/>
                <w:szCs w:val="32"/>
                <w:rtl/>
              </w:rPr>
              <w:fldChar w:fldCharType="separate"/>
            </w:r>
            <w:r w:rsidR="00CA38C4">
              <w:rPr>
                <w:rFonts w:ascii="Adobe Arabic" w:hAnsi="Adobe Arabic" w:cs="Adobe Arabic"/>
                <w:noProof/>
                <w:webHidden/>
                <w:sz w:val="32"/>
                <w:szCs w:val="32"/>
                <w:rtl/>
              </w:rPr>
              <w:t>39</w:t>
            </w:r>
            <w:r w:rsidR="00F56009" w:rsidRPr="00F56009">
              <w:rPr>
                <w:rFonts w:ascii="Adobe Arabic" w:hAnsi="Adobe Arabic" w:cs="Adobe Arabic"/>
                <w:noProof/>
                <w:webHidden/>
                <w:sz w:val="32"/>
                <w:szCs w:val="32"/>
                <w:rtl/>
              </w:rPr>
              <w:fldChar w:fldCharType="end"/>
            </w:r>
          </w:hyperlink>
        </w:p>
        <w:p w14:paraId="1DA8762B" w14:textId="0B4B2046" w:rsidR="00F56009" w:rsidRPr="00F56009" w:rsidRDefault="00BA7E0F" w:rsidP="00F56009">
          <w:pPr>
            <w:pStyle w:val="TOC2"/>
            <w:tabs>
              <w:tab w:val="right" w:leader="dot" w:pos="8296"/>
            </w:tabs>
            <w:rPr>
              <w:rFonts w:ascii="Adobe Arabic" w:hAnsi="Adobe Arabic" w:cs="Adobe Arabic"/>
              <w:noProof/>
              <w:sz w:val="32"/>
              <w:szCs w:val="32"/>
              <w:rtl/>
            </w:rPr>
          </w:pPr>
          <w:hyperlink w:anchor="_Toc164413501" w:history="1">
            <w:r w:rsidR="00F56009" w:rsidRPr="00F56009">
              <w:rPr>
                <w:rStyle w:val="Hyperlink"/>
                <w:rFonts w:ascii="Adobe Arabic" w:eastAsia="Times New Roman" w:hAnsi="Adobe Arabic" w:cs="Adobe Arabic"/>
                <w:b/>
                <w:bCs/>
                <w:noProof/>
                <w:sz w:val="32"/>
                <w:szCs w:val="32"/>
                <w:rtl/>
              </w:rPr>
              <w:t>رابعًا: مقتل إبليس</w:t>
            </w:r>
            <w:r w:rsidR="00F56009" w:rsidRPr="00F56009">
              <w:rPr>
                <w:rFonts w:ascii="Adobe Arabic" w:hAnsi="Adobe Arabic" w:cs="Adobe Arabic"/>
                <w:noProof/>
                <w:webHidden/>
                <w:sz w:val="32"/>
                <w:szCs w:val="32"/>
                <w:rtl/>
              </w:rPr>
              <w:tab/>
            </w:r>
            <w:r w:rsidR="00F56009" w:rsidRPr="00F56009">
              <w:rPr>
                <w:rFonts w:ascii="Adobe Arabic" w:hAnsi="Adobe Arabic" w:cs="Adobe Arabic"/>
                <w:noProof/>
                <w:webHidden/>
                <w:sz w:val="32"/>
                <w:szCs w:val="32"/>
                <w:rtl/>
              </w:rPr>
              <w:fldChar w:fldCharType="begin"/>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Pr>
              <w:instrText>PAGEREF</w:instrText>
            </w:r>
            <w:r w:rsidR="00F56009" w:rsidRPr="00F56009">
              <w:rPr>
                <w:rFonts w:ascii="Adobe Arabic" w:hAnsi="Adobe Arabic" w:cs="Adobe Arabic"/>
                <w:noProof/>
                <w:webHidden/>
                <w:sz w:val="32"/>
                <w:szCs w:val="32"/>
                <w:rtl/>
              </w:rPr>
              <w:instrText xml:space="preserve"> _</w:instrText>
            </w:r>
            <w:r w:rsidR="00F56009" w:rsidRPr="00F56009">
              <w:rPr>
                <w:rFonts w:ascii="Adobe Arabic" w:hAnsi="Adobe Arabic" w:cs="Adobe Arabic"/>
                <w:noProof/>
                <w:webHidden/>
                <w:sz w:val="32"/>
                <w:szCs w:val="32"/>
              </w:rPr>
              <w:instrText>Toc164413501 \h</w:instrText>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tl/>
              </w:rPr>
            </w:r>
            <w:r w:rsidR="00F56009" w:rsidRPr="00F56009">
              <w:rPr>
                <w:rFonts w:ascii="Adobe Arabic" w:hAnsi="Adobe Arabic" w:cs="Adobe Arabic"/>
                <w:noProof/>
                <w:webHidden/>
                <w:sz w:val="32"/>
                <w:szCs w:val="32"/>
                <w:rtl/>
              </w:rPr>
              <w:fldChar w:fldCharType="separate"/>
            </w:r>
            <w:r w:rsidR="00CA38C4">
              <w:rPr>
                <w:rFonts w:ascii="Adobe Arabic" w:hAnsi="Adobe Arabic" w:cs="Adobe Arabic"/>
                <w:noProof/>
                <w:webHidden/>
                <w:sz w:val="32"/>
                <w:szCs w:val="32"/>
                <w:rtl/>
              </w:rPr>
              <w:t>43</w:t>
            </w:r>
            <w:r w:rsidR="00F56009" w:rsidRPr="00F56009">
              <w:rPr>
                <w:rFonts w:ascii="Adobe Arabic" w:hAnsi="Adobe Arabic" w:cs="Adobe Arabic"/>
                <w:noProof/>
                <w:webHidden/>
                <w:sz w:val="32"/>
                <w:szCs w:val="32"/>
                <w:rtl/>
              </w:rPr>
              <w:fldChar w:fldCharType="end"/>
            </w:r>
          </w:hyperlink>
        </w:p>
        <w:p w14:paraId="62C9FE73" w14:textId="1691FA64" w:rsidR="00F56009" w:rsidRPr="00F56009" w:rsidRDefault="00BA7E0F" w:rsidP="00AA2C2F">
          <w:pPr>
            <w:pStyle w:val="TOC1"/>
            <w:rPr>
              <w:rtl/>
            </w:rPr>
          </w:pPr>
          <w:hyperlink w:anchor="_Toc164413502" w:history="1">
            <w:r w:rsidR="00F56009" w:rsidRPr="00F56009">
              <w:rPr>
                <w:rStyle w:val="Hyperlink"/>
                <w:rtl/>
              </w:rPr>
              <w:t>الفصل الثالث: معالم عصرالظهور</w:t>
            </w:r>
            <w:r w:rsidR="00F56009" w:rsidRPr="00F56009">
              <w:rPr>
                <w:webHidden/>
                <w:rtl/>
              </w:rPr>
              <w:tab/>
            </w:r>
            <w:r w:rsidR="00F56009" w:rsidRPr="00F56009">
              <w:rPr>
                <w:webHidden/>
                <w:rtl/>
              </w:rPr>
              <w:fldChar w:fldCharType="begin"/>
            </w:r>
            <w:r w:rsidR="00F56009" w:rsidRPr="00F56009">
              <w:rPr>
                <w:webHidden/>
                <w:rtl/>
              </w:rPr>
              <w:instrText xml:space="preserve"> </w:instrText>
            </w:r>
            <w:r w:rsidR="00F56009" w:rsidRPr="00F56009">
              <w:rPr>
                <w:webHidden/>
              </w:rPr>
              <w:instrText>PAGEREF</w:instrText>
            </w:r>
            <w:r w:rsidR="00F56009" w:rsidRPr="00F56009">
              <w:rPr>
                <w:webHidden/>
                <w:rtl/>
              </w:rPr>
              <w:instrText xml:space="preserve"> _</w:instrText>
            </w:r>
            <w:r w:rsidR="00F56009" w:rsidRPr="00F56009">
              <w:rPr>
                <w:webHidden/>
              </w:rPr>
              <w:instrText>Toc164413502 \h</w:instrText>
            </w:r>
            <w:r w:rsidR="00F56009" w:rsidRPr="00F56009">
              <w:rPr>
                <w:webHidden/>
                <w:rtl/>
              </w:rPr>
              <w:instrText xml:space="preserve"> </w:instrText>
            </w:r>
            <w:r w:rsidR="00F56009" w:rsidRPr="00F56009">
              <w:rPr>
                <w:webHidden/>
                <w:rtl/>
              </w:rPr>
            </w:r>
            <w:r w:rsidR="00F56009" w:rsidRPr="00F56009">
              <w:rPr>
                <w:webHidden/>
                <w:rtl/>
              </w:rPr>
              <w:fldChar w:fldCharType="separate"/>
            </w:r>
            <w:r w:rsidR="00CA38C4">
              <w:rPr>
                <w:webHidden/>
                <w:rtl/>
              </w:rPr>
              <w:t>47</w:t>
            </w:r>
            <w:r w:rsidR="00F56009" w:rsidRPr="00F56009">
              <w:rPr>
                <w:webHidden/>
                <w:rtl/>
              </w:rPr>
              <w:fldChar w:fldCharType="end"/>
            </w:r>
          </w:hyperlink>
        </w:p>
        <w:p w14:paraId="7A336FC5" w14:textId="142A1019" w:rsidR="00F56009" w:rsidRPr="00F56009" w:rsidRDefault="00BA7E0F" w:rsidP="00F56009">
          <w:pPr>
            <w:pStyle w:val="TOC2"/>
            <w:tabs>
              <w:tab w:val="right" w:leader="dot" w:pos="8296"/>
            </w:tabs>
            <w:rPr>
              <w:rFonts w:ascii="Adobe Arabic" w:hAnsi="Adobe Arabic" w:cs="Adobe Arabic"/>
              <w:noProof/>
              <w:sz w:val="32"/>
              <w:szCs w:val="32"/>
              <w:rtl/>
            </w:rPr>
          </w:pPr>
          <w:hyperlink w:anchor="_Toc164413503" w:history="1">
            <w:r w:rsidR="00F56009" w:rsidRPr="00F56009">
              <w:rPr>
                <w:rStyle w:val="Hyperlink"/>
                <w:rFonts w:ascii="Adobe Arabic" w:eastAsia="Times New Roman" w:hAnsi="Adobe Arabic" w:cs="Adobe Arabic"/>
                <w:b/>
                <w:bCs/>
                <w:noProof/>
                <w:sz w:val="32"/>
                <w:szCs w:val="32"/>
                <w:rtl/>
              </w:rPr>
              <w:t>أوّلًا: الظهور بإذن الله</w:t>
            </w:r>
            <w:r w:rsidR="00F56009" w:rsidRPr="00F56009">
              <w:rPr>
                <w:rFonts w:ascii="Adobe Arabic" w:hAnsi="Adobe Arabic" w:cs="Adobe Arabic"/>
                <w:noProof/>
                <w:webHidden/>
                <w:sz w:val="32"/>
                <w:szCs w:val="32"/>
                <w:rtl/>
              </w:rPr>
              <w:tab/>
            </w:r>
            <w:r w:rsidR="00F56009" w:rsidRPr="00F56009">
              <w:rPr>
                <w:rFonts w:ascii="Adobe Arabic" w:hAnsi="Adobe Arabic" w:cs="Adobe Arabic"/>
                <w:noProof/>
                <w:webHidden/>
                <w:sz w:val="32"/>
                <w:szCs w:val="32"/>
                <w:rtl/>
              </w:rPr>
              <w:fldChar w:fldCharType="begin"/>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Pr>
              <w:instrText>PAGEREF</w:instrText>
            </w:r>
            <w:r w:rsidR="00F56009" w:rsidRPr="00F56009">
              <w:rPr>
                <w:rFonts w:ascii="Adobe Arabic" w:hAnsi="Adobe Arabic" w:cs="Adobe Arabic"/>
                <w:noProof/>
                <w:webHidden/>
                <w:sz w:val="32"/>
                <w:szCs w:val="32"/>
                <w:rtl/>
              </w:rPr>
              <w:instrText xml:space="preserve"> _</w:instrText>
            </w:r>
            <w:r w:rsidR="00F56009" w:rsidRPr="00F56009">
              <w:rPr>
                <w:rFonts w:ascii="Adobe Arabic" w:hAnsi="Adobe Arabic" w:cs="Adobe Arabic"/>
                <w:noProof/>
                <w:webHidden/>
                <w:sz w:val="32"/>
                <w:szCs w:val="32"/>
              </w:rPr>
              <w:instrText>Toc164413503 \h</w:instrText>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tl/>
              </w:rPr>
            </w:r>
            <w:r w:rsidR="00F56009" w:rsidRPr="00F56009">
              <w:rPr>
                <w:rFonts w:ascii="Adobe Arabic" w:hAnsi="Adobe Arabic" w:cs="Adobe Arabic"/>
                <w:noProof/>
                <w:webHidden/>
                <w:sz w:val="32"/>
                <w:szCs w:val="32"/>
                <w:rtl/>
              </w:rPr>
              <w:fldChar w:fldCharType="separate"/>
            </w:r>
            <w:r w:rsidR="00CA38C4">
              <w:rPr>
                <w:rFonts w:ascii="Adobe Arabic" w:hAnsi="Adobe Arabic" w:cs="Adobe Arabic"/>
                <w:noProof/>
                <w:webHidden/>
                <w:sz w:val="32"/>
                <w:szCs w:val="32"/>
                <w:rtl/>
              </w:rPr>
              <w:t>49</w:t>
            </w:r>
            <w:r w:rsidR="00F56009" w:rsidRPr="00F56009">
              <w:rPr>
                <w:rFonts w:ascii="Adobe Arabic" w:hAnsi="Adobe Arabic" w:cs="Adobe Arabic"/>
                <w:noProof/>
                <w:webHidden/>
                <w:sz w:val="32"/>
                <w:szCs w:val="32"/>
                <w:rtl/>
              </w:rPr>
              <w:fldChar w:fldCharType="end"/>
            </w:r>
          </w:hyperlink>
        </w:p>
        <w:p w14:paraId="2253CB49" w14:textId="34AD3050" w:rsidR="00F56009" w:rsidRPr="00F56009" w:rsidRDefault="00BA7E0F" w:rsidP="00F56009">
          <w:pPr>
            <w:pStyle w:val="TOC2"/>
            <w:tabs>
              <w:tab w:val="right" w:leader="dot" w:pos="8296"/>
            </w:tabs>
            <w:rPr>
              <w:rFonts w:ascii="Adobe Arabic" w:hAnsi="Adobe Arabic" w:cs="Adobe Arabic"/>
              <w:noProof/>
              <w:sz w:val="32"/>
              <w:szCs w:val="32"/>
              <w:rtl/>
            </w:rPr>
          </w:pPr>
          <w:hyperlink w:anchor="_Toc164413504" w:history="1">
            <w:r w:rsidR="00F56009" w:rsidRPr="00F56009">
              <w:rPr>
                <w:rStyle w:val="Hyperlink"/>
                <w:rFonts w:ascii="Adobe Arabic" w:eastAsia="Times New Roman" w:hAnsi="Adobe Arabic" w:cs="Adobe Arabic"/>
                <w:b/>
                <w:bCs/>
                <w:noProof/>
                <w:sz w:val="32"/>
                <w:szCs w:val="32"/>
                <w:rtl/>
              </w:rPr>
              <w:t>ثانيًا: الظهور وعد الله</w:t>
            </w:r>
            <w:r w:rsidR="00F56009" w:rsidRPr="00F56009">
              <w:rPr>
                <w:rFonts w:ascii="Adobe Arabic" w:hAnsi="Adobe Arabic" w:cs="Adobe Arabic"/>
                <w:noProof/>
                <w:webHidden/>
                <w:sz w:val="32"/>
                <w:szCs w:val="32"/>
                <w:rtl/>
              </w:rPr>
              <w:tab/>
            </w:r>
            <w:r w:rsidR="00F56009" w:rsidRPr="00F56009">
              <w:rPr>
                <w:rFonts w:ascii="Adobe Arabic" w:hAnsi="Adobe Arabic" w:cs="Adobe Arabic"/>
                <w:noProof/>
                <w:webHidden/>
                <w:sz w:val="32"/>
                <w:szCs w:val="32"/>
                <w:rtl/>
              </w:rPr>
              <w:fldChar w:fldCharType="begin"/>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Pr>
              <w:instrText>PAGEREF</w:instrText>
            </w:r>
            <w:r w:rsidR="00F56009" w:rsidRPr="00F56009">
              <w:rPr>
                <w:rFonts w:ascii="Adobe Arabic" w:hAnsi="Adobe Arabic" w:cs="Adobe Arabic"/>
                <w:noProof/>
                <w:webHidden/>
                <w:sz w:val="32"/>
                <w:szCs w:val="32"/>
                <w:rtl/>
              </w:rPr>
              <w:instrText xml:space="preserve"> _</w:instrText>
            </w:r>
            <w:r w:rsidR="00F56009" w:rsidRPr="00F56009">
              <w:rPr>
                <w:rFonts w:ascii="Adobe Arabic" w:hAnsi="Adobe Arabic" w:cs="Adobe Arabic"/>
                <w:noProof/>
                <w:webHidden/>
                <w:sz w:val="32"/>
                <w:szCs w:val="32"/>
              </w:rPr>
              <w:instrText>Toc164413504 \h</w:instrText>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tl/>
              </w:rPr>
            </w:r>
            <w:r w:rsidR="00F56009" w:rsidRPr="00F56009">
              <w:rPr>
                <w:rFonts w:ascii="Adobe Arabic" w:hAnsi="Adobe Arabic" w:cs="Adobe Arabic"/>
                <w:noProof/>
                <w:webHidden/>
                <w:sz w:val="32"/>
                <w:szCs w:val="32"/>
                <w:rtl/>
              </w:rPr>
              <w:fldChar w:fldCharType="separate"/>
            </w:r>
            <w:r w:rsidR="00CA38C4">
              <w:rPr>
                <w:rFonts w:ascii="Adobe Arabic" w:hAnsi="Adobe Arabic" w:cs="Adobe Arabic"/>
                <w:noProof/>
                <w:webHidden/>
                <w:sz w:val="32"/>
                <w:szCs w:val="32"/>
                <w:rtl/>
              </w:rPr>
              <w:t>55</w:t>
            </w:r>
            <w:r w:rsidR="00F56009" w:rsidRPr="00F56009">
              <w:rPr>
                <w:rFonts w:ascii="Adobe Arabic" w:hAnsi="Adobe Arabic" w:cs="Adobe Arabic"/>
                <w:noProof/>
                <w:webHidden/>
                <w:sz w:val="32"/>
                <w:szCs w:val="32"/>
                <w:rtl/>
              </w:rPr>
              <w:fldChar w:fldCharType="end"/>
            </w:r>
          </w:hyperlink>
        </w:p>
        <w:p w14:paraId="03AA6699" w14:textId="2719CEFE" w:rsidR="00F56009" w:rsidRPr="00F56009" w:rsidRDefault="00BA7E0F" w:rsidP="00F56009">
          <w:pPr>
            <w:pStyle w:val="TOC2"/>
            <w:tabs>
              <w:tab w:val="right" w:leader="dot" w:pos="8296"/>
            </w:tabs>
            <w:rPr>
              <w:rFonts w:ascii="Adobe Arabic" w:hAnsi="Adobe Arabic" w:cs="Adobe Arabic"/>
              <w:noProof/>
              <w:sz w:val="32"/>
              <w:szCs w:val="32"/>
              <w:rtl/>
            </w:rPr>
          </w:pPr>
          <w:hyperlink w:anchor="_Toc164413505" w:history="1">
            <w:r w:rsidR="00F56009" w:rsidRPr="00F56009">
              <w:rPr>
                <w:rStyle w:val="Hyperlink"/>
                <w:rFonts w:ascii="Adobe Arabic" w:eastAsia="Times New Roman" w:hAnsi="Adobe Arabic" w:cs="Adobe Arabic"/>
                <w:b/>
                <w:bCs/>
                <w:noProof/>
                <w:sz w:val="32"/>
                <w:szCs w:val="32"/>
                <w:rtl/>
              </w:rPr>
              <w:t>ثالثًا: حصول الظهور بغتةً</w:t>
            </w:r>
            <w:r w:rsidR="00F56009" w:rsidRPr="00F56009">
              <w:rPr>
                <w:rFonts w:ascii="Adobe Arabic" w:hAnsi="Adobe Arabic" w:cs="Adobe Arabic"/>
                <w:noProof/>
                <w:webHidden/>
                <w:sz w:val="32"/>
                <w:szCs w:val="32"/>
                <w:rtl/>
              </w:rPr>
              <w:tab/>
            </w:r>
            <w:r w:rsidR="00F56009" w:rsidRPr="00F56009">
              <w:rPr>
                <w:rFonts w:ascii="Adobe Arabic" w:hAnsi="Adobe Arabic" w:cs="Adobe Arabic"/>
                <w:noProof/>
                <w:webHidden/>
                <w:sz w:val="32"/>
                <w:szCs w:val="32"/>
                <w:rtl/>
              </w:rPr>
              <w:fldChar w:fldCharType="begin"/>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Pr>
              <w:instrText>PAGEREF</w:instrText>
            </w:r>
            <w:r w:rsidR="00F56009" w:rsidRPr="00F56009">
              <w:rPr>
                <w:rFonts w:ascii="Adobe Arabic" w:hAnsi="Adobe Arabic" w:cs="Adobe Arabic"/>
                <w:noProof/>
                <w:webHidden/>
                <w:sz w:val="32"/>
                <w:szCs w:val="32"/>
                <w:rtl/>
              </w:rPr>
              <w:instrText xml:space="preserve"> _</w:instrText>
            </w:r>
            <w:r w:rsidR="00F56009" w:rsidRPr="00F56009">
              <w:rPr>
                <w:rFonts w:ascii="Adobe Arabic" w:hAnsi="Adobe Arabic" w:cs="Adobe Arabic"/>
                <w:noProof/>
                <w:webHidden/>
                <w:sz w:val="32"/>
                <w:szCs w:val="32"/>
              </w:rPr>
              <w:instrText>Toc164413505 \h</w:instrText>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tl/>
              </w:rPr>
            </w:r>
            <w:r w:rsidR="00F56009" w:rsidRPr="00F56009">
              <w:rPr>
                <w:rFonts w:ascii="Adobe Arabic" w:hAnsi="Adobe Arabic" w:cs="Adobe Arabic"/>
                <w:noProof/>
                <w:webHidden/>
                <w:sz w:val="32"/>
                <w:szCs w:val="32"/>
                <w:rtl/>
              </w:rPr>
              <w:fldChar w:fldCharType="separate"/>
            </w:r>
            <w:r w:rsidR="00CA38C4">
              <w:rPr>
                <w:rFonts w:ascii="Adobe Arabic" w:hAnsi="Adobe Arabic" w:cs="Adobe Arabic"/>
                <w:noProof/>
                <w:webHidden/>
                <w:sz w:val="32"/>
                <w:szCs w:val="32"/>
                <w:rtl/>
              </w:rPr>
              <w:t>61</w:t>
            </w:r>
            <w:r w:rsidR="00F56009" w:rsidRPr="00F56009">
              <w:rPr>
                <w:rFonts w:ascii="Adobe Arabic" w:hAnsi="Adobe Arabic" w:cs="Adobe Arabic"/>
                <w:noProof/>
                <w:webHidden/>
                <w:sz w:val="32"/>
                <w:szCs w:val="32"/>
                <w:rtl/>
              </w:rPr>
              <w:fldChar w:fldCharType="end"/>
            </w:r>
          </w:hyperlink>
        </w:p>
        <w:p w14:paraId="3B2E9C1A" w14:textId="7DC768A7" w:rsidR="00F56009" w:rsidRPr="00F56009" w:rsidRDefault="00BA7E0F" w:rsidP="00F56009">
          <w:pPr>
            <w:pStyle w:val="TOC2"/>
            <w:tabs>
              <w:tab w:val="right" w:leader="dot" w:pos="8296"/>
            </w:tabs>
            <w:rPr>
              <w:rFonts w:ascii="Adobe Arabic" w:hAnsi="Adobe Arabic" w:cs="Adobe Arabic"/>
              <w:noProof/>
              <w:sz w:val="32"/>
              <w:szCs w:val="32"/>
              <w:rtl/>
            </w:rPr>
          </w:pPr>
          <w:hyperlink w:anchor="_Toc164413506" w:history="1">
            <w:r w:rsidR="00F56009" w:rsidRPr="00F56009">
              <w:rPr>
                <w:rStyle w:val="Hyperlink"/>
                <w:rFonts w:ascii="Adobe Arabic" w:eastAsia="Times New Roman" w:hAnsi="Adobe Arabic" w:cs="Adobe Arabic"/>
                <w:b/>
                <w:bCs/>
                <w:noProof/>
                <w:sz w:val="32"/>
                <w:szCs w:val="32"/>
                <w:rtl/>
              </w:rPr>
              <w:t>رابعًا: حكم الصالحين إلى يوم القيامة</w:t>
            </w:r>
            <w:r w:rsidR="00F56009" w:rsidRPr="00F56009">
              <w:rPr>
                <w:rFonts w:ascii="Adobe Arabic" w:hAnsi="Adobe Arabic" w:cs="Adobe Arabic"/>
                <w:noProof/>
                <w:webHidden/>
                <w:sz w:val="32"/>
                <w:szCs w:val="32"/>
                <w:rtl/>
              </w:rPr>
              <w:tab/>
            </w:r>
            <w:r w:rsidR="00F56009" w:rsidRPr="00F56009">
              <w:rPr>
                <w:rFonts w:ascii="Adobe Arabic" w:hAnsi="Adobe Arabic" w:cs="Adobe Arabic"/>
                <w:noProof/>
                <w:webHidden/>
                <w:sz w:val="32"/>
                <w:szCs w:val="32"/>
                <w:rtl/>
              </w:rPr>
              <w:fldChar w:fldCharType="begin"/>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Pr>
              <w:instrText>PAGEREF</w:instrText>
            </w:r>
            <w:r w:rsidR="00F56009" w:rsidRPr="00F56009">
              <w:rPr>
                <w:rFonts w:ascii="Adobe Arabic" w:hAnsi="Adobe Arabic" w:cs="Adobe Arabic"/>
                <w:noProof/>
                <w:webHidden/>
                <w:sz w:val="32"/>
                <w:szCs w:val="32"/>
                <w:rtl/>
              </w:rPr>
              <w:instrText xml:space="preserve"> _</w:instrText>
            </w:r>
            <w:r w:rsidR="00F56009" w:rsidRPr="00F56009">
              <w:rPr>
                <w:rFonts w:ascii="Adobe Arabic" w:hAnsi="Adobe Arabic" w:cs="Adobe Arabic"/>
                <w:noProof/>
                <w:webHidden/>
                <w:sz w:val="32"/>
                <w:szCs w:val="32"/>
              </w:rPr>
              <w:instrText>Toc164413506 \h</w:instrText>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tl/>
              </w:rPr>
            </w:r>
            <w:r w:rsidR="00F56009" w:rsidRPr="00F56009">
              <w:rPr>
                <w:rFonts w:ascii="Adobe Arabic" w:hAnsi="Adobe Arabic" w:cs="Adobe Arabic"/>
                <w:noProof/>
                <w:webHidden/>
                <w:sz w:val="32"/>
                <w:szCs w:val="32"/>
                <w:rtl/>
              </w:rPr>
              <w:fldChar w:fldCharType="separate"/>
            </w:r>
            <w:r w:rsidR="00CA38C4">
              <w:rPr>
                <w:rFonts w:ascii="Adobe Arabic" w:hAnsi="Adobe Arabic" w:cs="Adobe Arabic"/>
                <w:noProof/>
                <w:webHidden/>
                <w:sz w:val="32"/>
                <w:szCs w:val="32"/>
                <w:rtl/>
              </w:rPr>
              <w:t>65</w:t>
            </w:r>
            <w:r w:rsidR="00F56009" w:rsidRPr="00F56009">
              <w:rPr>
                <w:rFonts w:ascii="Adobe Arabic" w:hAnsi="Adobe Arabic" w:cs="Adobe Arabic"/>
                <w:noProof/>
                <w:webHidden/>
                <w:sz w:val="32"/>
                <w:szCs w:val="32"/>
                <w:rtl/>
              </w:rPr>
              <w:fldChar w:fldCharType="end"/>
            </w:r>
          </w:hyperlink>
        </w:p>
        <w:p w14:paraId="0090BFD3" w14:textId="77777777" w:rsidR="00AA2C2F" w:rsidRDefault="00AA2C2F">
          <w:pPr>
            <w:bidi w:val="0"/>
            <w:rPr>
              <w:rStyle w:val="Hyperlink"/>
              <w:rFonts w:ascii="Adobe Arabic" w:eastAsia="Times New Roman" w:hAnsi="Adobe Arabic" w:cs="Adobe Arabic"/>
              <w:b/>
              <w:bCs/>
              <w:noProof/>
              <w:sz w:val="32"/>
              <w:szCs w:val="32"/>
            </w:rPr>
          </w:pPr>
          <w:r>
            <w:rPr>
              <w:rStyle w:val="Hyperlink"/>
              <w:noProof/>
            </w:rPr>
            <w:br w:type="page"/>
          </w:r>
        </w:p>
        <w:p w14:paraId="062764D8" w14:textId="2C8066AD" w:rsidR="00F56009" w:rsidRPr="00F56009" w:rsidRDefault="00BA7E0F" w:rsidP="00AA2C2F">
          <w:pPr>
            <w:pStyle w:val="TOC1"/>
            <w:rPr>
              <w:rtl/>
            </w:rPr>
          </w:pPr>
          <w:hyperlink w:anchor="_Toc164413507" w:history="1">
            <w:r w:rsidR="00F56009" w:rsidRPr="00F56009">
              <w:rPr>
                <w:rStyle w:val="Hyperlink"/>
                <w:rtl/>
              </w:rPr>
              <w:t>الفصل الرابع: تجلّيات عصر الظهور</w:t>
            </w:r>
            <w:r w:rsidR="00F56009" w:rsidRPr="00F56009">
              <w:rPr>
                <w:webHidden/>
                <w:rtl/>
              </w:rPr>
              <w:tab/>
            </w:r>
            <w:r w:rsidR="00F56009" w:rsidRPr="00F56009">
              <w:rPr>
                <w:webHidden/>
                <w:rtl/>
              </w:rPr>
              <w:fldChar w:fldCharType="begin"/>
            </w:r>
            <w:r w:rsidR="00F56009" w:rsidRPr="00F56009">
              <w:rPr>
                <w:webHidden/>
                <w:rtl/>
              </w:rPr>
              <w:instrText xml:space="preserve"> </w:instrText>
            </w:r>
            <w:r w:rsidR="00F56009" w:rsidRPr="00F56009">
              <w:rPr>
                <w:webHidden/>
              </w:rPr>
              <w:instrText>PAGEREF</w:instrText>
            </w:r>
            <w:r w:rsidR="00F56009" w:rsidRPr="00F56009">
              <w:rPr>
                <w:webHidden/>
                <w:rtl/>
              </w:rPr>
              <w:instrText xml:space="preserve"> _</w:instrText>
            </w:r>
            <w:r w:rsidR="00F56009" w:rsidRPr="00F56009">
              <w:rPr>
                <w:webHidden/>
              </w:rPr>
              <w:instrText>Toc164413507 \h</w:instrText>
            </w:r>
            <w:r w:rsidR="00F56009" w:rsidRPr="00F56009">
              <w:rPr>
                <w:webHidden/>
                <w:rtl/>
              </w:rPr>
              <w:instrText xml:space="preserve"> </w:instrText>
            </w:r>
            <w:r w:rsidR="00F56009" w:rsidRPr="00F56009">
              <w:rPr>
                <w:webHidden/>
                <w:rtl/>
              </w:rPr>
            </w:r>
            <w:r w:rsidR="00F56009" w:rsidRPr="00F56009">
              <w:rPr>
                <w:webHidden/>
                <w:rtl/>
              </w:rPr>
              <w:fldChar w:fldCharType="separate"/>
            </w:r>
            <w:r w:rsidR="00CA38C4">
              <w:rPr>
                <w:webHidden/>
                <w:rtl/>
              </w:rPr>
              <w:t>69</w:t>
            </w:r>
            <w:r w:rsidR="00F56009" w:rsidRPr="00F56009">
              <w:rPr>
                <w:webHidden/>
                <w:rtl/>
              </w:rPr>
              <w:fldChar w:fldCharType="end"/>
            </w:r>
          </w:hyperlink>
        </w:p>
        <w:p w14:paraId="30546C51" w14:textId="0E18A8A0" w:rsidR="00F56009" w:rsidRPr="00F56009" w:rsidRDefault="00BA7E0F" w:rsidP="00F56009">
          <w:pPr>
            <w:pStyle w:val="TOC2"/>
            <w:tabs>
              <w:tab w:val="right" w:leader="dot" w:pos="8296"/>
            </w:tabs>
            <w:rPr>
              <w:rFonts w:ascii="Adobe Arabic" w:hAnsi="Adobe Arabic" w:cs="Adobe Arabic"/>
              <w:noProof/>
              <w:sz w:val="32"/>
              <w:szCs w:val="32"/>
              <w:rtl/>
            </w:rPr>
          </w:pPr>
          <w:hyperlink w:anchor="_Toc164413508" w:history="1">
            <w:r w:rsidR="00F56009" w:rsidRPr="00F56009">
              <w:rPr>
                <w:rStyle w:val="Hyperlink"/>
                <w:rFonts w:ascii="Adobe Arabic" w:eastAsia="Times New Roman" w:hAnsi="Adobe Arabic" w:cs="Adobe Arabic"/>
                <w:b/>
                <w:bCs/>
                <w:noProof/>
                <w:sz w:val="32"/>
                <w:szCs w:val="32"/>
                <w:rtl/>
              </w:rPr>
              <w:t>أوّلًا: حكم الصالحين للعالم</w:t>
            </w:r>
            <w:r w:rsidR="00F56009" w:rsidRPr="00F56009">
              <w:rPr>
                <w:rFonts w:ascii="Adobe Arabic" w:hAnsi="Adobe Arabic" w:cs="Adobe Arabic"/>
                <w:noProof/>
                <w:webHidden/>
                <w:sz w:val="32"/>
                <w:szCs w:val="32"/>
                <w:rtl/>
              </w:rPr>
              <w:tab/>
            </w:r>
            <w:r w:rsidR="00F56009" w:rsidRPr="00F56009">
              <w:rPr>
                <w:rFonts w:ascii="Adobe Arabic" w:hAnsi="Adobe Arabic" w:cs="Adobe Arabic"/>
                <w:noProof/>
                <w:webHidden/>
                <w:sz w:val="32"/>
                <w:szCs w:val="32"/>
                <w:rtl/>
              </w:rPr>
              <w:fldChar w:fldCharType="begin"/>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Pr>
              <w:instrText>PAGEREF</w:instrText>
            </w:r>
            <w:r w:rsidR="00F56009" w:rsidRPr="00F56009">
              <w:rPr>
                <w:rFonts w:ascii="Adobe Arabic" w:hAnsi="Adobe Arabic" w:cs="Adobe Arabic"/>
                <w:noProof/>
                <w:webHidden/>
                <w:sz w:val="32"/>
                <w:szCs w:val="32"/>
                <w:rtl/>
              </w:rPr>
              <w:instrText xml:space="preserve"> _</w:instrText>
            </w:r>
            <w:r w:rsidR="00F56009" w:rsidRPr="00F56009">
              <w:rPr>
                <w:rFonts w:ascii="Adobe Arabic" w:hAnsi="Adobe Arabic" w:cs="Adobe Arabic"/>
                <w:noProof/>
                <w:webHidden/>
                <w:sz w:val="32"/>
                <w:szCs w:val="32"/>
              </w:rPr>
              <w:instrText>Toc164413508 \h</w:instrText>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tl/>
              </w:rPr>
            </w:r>
            <w:r w:rsidR="00F56009" w:rsidRPr="00F56009">
              <w:rPr>
                <w:rFonts w:ascii="Adobe Arabic" w:hAnsi="Adobe Arabic" w:cs="Adobe Arabic"/>
                <w:noProof/>
                <w:webHidden/>
                <w:sz w:val="32"/>
                <w:szCs w:val="32"/>
                <w:rtl/>
              </w:rPr>
              <w:fldChar w:fldCharType="separate"/>
            </w:r>
            <w:r w:rsidR="00CA38C4">
              <w:rPr>
                <w:rFonts w:ascii="Adobe Arabic" w:hAnsi="Adobe Arabic" w:cs="Adobe Arabic"/>
                <w:noProof/>
                <w:webHidden/>
                <w:sz w:val="32"/>
                <w:szCs w:val="32"/>
                <w:rtl/>
              </w:rPr>
              <w:t>71</w:t>
            </w:r>
            <w:r w:rsidR="00F56009" w:rsidRPr="00F56009">
              <w:rPr>
                <w:rFonts w:ascii="Adobe Arabic" w:hAnsi="Adobe Arabic" w:cs="Adobe Arabic"/>
                <w:noProof/>
                <w:webHidden/>
                <w:sz w:val="32"/>
                <w:szCs w:val="32"/>
                <w:rtl/>
              </w:rPr>
              <w:fldChar w:fldCharType="end"/>
            </w:r>
          </w:hyperlink>
        </w:p>
        <w:p w14:paraId="31CC1B98" w14:textId="0543D53C" w:rsidR="00F56009" w:rsidRPr="00F56009" w:rsidRDefault="00BA7E0F" w:rsidP="00F56009">
          <w:pPr>
            <w:pStyle w:val="TOC2"/>
            <w:tabs>
              <w:tab w:val="right" w:leader="dot" w:pos="8296"/>
            </w:tabs>
            <w:rPr>
              <w:rFonts w:ascii="Adobe Arabic" w:hAnsi="Adobe Arabic" w:cs="Adobe Arabic"/>
              <w:noProof/>
              <w:sz w:val="32"/>
              <w:szCs w:val="32"/>
              <w:rtl/>
            </w:rPr>
          </w:pPr>
          <w:hyperlink w:anchor="_Toc164413509" w:history="1">
            <w:r w:rsidR="00F56009" w:rsidRPr="00F56009">
              <w:rPr>
                <w:rStyle w:val="Hyperlink"/>
                <w:rFonts w:ascii="Adobe Arabic" w:eastAsia="Times New Roman" w:hAnsi="Adobe Arabic" w:cs="Adobe Arabic"/>
                <w:b/>
                <w:bCs/>
                <w:noProof/>
                <w:sz w:val="32"/>
                <w:szCs w:val="32"/>
                <w:rtl/>
              </w:rPr>
              <w:t>ثانيًا: ظهور دين الحقّ على جميع الأديان</w:t>
            </w:r>
            <w:r w:rsidR="00F56009" w:rsidRPr="00F56009">
              <w:rPr>
                <w:rFonts w:ascii="Adobe Arabic" w:hAnsi="Adobe Arabic" w:cs="Adobe Arabic"/>
                <w:noProof/>
                <w:webHidden/>
                <w:sz w:val="32"/>
                <w:szCs w:val="32"/>
                <w:rtl/>
              </w:rPr>
              <w:tab/>
            </w:r>
            <w:r w:rsidR="00F56009" w:rsidRPr="00F56009">
              <w:rPr>
                <w:rFonts w:ascii="Adobe Arabic" w:hAnsi="Adobe Arabic" w:cs="Adobe Arabic"/>
                <w:noProof/>
                <w:webHidden/>
                <w:sz w:val="32"/>
                <w:szCs w:val="32"/>
                <w:rtl/>
              </w:rPr>
              <w:fldChar w:fldCharType="begin"/>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Pr>
              <w:instrText>PAGEREF</w:instrText>
            </w:r>
            <w:r w:rsidR="00F56009" w:rsidRPr="00F56009">
              <w:rPr>
                <w:rFonts w:ascii="Adobe Arabic" w:hAnsi="Adobe Arabic" w:cs="Adobe Arabic"/>
                <w:noProof/>
                <w:webHidden/>
                <w:sz w:val="32"/>
                <w:szCs w:val="32"/>
                <w:rtl/>
              </w:rPr>
              <w:instrText xml:space="preserve"> _</w:instrText>
            </w:r>
            <w:r w:rsidR="00F56009" w:rsidRPr="00F56009">
              <w:rPr>
                <w:rFonts w:ascii="Adobe Arabic" w:hAnsi="Adobe Arabic" w:cs="Adobe Arabic"/>
                <w:noProof/>
                <w:webHidden/>
                <w:sz w:val="32"/>
                <w:szCs w:val="32"/>
              </w:rPr>
              <w:instrText>Toc164413509 \h</w:instrText>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tl/>
              </w:rPr>
            </w:r>
            <w:r w:rsidR="00F56009" w:rsidRPr="00F56009">
              <w:rPr>
                <w:rFonts w:ascii="Adobe Arabic" w:hAnsi="Adobe Arabic" w:cs="Adobe Arabic"/>
                <w:noProof/>
                <w:webHidden/>
                <w:sz w:val="32"/>
                <w:szCs w:val="32"/>
                <w:rtl/>
              </w:rPr>
              <w:fldChar w:fldCharType="separate"/>
            </w:r>
            <w:r w:rsidR="00CA38C4">
              <w:rPr>
                <w:rFonts w:ascii="Adobe Arabic" w:hAnsi="Adobe Arabic" w:cs="Adobe Arabic"/>
                <w:noProof/>
                <w:webHidden/>
                <w:sz w:val="32"/>
                <w:szCs w:val="32"/>
                <w:rtl/>
              </w:rPr>
              <w:t>89</w:t>
            </w:r>
            <w:r w:rsidR="00F56009" w:rsidRPr="00F56009">
              <w:rPr>
                <w:rFonts w:ascii="Adobe Arabic" w:hAnsi="Adobe Arabic" w:cs="Adobe Arabic"/>
                <w:noProof/>
                <w:webHidden/>
                <w:sz w:val="32"/>
                <w:szCs w:val="32"/>
                <w:rtl/>
              </w:rPr>
              <w:fldChar w:fldCharType="end"/>
            </w:r>
          </w:hyperlink>
        </w:p>
        <w:p w14:paraId="7E4B6A96" w14:textId="4C7CB0B2" w:rsidR="00F56009" w:rsidRPr="00F56009" w:rsidRDefault="00BA7E0F" w:rsidP="00F56009">
          <w:pPr>
            <w:pStyle w:val="TOC2"/>
            <w:tabs>
              <w:tab w:val="right" w:leader="dot" w:pos="8296"/>
            </w:tabs>
            <w:rPr>
              <w:rFonts w:ascii="Adobe Arabic" w:hAnsi="Adobe Arabic" w:cs="Adobe Arabic"/>
              <w:noProof/>
              <w:sz w:val="32"/>
              <w:szCs w:val="32"/>
              <w:rtl/>
            </w:rPr>
          </w:pPr>
          <w:hyperlink w:anchor="_Toc164413510" w:history="1">
            <w:r w:rsidR="00F56009" w:rsidRPr="00F56009">
              <w:rPr>
                <w:rStyle w:val="Hyperlink"/>
                <w:rFonts w:ascii="Adobe Arabic" w:eastAsia="Times New Roman" w:hAnsi="Adobe Arabic" w:cs="Adobe Arabic"/>
                <w:b/>
                <w:bCs/>
                <w:noProof/>
                <w:sz w:val="32"/>
                <w:szCs w:val="32"/>
                <w:rtl/>
              </w:rPr>
              <w:t>ثالثًا: إتمام نور اللَّه في الأرض</w:t>
            </w:r>
            <w:r w:rsidR="00F56009" w:rsidRPr="00F56009">
              <w:rPr>
                <w:rFonts w:ascii="Adobe Arabic" w:hAnsi="Adobe Arabic" w:cs="Adobe Arabic"/>
                <w:noProof/>
                <w:webHidden/>
                <w:sz w:val="32"/>
                <w:szCs w:val="32"/>
                <w:rtl/>
              </w:rPr>
              <w:tab/>
            </w:r>
            <w:r w:rsidR="00F56009" w:rsidRPr="00F56009">
              <w:rPr>
                <w:rFonts w:ascii="Adobe Arabic" w:hAnsi="Adobe Arabic" w:cs="Adobe Arabic"/>
                <w:noProof/>
                <w:webHidden/>
                <w:sz w:val="32"/>
                <w:szCs w:val="32"/>
                <w:rtl/>
              </w:rPr>
              <w:fldChar w:fldCharType="begin"/>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Pr>
              <w:instrText>PAGEREF</w:instrText>
            </w:r>
            <w:r w:rsidR="00F56009" w:rsidRPr="00F56009">
              <w:rPr>
                <w:rFonts w:ascii="Adobe Arabic" w:hAnsi="Adobe Arabic" w:cs="Adobe Arabic"/>
                <w:noProof/>
                <w:webHidden/>
                <w:sz w:val="32"/>
                <w:szCs w:val="32"/>
                <w:rtl/>
              </w:rPr>
              <w:instrText xml:space="preserve"> _</w:instrText>
            </w:r>
            <w:r w:rsidR="00F56009" w:rsidRPr="00F56009">
              <w:rPr>
                <w:rFonts w:ascii="Adobe Arabic" w:hAnsi="Adobe Arabic" w:cs="Adobe Arabic"/>
                <w:noProof/>
                <w:webHidden/>
                <w:sz w:val="32"/>
                <w:szCs w:val="32"/>
              </w:rPr>
              <w:instrText>Toc164413510 \h</w:instrText>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tl/>
              </w:rPr>
            </w:r>
            <w:r w:rsidR="00F56009" w:rsidRPr="00F56009">
              <w:rPr>
                <w:rFonts w:ascii="Adobe Arabic" w:hAnsi="Adobe Arabic" w:cs="Adobe Arabic"/>
                <w:noProof/>
                <w:webHidden/>
                <w:sz w:val="32"/>
                <w:szCs w:val="32"/>
                <w:rtl/>
              </w:rPr>
              <w:fldChar w:fldCharType="separate"/>
            </w:r>
            <w:r w:rsidR="00CA38C4">
              <w:rPr>
                <w:rFonts w:ascii="Adobe Arabic" w:hAnsi="Adobe Arabic" w:cs="Adobe Arabic"/>
                <w:noProof/>
                <w:webHidden/>
                <w:sz w:val="32"/>
                <w:szCs w:val="32"/>
                <w:rtl/>
              </w:rPr>
              <w:t>99</w:t>
            </w:r>
            <w:r w:rsidR="00F56009" w:rsidRPr="00F56009">
              <w:rPr>
                <w:rFonts w:ascii="Adobe Arabic" w:hAnsi="Adobe Arabic" w:cs="Adobe Arabic"/>
                <w:noProof/>
                <w:webHidden/>
                <w:sz w:val="32"/>
                <w:szCs w:val="32"/>
                <w:rtl/>
              </w:rPr>
              <w:fldChar w:fldCharType="end"/>
            </w:r>
          </w:hyperlink>
        </w:p>
        <w:p w14:paraId="2E44EA90" w14:textId="423EA426" w:rsidR="00F56009" w:rsidRPr="00F56009" w:rsidRDefault="00BA7E0F" w:rsidP="00F56009">
          <w:pPr>
            <w:pStyle w:val="TOC2"/>
            <w:tabs>
              <w:tab w:val="right" w:leader="dot" w:pos="8296"/>
            </w:tabs>
            <w:rPr>
              <w:rFonts w:ascii="Adobe Arabic" w:hAnsi="Adobe Arabic" w:cs="Adobe Arabic"/>
              <w:noProof/>
              <w:sz w:val="32"/>
              <w:szCs w:val="32"/>
              <w:rtl/>
            </w:rPr>
          </w:pPr>
          <w:hyperlink w:anchor="_Toc164413511" w:history="1">
            <w:r w:rsidR="00F56009" w:rsidRPr="00F56009">
              <w:rPr>
                <w:rStyle w:val="Hyperlink"/>
                <w:rFonts w:ascii="Adobe Arabic" w:eastAsia="Times New Roman" w:hAnsi="Adobe Arabic" w:cs="Adobe Arabic"/>
                <w:b/>
                <w:bCs/>
                <w:noProof/>
                <w:sz w:val="32"/>
                <w:szCs w:val="32"/>
                <w:rtl/>
              </w:rPr>
              <w:t>رابعًا: قيام الحقّ وزهوق الباطل</w:t>
            </w:r>
            <w:r w:rsidR="00F56009" w:rsidRPr="00F56009">
              <w:rPr>
                <w:rFonts w:ascii="Adobe Arabic" w:hAnsi="Adobe Arabic" w:cs="Adobe Arabic"/>
                <w:noProof/>
                <w:webHidden/>
                <w:sz w:val="32"/>
                <w:szCs w:val="32"/>
                <w:rtl/>
              </w:rPr>
              <w:tab/>
            </w:r>
            <w:r w:rsidR="00F56009" w:rsidRPr="00F56009">
              <w:rPr>
                <w:rFonts w:ascii="Adobe Arabic" w:hAnsi="Adobe Arabic" w:cs="Adobe Arabic"/>
                <w:noProof/>
                <w:webHidden/>
                <w:sz w:val="32"/>
                <w:szCs w:val="32"/>
                <w:rtl/>
              </w:rPr>
              <w:fldChar w:fldCharType="begin"/>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Pr>
              <w:instrText>PAGEREF</w:instrText>
            </w:r>
            <w:r w:rsidR="00F56009" w:rsidRPr="00F56009">
              <w:rPr>
                <w:rFonts w:ascii="Adobe Arabic" w:hAnsi="Adobe Arabic" w:cs="Adobe Arabic"/>
                <w:noProof/>
                <w:webHidden/>
                <w:sz w:val="32"/>
                <w:szCs w:val="32"/>
                <w:rtl/>
              </w:rPr>
              <w:instrText xml:space="preserve"> _</w:instrText>
            </w:r>
            <w:r w:rsidR="00F56009" w:rsidRPr="00F56009">
              <w:rPr>
                <w:rFonts w:ascii="Adobe Arabic" w:hAnsi="Adobe Arabic" w:cs="Adobe Arabic"/>
                <w:noProof/>
                <w:webHidden/>
                <w:sz w:val="32"/>
                <w:szCs w:val="32"/>
              </w:rPr>
              <w:instrText>Toc164413511 \h</w:instrText>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tl/>
              </w:rPr>
            </w:r>
            <w:r w:rsidR="00F56009" w:rsidRPr="00F56009">
              <w:rPr>
                <w:rFonts w:ascii="Adobe Arabic" w:hAnsi="Adobe Arabic" w:cs="Adobe Arabic"/>
                <w:noProof/>
                <w:webHidden/>
                <w:sz w:val="32"/>
                <w:szCs w:val="32"/>
                <w:rtl/>
              </w:rPr>
              <w:fldChar w:fldCharType="separate"/>
            </w:r>
            <w:r w:rsidR="00CA38C4">
              <w:rPr>
                <w:rFonts w:ascii="Adobe Arabic" w:hAnsi="Adobe Arabic" w:cs="Adobe Arabic"/>
                <w:noProof/>
                <w:webHidden/>
                <w:sz w:val="32"/>
                <w:szCs w:val="32"/>
                <w:rtl/>
              </w:rPr>
              <w:t>111</w:t>
            </w:r>
            <w:r w:rsidR="00F56009" w:rsidRPr="00F56009">
              <w:rPr>
                <w:rFonts w:ascii="Adobe Arabic" w:hAnsi="Adobe Arabic" w:cs="Adobe Arabic"/>
                <w:noProof/>
                <w:webHidden/>
                <w:sz w:val="32"/>
                <w:szCs w:val="32"/>
                <w:rtl/>
              </w:rPr>
              <w:fldChar w:fldCharType="end"/>
            </w:r>
          </w:hyperlink>
        </w:p>
        <w:p w14:paraId="24E769B6" w14:textId="4DDB44BA" w:rsidR="00F56009" w:rsidRPr="00F56009" w:rsidRDefault="00BA7E0F" w:rsidP="00F56009">
          <w:pPr>
            <w:pStyle w:val="TOC2"/>
            <w:tabs>
              <w:tab w:val="right" w:leader="dot" w:pos="8296"/>
            </w:tabs>
            <w:rPr>
              <w:rFonts w:ascii="Adobe Arabic" w:hAnsi="Adobe Arabic" w:cs="Adobe Arabic"/>
              <w:noProof/>
              <w:sz w:val="32"/>
              <w:szCs w:val="32"/>
              <w:rtl/>
            </w:rPr>
          </w:pPr>
          <w:hyperlink w:anchor="_Toc164413512" w:history="1">
            <w:r w:rsidR="00F56009" w:rsidRPr="00F56009">
              <w:rPr>
                <w:rStyle w:val="Hyperlink"/>
                <w:rFonts w:ascii="Adobe Arabic" w:eastAsia="Times New Roman" w:hAnsi="Adobe Arabic" w:cs="Adobe Arabic"/>
                <w:b/>
                <w:bCs/>
                <w:noProof/>
                <w:sz w:val="32"/>
                <w:szCs w:val="32"/>
                <w:rtl/>
              </w:rPr>
              <w:t>خامسًا: وَلَهُ أَسْلَمَ مَن فِي السَّمَاوَاتِ وَالأَرْضِ</w:t>
            </w:r>
            <w:r w:rsidR="00F56009" w:rsidRPr="00F56009">
              <w:rPr>
                <w:rFonts w:ascii="Adobe Arabic" w:hAnsi="Adobe Arabic" w:cs="Adobe Arabic"/>
                <w:noProof/>
                <w:webHidden/>
                <w:sz w:val="32"/>
                <w:szCs w:val="32"/>
                <w:rtl/>
              </w:rPr>
              <w:tab/>
            </w:r>
            <w:r w:rsidR="00F56009" w:rsidRPr="00F56009">
              <w:rPr>
                <w:rFonts w:ascii="Adobe Arabic" w:hAnsi="Adobe Arabic" w:cs="Adobe Arabic"/>
                <w:noProof/>
                <w:webHidden/>
                <w:sz w:val="32"/>
                <w:szCs w:val="32"/>
                <w:rtl/>
              </w:rPr>
              <w:fldChar w:fldCharType="begin"/>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Pr>
              <w:instrText>PAGEREF</w:instrText>
            </w:r>
            <w:r w:rsidR="00F56009" w:rsidRPr="00F56009">
              <w:rPr>
                <w:rFonts w:ascii="Adobe Arabic" w:hAnsi="Adobe Arabic" w:cs="Adobe Arabic"/>
                <w:noProof/>
                <w:webHidden/>
                <w:sz w:val="32"/>
                <w:szCs w:val="32"/>
                <w:rtl/>
              </w:rPr>
              <w:instrText xml:space="preserve"> _</w:instrText>
            </w:r>
            <w:r w:rsidR="00F56009" w:rsidRPr="00F56009">
              <w:rPr>
                <w:rFonts w:ascii="Adobe Arabic" w:hAnsi="Adobe Arabic" w:cs="Adobe Arabic"/>
                <w:noProof/>
                <w:webHidden/>
                <w:sz w:val="32"/>
                <w:szCs w:val="32"/>
              </w:rPr>
              <w:instrText>Toc164413512 \h</w:instrText>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tl/>
              </w:rPr>
            </w:r>
            <w:r w:rsidR="00F56009" w:rsidRPr="00F56009">
              <w:rPr>
                <w:rFonts w:ascii="Adobe Arabic" w:hAnsi="Adobe Arabic" w:cs="Adobe Arabic"/>
                <w:noProof/>
                <w:webHidden/>
                <w:sz w:val="32"/>
                <w:szCs w:val="32"/>
                <w:rtl/>
              </w:rPr>
              <w:fldChar w:fldCharType="separate"/>
            </w:r>
            <w:r w:rsidR="00CA38C4">
              <w:rPr>
                <w:rFonts w:ascii="Adobe Arabic" w:hAnsi="Adobe Arabic" w:cs="Adobe Arabic"/>
                <w:noProof/>
                <w:webHidden/>
                <w:sz w:val="32"/>
                <w:szCs w:val="32"/>
                <w:rtl/>
              </w:rPr>
              <w:t>123</w:t>
            </w:r>
            <w:r w:rsidR="00F56009" w:rsidRPr="00F56009">
              <w:rPr>
                <w:rFonts w:ascii="Adobe Arabic" w:hAnsi="Adobe Arabic" w:cs="Adobe Arabic"/>
                <w:noProof/>
                <w:webHidden/>
                <w:sz w:val="32"/>
                <w:szCs w:val="32"/>
                <w:rtl/>
              </w:rPr>
              <w:fldChar w:fldCharType="end"/>
            </w:r>
          </w:hyperlink>
        </w:p>
        <w:p w14:paraId="5CCF24F6" w14:textId="44CB0F05" w:rsidR="00F56009" w:rsidRPr="00F56009" w:rsidRDefault="00BA7E0F" w:rsidP="00F56009">
          <w:pPr>
            <w:pStyle w:val="TOC2"/>
            <w:tabs>
              <w:tab w:val="right" w:leader="dot" w:pos="8296"/>
            </w:tabs>
            <w:rPr>
              <w:rFonts w:ascii="Adobe Arabic" w:hAnsi="Adobe Arabic" w:cs="Adobe Arabic"/>
              <w:noProof/>
              <w:sz w:val="32"/>
              <w:szCs w:val="32"/>
              <w:rtl/>
            </w:rPr>
          </w:pPr>
          <w:hyperlink w:anchor="_Toc164413513" w:history="1">
            <w:r w:rsidR="00F56009" w:rsidRPr="00F56009">
              <w:rPr>
                <w:rStyle w:val="Hyperlink"/>
                <w:rFonts w:ascii="Adobe Arabic" w:eastAsia="Times New Roman" w:hAnsi="Adobe Arabic" w:cs="Adobe Arabic"/>
                <w:b/>
                <w:bCs/>
                <w:noProof/>
                <w:sz w:val="32"/>
                <w:szCs w:val="32"/>
                <w:rtl/>
              </w:rPr>
              <w:t>سادسًا: زوال مظاهر الشرك</w:t>
            </w:r>
            <w:r w:rsidR="00F56009" w:rsidRPr="00F56009">
              <w:rPr>
                <w:rFonts w:ascii="Adobe Arabic" w:hAnsi="Adobe Arabic" w:cs="Adobe Arabic"/>
                <w:noProof/>
                <w:webHidden/>
                <w:sz w:val="32"/>
                <w:szCs w:val="32"/>
                <w:rtl/>
              </w:rPr>
              <w:tab/>
            </w:r>
            <w:r w:rsidR="00F56009" w:rsidRPr="00F56009">
              <w:rPr>
                <w:rFonts w:ascii="Adobe Arabic" w:hAnsi="Adobe Arabic" w:cs="Adobe Arabic"/>
                <w:noProof/>
                <w:webHidden/>
                <w:sz w:val="32"/>
                <w:szCs w:val="32"/>
                <w:rtl/>
              </w:rPr>
              <w:fldChar w:fldCharType="begin"/>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Pr>
              <w:instrText>PAGEREF</w:instrText>
            </w:r>
            <w:r w:rsidR="00F56009" w:rsidRPr="00F56009">
              <w:rPr>
                <w:rFonts w:ascii="Adobe Arabic" w:hAnsi="Adobe Arabic" w:cs="Adobe Arabic"/>
                <w:noProof/>
                <w:webHidden/>
                <w:sz w:val="32"/>
                <w:szCs w:val="32"/>
                <w:rtl/>
              </w:rPr>
              <w:instrText xml:space="preserve"> _</w:instrText>
            </w:r>
            <w:r w:rsidR="00F56009" w:rsidRPr="00F56009">
              <w:rPr>
                <w:rFonts w:ascii="Adobe Arabic" w:hAnsi="Adobe Arabic" w:cs="Adobe Arabic"/>
                <w:noProof/>
                <w:webHidden/>
                <w:sz w:val="32"/>
                <w:szCs w:val="32"/>
              </w:rPr>
              <w:instrText>Toc164413513 \h</w:instrText>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tl/>
              </w:rPr>
            </w:r>
            <w:r w:rsidR="00F56009" w:rsidRPr="00F56009">
              <w:rPr>
                <w:rFonts w:ascii="Adobe Arabic" w:hAnsi="Adobe Arabic" w:cs="Adobe Arabic"/>
                <w:noProof/>
                <w:webHidden/>
                <w:sz w:val="32"/>
                <w:szCs w:val="32"/>
                <w:rtl/>
              </w:rPr>
              <w:fldChar w:fldCharType="separate"/>
            </w:r>
            <w:r w:rsidR="00CA38C4">
              <w:rPr>
                <w:rFonts w:ascii="Adobe Arabic" w:hAnsi="Adobe Arabic" w:cs="Adobe Arabic"/>
                <w:noProof/>
                <w:webHidden/>
                <w:sz w:val="32"/>
                <w:szCs w:val="32"/>
                <w:rtl/>
              </w:rPr>
              <w:t>127</w:t>
            </w:r>
            <w:r w:rsidR="00F56009" w:rsidRPr="00F56009">
              <w:rPr>
                <w:rFonts w:ascii="Adobe Arabic" w:hAnsi="Adobe Arabic" w:cs="Adobe Arabic"/>
                <w:noProof/>
                <w:webHidden/>
                <w:sz w:val="32"/>
                <w:szCs w:val="32"/>
                <w:rtl/>
              </w:rPr>
              <w:fldChar w:fldCharType="end"/>
            </w:r>
          </w:hyperlink>
        </w:p>
        <w:p w14:paraId="11C9D3E7" w14:textId="139BCBB4" w:rsidR="00F56009" w:rsidRPr="00F56009" w:rsidRDefault="00BA7E0F" w:rsidP="00F56009">
          <w:pPr>
            <w:pStyle w:val="TOC2"/>
            <w:tabs>
              <w:tab w:val="right" w:leader="dot" w:pos="8296"/>
            </w:tabs>
            <w:rPr>
              <w:rFonts w:ascii="Adobe Arabic" w:hAnsi="Adobe Arabic" w:cs="Adobe Arabic"/>
              <w:noProof/>
              <w:sz w:val="32"/>
              <w:szCs w:val="32"/>
              <w:rtl/>
            </w:rPr>
          </w:pPr>
          <w:hyperlink w:anchor="_Toc164413514" w:history="1">
            <w:r w:rsidR="00F56009" w:rsidRPr="00F56009">
              <w:rPr>
                <w:rStyle w:val="Hyperlink"/>
                <w:rFonts w:ascii="Adobe Arabic" w:eastAsia="Times New Roman" w:hAnsi="Adobe Arabic" w:cs="Adobe Arabic"/>
                <w:b/>
                <w:bCs/>
                <w:noProof/>
                <w:sz w:val="32"/>
                <w:szCs w:val="32"/>
                <w:rtl/>
              </w:rPr>
              <w:t>سابعًا: إحياء القيم الإنسانيّة</w:t>
            </w:r>
            <w:r w:rsidR="00F56009" w:rsidRPr="00F56009">
              <w:rPr>
                <w:rFonts w:ascii="Adobe Arabic" w:hAnsi="Adobe Arabic" w:cs="Adobe Arabic"/>
                <w:noProof/>
                <w:webHidden/>
                <w:sz w:val="32"/>
                <w:szCs w:val="32"/>
                <w:rtl/>
              </w:rPr>
              <w:tab/>
            </w:r>
            <w:r w:rsidR="00F56009" w:rsidRPr="00F56009">
              <w:rPr>
                <w:rFonts w:ascii="Adobe Arabic" w:hAnsi="Adobe Arabic" w:cs="Adobe Arabic"/>
                <w:noProof/>
                <w:webHidden/>
                <w:sz w:val="32"/>
                <w:szCs w:val="32"/>
                <w:rtl/>
              </w:rPr>
              <w:fldChar w:fldCharType="begin"/>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Pr>
              <w:instrText>PAGEREF</w:instrText>
            </w:r>
            <w:r w:rsidR="00F56009" w:rsidRPr="00F56009">
              <w:rPr>
                <w:rFonts w:ascii="Adobe Arabic" w:hAnsi="Adobe Arabic" w:cs="Adobe Arabic"/>
                <w:noProof/>
                <w:webHidden/>
                <w:sz w:val="32"/>
                <w:szCs w:val="32"/>
                <w:rtl/>
              </w:rPr>
              <w:instrText xml:space="preserve"> _</w:instrText>
            </w:r>
            <w:r w:rsidR="00F56009" w:rsidRPr="00F56009">
              <w:rPr>
                <w:rFonts w:ascii="Adobe Arabic" w:hAnsi="Adobe Arabic" w:cs="Adobe Arabic"/>
                <w:noProof/>
                <w:webHidden/>
                <w:sz w:val="32"/>
                <w:szCs w:val="32"/>
              </w:rPr>
              <w:instrText>Toc164413514 \h</w:instrText>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tl/>
              </w:rPr>
            </w:r>
            <w:r w:rsidR="00F56009" w:rsidRPr="00F56009">
              <w:rPr>
                <w:rFonts w:ascii="Adobe Arabic" w:hAnsi="Adobe Arabic" w:cs="Adobe Arabic"/>
                <w:noProof/>
                <w:webHidden/>
                <w:sz w:val="32"/>
                <w:szCs w:val="32"/>
                <w:rtl/>
              </w:rPr>
              <w:fldChar w:fldCharType="separate"/>
            </w:r>
            <w:r w:rsidR="00CA38C4">
              <w:rPr>
                <w:rFonts w:ascii="Adobe Arabic" w:hAnsi="Adobe Arabic" w:cs="Adobe Arabic"/>
                <w:noProof/>
                <w:webHidden/>
                <w:sz w:val="32"/>
                <w:szCs w:val="32"/>
                <w:rtl/>
              </w:rPr>
              <w:t>131</w:t>
            </w:r>
            <w:r w:rsidR="00F56009" w:rsidRPr="00F56009">
              <w:rPr>
                <w:rFonts w:ascii="Adobe Arabic" w:hAnsi="Adobe Arabic" w:cs="Adobe Arabic"/>
                <w:noProof/>
                <w:webHidden/>
                <w:sz w:val="32"/>
                <w:szCs w:val="32"/>
                <w:rtl/>
              </w:rPr>
              <w:fldChar w:fldCharType="end"/>
            </w:r>
          </w:hyperlink>
        </w:p>
        <w:p w14:paraId="06D2F2EE" w14:textId="3E591267" w:rsidR="00F56009" w:rsidRPr="00F56009" w:rsidRDefault="00BA7E0F" w:rsidP="00F56009">
          <w:pPr>
            <w:pStyle w:val="TOC2"/>
            <w:tabs>
              <w:tab w:val="right" w:leader="dot" w:pos="8296"/>
            </w:tabs>
            <w:rPr>
              <w:rFonts w:ascii="Adobe Arabic" w:hAnsi="Adobe Arabic" w:cs="Adobe Arabic"/>
              <w:noProof/>
              <w:sz w:val="32"/>
              <w:szCs w:val="32"/>
              <w:rtl/>
            </w:rPr>
          </w:pPr>
          <w:hyperlink w:anchor="_Toc164413515" w:history="1">
            <w:r w:rsidR="00F56009" w:rsidRPr="00F56009">
              <w:rPr>
                <w:rStyle w:val="Hyperlink"/>
                <w:rFonts w:ascii="Adobe Arabic" w:eastAsia="Times New Roman" w:hAnsi="Adobe Arabic" w:cs="Adobe Arabic"/>
                <w:b/>
                <w:bCs/>
                <w:noProof/>
                <w:sz w:val="32"/>
                <w:szCs w:val="32"/>
                <w:rtl/>
              </w:rPr>
              <w:t>ثامنًا: الطفرة العلميّة الهائلة</w:t>
            </w:r>
            <w:r w:rsidR="00F56009" w:rsidRPr="00F56009">
              <w:rPr>
                <w:rFonts w:ascii="Adobe Arabic" w:hAnsi="Adobe Arabic" w:cs="Adobe Arabic"/>
                <w:noProof/>
                <w:webHidden/>
                <w:sz w:val="32"/>
                <w:szCs w:val="32"/>
                <w:rtl/>
              </w:rPr>
              <w:tab/>
            </w:r>
            <w:r w:rsidR="00F56009" w:rsidRPr="00F56009">
              <w:rPr>
                <w:rFonts w:ascii="Adobe Arabic" w:hAnsi="Adobe Arabic" w:cs="Adobe Arabic"/>
                <w:noProof/>
                <w:webHidden/>
                <w:sz w:val="32"/>
                <w:szCs w:val="32"/>
                <w:rtl/>
              </w:rPr>
              <w:fldChar w:fldCharType="begin"/>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Pr>
              <w:instrText>PAGEREF</w:instrText>
            </w:r>
            <w:r w:rsidR="00F56009" w:rsidRPr="00F56009">
              <w:rPr>
                <w:rFonts w:ascii="Adobe Arabic" w:hAnsi="Adobe Arabic" w:cs="Adobe Arabic"/>
                <w:noProof/>
                <w:webHidden/>
                <w:sz w:val="32"/>
                <w:szCs w:val="32"/>
                <w:rtl/>
              </w:rPr>
              <w:instrText xml:space="preserve"> _</w:instrText>
            </w:r>
            <w:r w:rsidR="00F56009" w:rsidRPr="00F56009">
              <w:rPr>
                <w:rFonts w:ascii="Adobe Arabic" w:hAnsi="Adobe Arabic" w:cs="Adobe Arabic"/>
                <w:noProof/>
                <w:webHidden/>
                <w:sz w:val="32"/>
                <w:szCs w:val="32"/>
              </w:rPr>
              <w:instrText>Toc164413515 \h</w:instrText>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tl/>
              </w:rPr>
            </w:r>
            <w:r w:rsidR="00F56009" w:rsidRPr="00F56009">
              <w:rPr>
                <w:rFonts w:ascii="Adobe Arabic" w:hAnsi="Adobe Arabic" w:cs="Adobe Arabic"/>
                <w:noProof/>
                <w:webHidden/>
                <w:sz w:val="32"/>
                <w:szCs w:val="32"/>
                <w:rtl/>
              </w:rPr>
              <w:fldChar w:fldCharType="separate"/>
            </w:r>
            <w:r w:rsidR="00CA38C4">
              <w:rPr>
                <w:rFonts w:ascii="Adobe Arabic" w:hAnsi="Adobe Arabic" w:cs="Adobe Arabic"/>
                <w:noProof/>
                <w:webHidden/>
                <w:sz w:val="32"/>
                <w:szCs w:val="32"/>
                <w:rtl/>
              </w:rPr>
              <w:t>137</w:t>
            </w:r>
            <w:r w:rsidR="00F56009" w:rsidRPr="00F56009">
              <w:rPr>
                <w:rFonts w:ascii="Adobe Arabic" w:hAnsi="Adobe Arabic" w:cs="Adobe Arabic"/>
                <w:noProof/>
                <w:webHidden/>
                <w:sz w:val="32"/>
                <w:szCs w:val="32"/>
                <w:rtl/>
              </w:rPr>
              <w:fldChar w:fldCharType="end"/>
            </w:r>
          </w:hyperlink>
        </w:p>
        <w:p w14:paraId="65BE35CD" w14:textId="4B555DAF" w:rsidR="00F56009" w:rsidRPr="00F56009" w:rsidRDefault="00BA7E0F" w:rsidP="00F56009">
          <w:pPr>
            <w:pStyle w:val="TOC2"/>
            <w:tabs>
              <w:tab w:val="right" w:leader="dot" w:pos="8296"/>
            </w:tabs>
            <w:rPr>
              <w:rFonts w:ascii="Adobe Arabic" w:hAnsi="Adobe Arabic" w:cs="Adobe Arabic"/>
              <w:noProof/>
              <w:sz w:val="32"/>
              <w:szCs w:val="32"/>
              <w:rtl/>
            </w:rPr>
          </w:pPr>
          <w:hyperlink w:anchor="_Toc164413516" w:history="1">
            <w:r w:rsidR="00F56009" w:rsidRPr="00F56009">
              <w:rPr>
                <w:rStyle w:val="Hyperlink"/>
                <w:rFonts w:ascii="Adobe Arabic" w:eastAsia="Times New Roman" w:hAnsi="Adobe Arabic" w:cs="Adobe Arabic"/>
                <w:b/>
                <w:bCs/>
                <w:noProof/>
                <w:sz w:val="32"/>
                <w:szCs w:val="32"/>
                <w:rtl/>
              </w:rPr>
              <w:t>تاسعًا: إقامة العدل العالميّ</w:t>
            </w:r>
            <w:r w:rsidR="00F56009" w:rsidRPr="00F56009">
              <w:rPr>
                <w:rFonts w:ascii="Adobe Arabic" w:hAnsi="Adobe Arabic" w:cs="Adobe Arabic"/>
                <w:noProof/>
                <w:webHidden/>
                <w:sz w:val="32"/>
                <w:szCs w:val="32"/>
                <w:rtl/>
              </w:rPr>
              <w:tab/>
            </w:r>
            <w:r w:rsidR="00F56009" w:rsidRPr="00F56009">
              <w:rPr>
                <w:rFonts w:ascii="Adobe Arabic" w:hAnsi="Adobe Arabic" w:cs="Adobe Arabic"/>
                <w:noProof/>
                <w:webHidden/>
                <w:sz w:val="32"/>
                <w:szCs w:val="32"/>
                <w:rtl/>
              </w:rPr>
              <w:fldChar w:fldCharType="begin"/>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Pr>
              <w:instrText>PAGEREF</w:instrText>
            </w:r>
            <w:r w:rsidR="00F56009" w:rsidRPr="00F56009">
              <w:rPr>
                <w:rFonts w:ascii="Adobe Arabic" w:hAnsi="Adobe Arabic" w:cs="Adobe Arabic"/>
                <w:noProof/>
                <w:webHidden/>
                <w:sz w:val="32"/>
                <w:szCs w:val="32"/>
                <w:rtl/>
              </w:rPr>
              <w:instrText xml:space="preserve"> _</w:instrText>
            </w:r>
            <w:r w:rsidR="00F56009" w:rsidRPr="00F56009">
              <w:rPr>
                <w:rFonts w:ascii="Adobe Arabic" w:hAnsi="Adobe Arabic" w:cs="Adobe Arabic"/>
                <w:noProof/>
                <w:webHidden/>
                <w:sz w:val="32"/>
                <w:szCs w:val="32"/>
              </w:rPr>
              <w:instrText>Toc164413516 \h</w:instrText>
            </w:r>
            <w:r w:rsidR="00F56009" w:rsidRPr="00F56009">
              <w:rPr>
                <w:rFonts w:ascii="Adobe Arabic" w:hAnsi="Adobe Arabic" w:cs="Adobe Arabic"/>
                <w:noProof/>
                <w:webHidden/>
                <w:sz w:val="32"/>
                <w:szCs w:val="32"/>
                <w:rtl/>
              </w:rPr>
              <w:instrText xml:space="preserve"> </w:instrText>
            </w:r>
            <w:r w:rsidR="00F56009" w:rsidRPr="00F56009">
              <w:rPr>
                <w:rFonts w:ascii="Adobe Arabic" w:hAnsi="Adobe Arabic" w:cs="Adobe Arabic"/>
                <w:noProof/>
                <w:webHidden/>
                <w:sz w:val="32"/>
                <w:szCs w:val="32"/>
                <w:rtl/>
              </w:rPr>
            </w:r>
            <w:r w:rsidR="00F56009" w:rsidRPr="00F56009">
              <w:rPr>
                <w:rFonts w:ascii="Adobe Arabic" w:hAnsi="Adobe Arabic" w:cs="Adobe Arabic"/>
                <w:noProof/>
                <w:webHidden/>
                <w:sz w:val="32"/>
                <w:szCs w:val="32"/>
                <w:rtl/>
              </w:rPr>
              <w:fldChar w:fldCharType="separate"/>
            </w:r>
            <w:r w:rsidR="00CA38C4">
              <w:rPr>
                <w:rFonts w:ascii="Adobe Arabic" w:hAnsi="Adobe Arabic" w:cs="Adobe Arabic"/>
                <w:noProof/>
                <w:webHidden/>
                <w:sz w:val="32"/>
                <w:szCs w:val="32"/>
                <w:rtl/>
              </w:rPr>
              <w:t>147</w:t>
            </w:r>
            <w:r w:rsidR="00F56009" w:rsidRPr="00F56009">
              <w:rPr>
                <w:rFonts w:ascii="Adobe Arabic" w:hAnsi="Adobe Arabic" w:cs="Adobe Arabic"/>
                <w:noProof/>
                <w:webHidden/>
                <w:sz w:val="32"/>
                <w:szCs w:val="32"/>
                <w:rtl/>
              </w:rPr>
              <w:fldChar w:fldCharType="end"/>
            </w:r>
          </w:hyperlink>
        </w:p>
        <w:p w14:paraId="4D22F328" w14:textId="52F52A02" w:rsidR="00F56009" w:rsidRPr="00F56009" w:rsidRDefault="00BA7E0F" w:rsidP="00AA2C2F">
          <w:pPr>
            <w:pStyle w:val="TOC1"/>
            <w:rPr>
              <w:rtl/>
            </w:rPr>
          </w:pPr>
          <w:hyperlink w:anchor="_Toc164413517" w:history="1">
            <w:r w:rsidR="00F56009" w:rsidRPr="00F56009">
              <w:rPr>
                <w:rStyle w:val="Hyperlink"/>
                <w:rtl/>
              </w:rPr>
              <w:t>المصادر</w:t>
            </w:r>
            <w:r w:rsidR="00F56009" w:rsidRPr="00F56009">
              <w:rPr>
                <w:webHidden/>
                <w:rtl/>
              </w:rPr>
              <w:tab/>
            </w:r>
            <w:r w:rsidR="00F56009" w:rsidRPr="00F56009">
              <w:rPr>
                <w:webHidden/>
                <w:rtl/>
              </w:rPr>
              <w:fldChar w:fldCharType="begin"/>
            </w:r>
            <w:r w:rsidR="00F56009" w:rsidRPr="00F56009">
              <w:rPr>
                <w:webHidden/>
                <w:rtl/>
              </w:rPr>
              <w:instrText xml:space="preserve"> </w:instrText>
            </w:r>
            <w:r w:rsidR="00F56009" w:rsidRPr="00F56009">
              <w:rPr>
                <w:webHidden/>
              </w:rPr>
              <w:instrText>PAGEREF</w:instrText>
            </w:r>
            <w:r w:rsidR="00F56009" w:rsidRPr="00F56009">
              <w:rPr>
                <w:webHidden/>
                <w:rtl/>
              </w:rPr>
              <w:instrText xml:space="preserve"> _</w:instrText>
            </w:r>
            <w:r w:rsidR="00F56009" w:rsidRPr="00F56009">
              <w:rPr>
                <w:webHidden/>
              </w:rPr>
              <w:instrText>Toc164413517 \h</w:instrText>
            </w:r>
            <w:r w:rsidR="00F56009" w:rsidRPr="00F56009">
              <w:rPr>
                <w:webHidden/>
                <w:rtl/>
              </w:rPr>
              <w:instrText xml:space="preserve"> </w:instrText>
            </w:r>
            <w:r w:rsidR="00F56009" w:rsidRPr="00F56009">
              <w:rPr>
                <w:webHidden/>
                <w:rtl/>
              </w:rPr>
            </w:r>
            <w:r w:rsidR="00F56009" w:rsidRPr="00F56009">
              <w:rPr>
                <w:webHidden/>
                <w:rtl/>
              </w:rPr>
              <w:fldChar w:fldCharType="separate"/>
            </w:r>
            <w:r w:rsidR="00CA38C4">
              <w:rPr>
                <w:webHidden/>
                <w:rtl/>
              </w:rPr>
              <w:t>167</w:t>
            </w:r>
            <w:r w:rsidR="00F56009" w:rsidRPr="00F56009">
              <w:rPr>
                <w:webHidden/>
                <w:rtl/>
              </w:rPr>
              <w:fldChar w:fldCharType="end"/>
            </w:r>
          </w:hyperlink>
        </w:p>
        <w:p w14:paraId="5743DA28" w14:textId="410A3E39" w:rsidR="00F56009" w:rsidRDefault="00F56009" w:rsidP="00F56009">
          <w:r w:rsidRPr="00F56009">
            <w:rPr>
              <w:rFonts w:ascii="Adobe Arabic" w:hAnsi="Adobe Arabic" w:cs="Adobe Arabic"/>
              <w:b/>
              <w:bCs/>
              <w:noProof/>
              <w:sz w:val="32"/>
              <w:szCs w:val="32"/>
            </w:rPr>
            <w:fldChar w:fldCharType="end"/>
          </w:r>
        </w:p>
      </w:sdtContent>
    </w:sdt>
    <w:p w14:paraId="1E4E5915" w14:textId="4E5A044A" w:rsidR="00F56009" w:rsidRDefault="00F56009">
      <w:pPr>
        <w:bidi w:val="0"/>
        <w:rPr>
          <w:rFonts w:ascii="Adobe Arabic" w:eastAsia="Times New Roman" w:hAnsi="Adobe Arabic" w:cs="Adobe Arabic"/>
          <w:b/>
          <w:bCs/>
          <w:color w:val="333399"/>
          <w:sz w:val="44"/>
          <w:szCs w:val="44"/>
          <w:rtl/>
        </w:rPr>
      </w:pPr>
    </w:p>
    <w:p w14:paraId="48B7E044" w14:textId="7EE6EAF4" w:rsidR="00F56009" w:rsidRDefault="00F56009" w:rsidP="00AA2C2F">
      <w:pPr>
        <w:bidi w:val="0"/>
        <w:rPr>
          <w:rFonts w:ascii="Adobe Arabic" w:eastAsia="Times New Roman" w:hAnsi="Adobe Arabic" w:cs="Adobe Arabic"/>
          <w:b/>
          <w:bCs/>
          <w:color w:val="333399"/>
          <w:sz w:val="44"/>
          <w:szCs w:val="44"/>
          <w:rtl/>
        </w:rPr>
      </w:pPr>
      <w:r>
        <w:rPr>
          <w:rFonts w:ascii="Adobe Arabic" w:eastAsia="Times New Roman" w:hAnsi="Adobe Arabic" w:cs="Adobe Arabic"/>
          <w:b/>
          <w:bCs/>
          <w:color w:val="333399"/>
          <w:sz w:val="44"/>
          <w:szCs w:val="44"/>
          <w:rtl/>
        </w:rPr>
        <w:br w:type="page"/>
      </w:r>
    </w:p>
    <w:p w14:paraId="74312C53" w14:textId="772F8C84" w:rsidR="00923A24" w:rsidRPr="00A60CAE" w:rsidRDefault="00923A24" w:rsidP="00803FE5">
      <w:pPr>
        <w:pStyle w:val="Heading1"/>
        <w:jc w:val="center"/>
        <w:rPr>
          <w:rFonts w:ascii="Adobe Arabic" w:eastAsia="Times New Roman" w:hAnsi="Adobe Arabic" w:cs="Adobe Arabic"/>
          <w:b/>
          <w:bCs/>
          <w:color w:val="333399"/>
          <w:sz w:val="44"/>
          <w:szCs w:val="44"/>
          <w:rtl/>
        </w:rPr>
      </w:pPr>
      <w:bookmarkStart w:id="0" w:name="_Toc164413491"/>
      <w:r w:rsidRPr="00A60CAE">
        <w:rPr>
          <w:rFonts w:ascii="Adobe Arabic" w:eastAsia="Times New Roman" w:hAnsi="Adobe Arabic" w:cs="Adobe Arabic"/>
          <w:b/>
          <w:bCs/>
          <w:color w:val="333399"/>
          <w:sz w:val="44"/>
          <w:szCs w:val="44"/>
          <w:rtl/>
        </w:rPr>
        <w:lastRenderedPageBreak/>
        <w:t>مقدّمة</w:t>
      </w:r>
      <w:r w:rsidR="00803FE5" w:rsidRPr="00A60CAE">
        <w:rPr>
          <w:rFonts w:ascii="Adobe Arabic" w:eastAsia="Times New Roman" w:hAnsi="Adobe Arabic" w:cs="Adobe Arabic"/>
          <w:b/>
          <w:bCs/>
          <w:color w:val="333399"/>
          <w:sz w:val="44"/>
          <w:szCs w:val="44"/>
          <w:rtl/>
        </w:rPr>
        <w:t xml:space="preserve"> </w:t>
      </w:r>
      <w:r w:rsidRPr="00A60CAE">
        <w:rPr>
          <w:rFonts w:ascii="Adobe Arabic" w:eastAsia="Times New Roman" w:hAnsi="Adobe Arabic" w:cs="Adobe Arabic"/>
          <w:b/>
          <w:bCs/>
          <w:color w:val="333399"/>
          <w:sz w:val="44"/>
          <w:szCs w:val="44"/>
          <w:rtl/>
        </w:rPr>
        <w:t>مجلة</w:t>
      </w:r>
      <w:r w:rsidR="00803FE5" w:rsidRPr="00A60CAE">
        <w:rPr>
          <w:rFonts w:ascii="Adobe Arabic" w:eastAsia="Times New Roman" w:hAnsi="Adobe Arabic" w:cs="Adobe Arabic"/>
          <w:b/>
          <w:bCs/>
          <w:color w:val="333399"/>
          <w:sz w:val="44"/>
          <w:szCs w:val="44"/>
          <w:rtl/>
        </w:rPr>
        <w:t xml:space="preserve"> </w:t>
      </w:r>
      <w:r w:rsidRPr="00A60CAE">
        <w:rPr>
          <w:rFonts w:ascii="Adobe Arabic" w:eastAsia="Times New Roman" w:hAnsi="Adobe Arabic" w:cs="Adobe Arabic"/>
          <w:b/>
          <w:bCs/>
          <w:color w:val="333399"/>
          <w:sz w:val="44"/>
          <w:szCs w:val="44"/>
          <w:rtl/>
        </w:rPr>
        <w:t>بقية</w:t>
      </w:r>
      <w:r w:rsidR="00803FE5" w:rsidRPr="00A60CAE">
        <w:rPr>
          <w:rFonts w:ascii="Adobe Arabic" w:eastAsia="Times New Roman" w:hAnsi="Adobe Arabic" w:cs="Adobe Arabic"/>
          <w:b/>
          <w:bCs/>
          <w:color w:val="333399"/>
          <w:sz w:val="44"/>
          <w:szCs w:val="44"/>
          <w:rtl/>
        </w:rPr>
        <w:t xml:space="preserve"> </w:t>
      </w:r>
      <w:r w:rsidRPr="00A60CAE">
        <w:rPr>
          <w:rFonts w:ascii="Adobe Arabic" w:eastAsia="Times New Roman" w:hAnsi="Adobe Arabic" w:cs="Adobe Arabic"/>
          <w:b/>
          <w:bCs/>
          <w:color w:val="333399"/>
          <w:sz w:val="44"/>
          <w:szCs w:val="44"/>
          <w:rtl/>
        </w:rPr>
        <w:t>الله</w:t>
      </w:r>
      <w:bookmarkEnd w:id="0"/>
    </w:p>
    <w:p w14:paraId="1D7E6B15" w14:textId="2BFD7533"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الصلاة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سيدنا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الطاهرين.</w:t>
      </w:r>
    </w:p>
    <w:p w14:paraId="15DED315" w14:textId="285FD010"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قليلة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القضايا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يتّخذ</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الإيمان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أبعاداً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شاملة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القضيّة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المهدويّة،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ترتبط</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بالعقل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والفطرة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والتاريخ</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والحاضر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والمستقبل،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تنفك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حركة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نهج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تفكيرهم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سلوكهم،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باتت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شعاراً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يرفعونه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جهادهم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السياسيّ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والعسكري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والاجتماعيّ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والفكريّ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والثقافيّ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وغيره.</w:t>
      </w:r>
    </w:p>
    <w:p w14:paraId="205486ED" w14:textId="1298888F"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ولأنّ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القضيّة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تحمل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ثقلاً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ومكانة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كبرى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الناحية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العقائديّة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والدينيّة،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يتجلّى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التأثر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بشكل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واضح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مسار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حركة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الموالين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والمحبّين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دأب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العلماء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والمفكرون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والباحثون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المسائل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المهدويّة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يغوروا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أعماق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القضية،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فيجمعوا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يرتبط</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والدليل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والسرد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والتحليل،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والسنّة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المطهّرة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أبرز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موائد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الباحثين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التاريخ</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تذر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شكاً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ريباً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كونها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أعظم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المسائل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يطرحها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الحنيف.</w:t>
      </w:r>
    </w:p>
    <w:p w14:paraId="6D5C7AF2" w14:textId="77777777" w:rsidR="005131E8" w:rsidRDefault="005131E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5C8F1B6" w14:textId="6D4AE5BD"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ولقد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الكتاب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مبيّناً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مقرونة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بأحاديث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واردة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لسان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والأئمّة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الأطهار</w:t>
      </w:r>
      <w:r w:rsidR="00803FE5">
        <w:rPr>
          <w:rFonts w:ascii="Adobe Arabic" w:eastAsia="Times New Roman" w:hAnsi="Adobe Arabic" w:cs="Adobe Arabic"/>
          <w:color w:val="000000"/>
          <w:kern w:val="0"/>
          <w:sz w:val="32"/>
          <w:szCs w:val="32"/>
          <w:rtl/>
          <w14:ligatures w14:val="none"/>
        </w:rPr>
        <w:t xml:space="preserve"> (عليهم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تتطابق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القضيّة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تفاصيلها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وأبعادها.</w:t>
      </w:r>
    </w:p>
    <w:p w14:paraId="68EDB51F" w14:textId="61BDAD61"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حرصت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مجلة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بقيّة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عادتها،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تقدّم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لقرائها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الأعزاء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جرعة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فكريّة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وثقافيّة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مهدويّة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بشكل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دائم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ضمن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أعدادها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الشهريّة،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ضمن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إصدارها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الكتاب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السنويّ،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الكتاب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أيديكم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مسلّطاً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الضوء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نكات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واءمت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والسنّة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المطهّرة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بأسلوب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سلس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وواضح،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راجين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القدير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يثبّتنا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نهج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والأئمة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الأطهار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الميامين،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جنوداً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مظهر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والإيمان،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الشريف.</w:t>
      </w:r>
    </w:p>
    <w:p w14:paraId="46D2C449" w14:textId="77777777" w:rsidR="00803FE5" w:rsidRDefault="00803FE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24A5695" w14:textId="61431B71" w:rsidR="00923A24" w:rsidRPr="00A60CAE" w:rsidRDefault="00923A24" w:rsidP="00803FE5">
      <w:pPr>
        <w:pStyle w:val="Heading1"/>
        <w:jc w:val="center"/>
        <w:rPr>
          <w:rFonts w:ascii="Adobe Arabic" w:eastAsia="Times New Roman" w:hAnsi="Adobe Arabic" w:cs="Adobe Arabic"/>
          <w:b/>
          <w:bCs/>
          <w:color w:val="333399"/>
          <w:sz w:val="44"/>
          <w:szCs w:val="44"/>
          <w:rtl/>
        </w:rPr>
      </w:pPr>
      <w:bookmarkStart w:id="1" w:name="_Toc164413492"/>
      <w:r w:rsidRPr="00A60CAE">
        <w:rPr>
          <w:rFonts w:ascii="Adobe Arabic" w:eastAsia="Times New Roman" w:hAnsi="Adobe Arabic" w:cs="Adobe Arabic"/>
          <w:b/>
          <w:bCs/>
          <w:color w:val="333399"/>
          <w:sz w:val="44"/>
          <w:szCs w:val="44"/>
          <w:rtl/>
        </w:rPr>
        <w:lastRenderedPageBreak/>
        <w:t>مقدّمة</w:t>
      </w:r>
      <w:r w:rsidR="00803FE5" w:rsidRPr="00A60CAE">
        <w:rPr>
          <w:rFonts w:ascii="Adobe Arabic" w:eastAsia="Times New Roman" w:hAnsi="Adobe Arabic" w:cs="Adobe Arabic"/>
          <w:b/>
          <w:bCs/>
          <w:color w:val="333399"/>
          <w:sz w:val="44"/>
          <w:szCs w:val="44"/>
          <w:rtl/>
        </w:rPr>
        <w:t xml:space="preserve"> </w:t>
      </w:r>
      <w:r w:rsidRPr="00A60CAE">
        <w:rPr>
          <w:rFonts w:ascii="Adobe Arabic" w:eastAsia="Times New Roman" w:hAnsi="Adobe Arabic" w:cs="Adobe Arabic"/>
          <w:b/>
          <w:bCs/>
          <w:color w:val="333399"/>
          <w:sz w:val="44"/>
          <w:szCs w:val="44"/>
          <w:rtl/>
        </w:rPr>
        <w:t>المؤلّف</w:t>
      </w:r>
      <w:bookmarkEnd w:id="1"/>
    </w:p>
    <w:p w14:paraId="78E85051" w14:textId="0235B9D2"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خالق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الخلق،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المبدئ</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المعيد،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الثناء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سبحانه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أرسل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هداةً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للعباد،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خاتمهم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وجعل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بيته</w:t>
      </w:r>
      <w:r w:rsidR="00803FE5">
        <w:rPr>
          <w:rFonts w:ascii="Adobe Arabic" w:eastAsia="Times New Roman" w:hAnsi="Adobe Arabic" w:cs="Adobe Arabic"/>
          <w:color w:val="000000"/>
          <w:kern w:val="0"/>
          <w:sz w:val="32"/>
          <w:szCs w:val="32"/>
          <w:rtl/>
          <w14:ligatures w14:val="none"/>
        </w:rPr>
        <w:t xml:space="preserve"> (عليهم السلام) </w:t>
      </w:r>
      <w:r w:rsidRPr="00803FE5">
        <w:rPr>
          <w:rFonts w:ascii="Adobe Arabic" w:eastAsia="Times New Roman" w:hAnsi="Adobe Arabic" w:cs="Adobe Arabic"/>
          <w:color w:val="000000"/>
          <w:kern w:val="0"/>
          <w:sz w:val="32"/>
          <w:szCs w:val="32"/>
          <w:rtl/>
          <w14:ligatures w14:val="none"/>
        </w:rPr>
        <w:t>مصابيح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هدىً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القيامة،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سينير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بآخرهم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المدّخر-،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مشارق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ومغاربها.</w:t>
      </w:r>
    </w:p>
    <w:p w14:paraId="035E2A7E" w14:textId="766944B8"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قيام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لإقامة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الهدف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نفسه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لأجله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مجيء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وقيامه،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سيظهر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سرورٍ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وبشرى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للمؤمنين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دولته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خلاصهم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ونجاتهم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الخوف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والظلم،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وازدهارهم.</w:t>
      </w:r>
    </w:p>
    <w:p w14:paraId="4E90DFF1" w14:textId="5EEC3502" w:rsidR="00923A24" w:rsidRPr="00803FE5" w:rsidRDefault="00923A24" w:rsidP="004C0D6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A60CAE">
        <w:rPr>
          <w:rFonts w:ascii="Traditional Arabic" w:eastAsia="Times New Roman" w:hAnsi="Traditional Arabic" w:cs="Traditional Arabic"/>
          <w:b/>
          <w:bCs/>
          <w:color w:val="333399"/>
          <w:kern w:val="0"/>
          <w:sz w:val="32"/>
          <w:szCs w:val="32"/>
          <w:rtl/>
          <w14:ligatures w14:val="none"/>
        </w:rPr>
        <w:t>﴿أَلَآ</w:t>
      </w:r>
      <w:r w:rsidR="00803FE5" w:rsidRPr="00A60CAE">
        <w:rPr>
          <w:rFonts w:ascii="Traditional Arabic" w:eastAsia="Times New Roman" w:hAnsi="Traditional Arabic" w:cs="Traditional Arabic"/>
          <w:b/>
          <w:bCs/>
          <w:color w:val="333399"/>
          <w:kern w:val="0"/>
          <w:sz w:val="32"/>
          <w:szCs w:val="32"/>
          <w:rtl/>
          <w14:ligatures w14:val="none"/>
        </w:rPr>
        <w:t xml:space="preserve"> </w:t>
      </w:r>
      <w:r w:rsidRPr="00A60CAE">
        <w:rPr>
          <w:rFonts w:ascii="Traditional Arabic" w:eastAsia="Times New Roman" w:hAnsi="Traditional Arabic" w:cs="Traditional Arabic"/>
          <w:b/>
          <w:bCs/>
          <w:color w:val="333399"/>
          <w:kern w:val="0"/>
          <w:sz w:val="32"/>
          <w:szCs w:val="32"/>
          <w:rtl/>
          <w14:ligatures w14:val="none"/>
        </w:rPr>
        <w:t>إِنَّ</w:t>
      </w:r>
      <w:r w:rsidR="00803FE5" w:rsidRPr="00A60CAE">
        <w:rPr>
          <w:rFonts w:ascii="Traditional Arabic" w:eastAsia="Times New Roman" w:hAnsi="Traditional Arabic" w:cs="Traditional Arabic"/>
          <w:b/>
          <w:bCs/>
          <w:color w:val="333399"/>
          <w:kern w:val="0"/>
          <w:sz w:val="32"/>
          <w:szCs w:val="32"/>
          <w:rtl/>
          <w14:ligatures w14:val="none"/>
        </w:rPr>
        <w:t xml:space="preserve"> </w:t>
      </w:r>
      <w:r w:rsidRPr="00A60CAE">
        <w:rPr>
          <w:rFonts w:ascii="Traditional Arabic" w:eastAsia="Times New Roman" w:hAnsi="Traditional Arabic" w:cs="Traditional Arabic"/>
          <w:b/>
          <w:bCs/>
          <w:color w:val="333399"/>
          <w:kern w:val="0"/>
          <w:sz w:val="32"/>
          <w:szCs w:val="32"/>
          <w:rtl/>
          <w14:ligatures w14:val="none"/>
        </w:rPr>
        <w:t>أَوۡلِيَآءَ</w:t>
      </w:r>
      <w:r w:rsidR="00803FE5" w:rsidRPr="00A60CAE">
        <w:rPr>
          <w:rFonts w:ascii="Traditional Arabic" w:eastAsia="Times New Roman" w:hAnsi="Traditional Arabic" w:cs="Traditional Arabic"/>
          <w:b/>
          <w:bCs/>
          <w:color w:val="333399"/>
          <w:kern w:val="0"/>
          <w:sz w:val="32"/>
          <w:szCs w:val="32"/>
          <w:rtl/>
          <w14:ligatures w14:val="none"/>
        </w:rPr>
        <w:t xml:space="preserve"> </w:t>
      </w:r>
      <w:r w:rsidRPr="00A60CAE">
        <w:rPr>
          <w:rFonts w:ascii="Traditional Arabic" w:eastAsia="Times New Roman" w:hAnsi="Traditional Arabic" w:cs="Traditional Arabic"/>
          <w:b/>
          <w:bCs/>
          <w:color w:val="333399"/>
          <w:kern w:val="0"/>
          <w:sz w:val="32"/>
          <w:szCs w:val="32"/>
          <w:rtl/>
          <w14:ligatures w14:val="none"/>
        </w:rPr>
        <w:t>ٱللَّهِ</w:t>
      </w:r>
      <w:r w:rsidR="00803FE5" w:rsidRPr="00A60CAE">
        <w:rPr>
          <w:rFonts w:ascii="Traditional Arabic" w:eastAsia="Times New Roman" w:hAnsi="Traditional Arabic" w:cs="Traditional Arabic"/>
          <w:b/>
          <w:bCs/>
          <w:color w:val="333399"/>
          <w:kern w:val="0"/>
          <w:sz w:val="32"/>
          <w:szCs w:val="32"/>
          <w:rtl/>
          <w14:ligatures w14:val="none"/>
        </w:rPr>
        <w:t xml:space="preserve"> </w:t>
      </w:r>
      <w:r w:rsidRPr="00A60CAE">
        <w:rPr>
          <w:rFonts w:ascii="Traditional Arabic" w:eastAsia="Times New Roman" w:hAnsi="Traditional Arabic" w:cs="Traditional Arabic"/>
          <w:b/>
          <w:bCs/>
          <w:color w:val="333399"/>
          <w:kern w:val="0"/>
          <w:sz w:val="32"/>
          <w:szCs w:val="32"/>
          <w:rtl/>
          <w14:ligatures w14:val="none"/>
        </w:rPr>
        <w:t>لَا</w:t>
      </w:r>
      <w:r w:rsidR="00803FE5" w:rsidRPr="00A60CAE">
        <w:rPr>
          <w:rFonts w:ascii="Traditional Arabic" w:eastAsia="Times New Roman" w:hAnsi="Traditional Arabic" w:cs="Traditional Arabic"/>
          <w:b/>
          <w:bCs/>
          <w:color w:val="333399"/>
          <w:kern w:val="0"/>
          <w:sz w:val="32"/>
          <w:szCs w:val="32"/>
          <w:rtl/>
          <w14:ligatures w14:val="none"/>
        </w:rPr>
        <w:t xml:space="preserve"> </w:t>
      </w:r>
      <w:r w:rsidRPr="00A60CAE">
        <w:rPr>
          <w:rFonts w:ascii="Traditional Arabic" w:eastAsia="Times New Roman" w:hAnsi="Traditional Arabic" w:cs="Traditional Arabic"/>
          <w:b/>
          <w:bCs/>
          <w:color w:val="333399"/>
          <w:kern w:val="0"/>
          <w:sz w:val="32"/>
          <w:szCs w:val="32"/>
          <w:rtl/>
          <w14:ligatures w14:val="none"/>
        </w:rPr>
        <w:t>خَوۡفٌ</w:t>
      </w:r>
      <w:r w:rsidR="00803FE5" w:rsidRPr="00A60CAE">
        <w:rPr>
          <w:rFonts w:ascii="Traditional Arabic" w:eastAsia="Times New Roman" w:hAnsi="Traditional Arabic" w:cs="Traditional Arabic"/>
          <w:b/>
          <w:bCs/>
          <w:color w:val="333399"/>
          <w:kern w:val="0"/>
          <w:sz w:val="32"/>
          <w:szCs w:val="32"/>
          <w:rtl/>
          <w14:ligatures w14:val="none"/>
        </w:rPr>
        <w:t xml:space="preserve"> </w:t>
      </w:r>
      <w:r w:rsidRPr="00A60CAE">
        <w:rPr>
          <w:rFonts w:ascii="Traditional Arabic" w:eastAsia="Times New Roman" w:hAnsi="Traditional Arabic" w:cs="Traditional Arabic"/>
          <w:b/>
          <w:bCs/>
          <w:color w:val="333399"/>
          <w:kern w:val="0"/>
          <w:sz w:val="32"/>
          <w:szCs w:val="32"/>
          <w:rtl/>
          <w14:ligatures w14:val="none"/>
        </w:rPr>
        <w:t>عَلَيۡهِمۡ</w:t>
      </w:r>
      <w:r w:rsidR="00803FE5" w:rsidRPr="00A60CAE">
        <w:rPr>
          <w:rFonts w:ascii="Traditional Arabic" w:eastAsia="Times New Roman" w:hAnsi="Traditional Arabic" w:cs="Traditional Arabic"/>
          <w:b/>
          <w:bCs/>
          <w:color w:val="333399"/>
          <w:kern w:val="0"/>
          <w:sz w:val="32"/>
          <w:szCs w:val="32"/>
          <w:rtl/>
          <w14:ligatures w14:val="none"/>
        </w:rPr>
        <w:t xml:space="preserve"> </w:t>
      </w:r>
      <w:r w:rsidRPr="00A60CAE">
        <w:rPr>
          <w:rFonts w:ascii="Traditional Arabic" w:eastAsia="Times New Roman" w:hAnsi="Traditional Arabic" w:cs="Traditional Arabic"/>
          <w:b/>
          <w:bCs/>
          <w:color w:val="333399"/>
          <w:kern w:val="0"/>
          <w:sz w:val="32"/>
          <w:szCs w:val="32"/>
          <w:rtl/>
          <w14:ligatures w14:val="none"/>
        </w:rPr>
        <w:t>وَلَا</w:t>
      </w:r>
      <w:r w:rsidR="00803FE5" w:rsidRPr="00A60CAE">
        <w:rPr>
          <w:rFonts w:ascii="Traditional Arabic" w:eastAsia="Times New Roman" w:hAnsi="Traditional Arabic" w:cs="Traditional Arabic"/>
          <w:b/>
          <w:bCs/>
          <w:color w:val="333399"/>
          <w:kern w:val="0"/>
          <w:sz w:val="32"/>
          <w:szCs w:val="32"/>
          <w:rtl/>
          <w14:ligatures w14:val="none"/>
        </w:rPr>
        <w:t xml:space="preserve"> </w:t>
      </w:r>
      <w:r w:rsidRPr="00A60CAE">
        <w:rPr>
          <w:rFonts w:ascii="Traditional Arabic" w:eastAsia="Times New Roman" w:hAnsi="Traditional Arabic" w:cs="Traditional Arabic"/>
          <w:b/>
          <w:bCs/>
          <w:color w:val="333399"/>
          <w:kern w:val="0"/>
          <w:sz w:val="32"/>
          <w:szCs w:val="32"/>
          <w:rtl/>
          <w14:ligatures w14:val="none"/>
        </w:rPr>
        <w:t>هُمۡ</w:t>
      </w:r>
      <w:r w:rsidR="00803FE5" w:rsidRPr="00A60CAE">
        <w:rPr>
          <w:rFonts w:ascii="Traditional Arabic" w:eastAsia="Times New Roman" w:hAnsi="Traditional Arabic" w:cs="Traditional Arabic"/>
          <w:b/>
          <w:bCs/>
          <w:color w:val="333399"/>
          <w:kern w:val="0"/>
          <w:sz w:val="32"/>
          <w:szCs w:val="32"/>
          <w:rtl/>
          <w14:ligatures w14:val="none"/>
        </w:rPr>
        <w:t xml:space="preserve"> </w:t>
      </w:r>
      <w:r w:rsidRPr="00A60CAE">
        <w:rPr>
          <w:rFonts w:ascii="Traditional Arabic" w:eastAsia="Times New Roman" w:hAnsi="Traditional Arabic" w:cs="Traditional Arabic"/>
          <w:b/>
          <w:bCs/>
          <w:color w:val="333399"/>
          <w:kern w:val="0"/>
          <w:sz w:val="32"/>
          <w:szCs w:val="32"/>
          <w:rtl/>
          <w14:ligatures w14:val="none"/>
        </w:rPr>
        <w:t>يَحۡزَنُونَ</w:t>
      </w:r>
      <w:r w:rsidR="00803FE5" w:rsidRPr="00A60CAE">
        <w:rPr>
          <w:rFonts w:ascii="Traditional Arabic" w:eastAsia="Times New Roman" w:hAnsi="Traditional Arabic" w:cs="Traditional Arabic"/>
          <w:b/>
          <w:bCs/>
          <w:color w:val="333399"/>
          <w:kern w:val="0"/>
          <w:sz w:val="32"/>
          <w:szCs w:val="32"/>
          <w:rtl/>
          <w14:ligatures w14:val="none"/>
        </w:rPr>
        <w:t xml:space="preserve"> </w:t>
      </w:r>
      <w:r w:rsidRPr="00A60CAE">
        <w:rPr>
          <w:rFonts w:ascii="Traditional Arabic" w:eastAsia="Times New Roman" w:hAnsi="Traditional Arabic" w:cs="Traditional Arabic"/>
          <w:b/>
          <w:bCs/>
          <w:color w:val="333399"/>
          <w:kern w:val="0"/>
          <w:sz w:val="32"/>
          <w:szCs w:val="32"/>
          <w:rtl/>
          <w14:ligatures w14:val="none"/>
        </w:rPr>
        <w:t>٦٢</w:t>
      </w:r>
      <w:r w:rsidR="00803FE5" w:rsidRPr="00A60CAE">
        <w:rPr>
          <w:rFonts w:ascii="Traditional Arabic" w:eastAsia="Times New Roman" w:hAnsi="Traditional Arabic" w:cs="Traditional Arabic"/>
          <w:b/>
          <w:bCs/>
          <w:color w:val="333399"/>
          <w:kern w:val="0"/>
          <w:sz w:val="32"/>
          <w:szCs w:val="32"/>
          <w:rtl/>
          <w14:ligatures w14:val="none"/>
        </w:rPr>
        <w:t xml:space="preserve"> </w:t>
      </w:r>
      <w:r w:rsidRPr="00A60CAE">
        <w:rPr>
          <w:rFonts w:ascii="Traditional Arabic" w:eastAsia="Times New Roman" w:hAnsi="Traditional Arabic" w:cs="Traditional Arabic"/>
          <w:b/>
          <w:bCs/>
          <w:color w:val="333399"/>
          <w:kern w:val="0"/>
          <w:sz w:val="32"/>
          <w:szCs w:val="32"/>
          <w:rtl/>
          <w14:ligatures w14:val="none"/>
        </w:rPr>
        <w:t>ٱلَّذِينَ</w:t>
      </w:r>
      <w:r w:rsidR="00803FE5" w:rsidRPr="00A60CAE">
        <w:rPr>
          <w:rFonts w:ascii="Traditional Arabic" w:eastAsia="Times New Roman" w:hAnsi="Traditional Arabic" w:cs="Traditional Arabic"/>
          <w:b/>
          <w:bCs/>
          <w:color w:val="333399"/>
          <w:kern w:val="0"/>
          <w:sz w:val="32"/>
          <w:szCs w:val="32"/>
          <w:rtl/>
          <w14:ligatures w14:val="none"/>
        </w:rPr>
        <w:t xml:space="preserve"> </w:t>
      </w:r>
      <w:r w:rsidRPr="00A60CAE">
        <w:rPr>
          <w:rFonts w:ascii="Traditional Arabic" w:eastAsia="Times New Roman" w:hAnsi="Traditional Arabic" w:cs="Traditional Arabic"/>
          <w:b/>
          <w:bCs/>
          <w:color w:val="333399"/>
          <w:kern w:val="0"/>
          <w:sz w:val="32"/>
          <w:szCs w:val="32"/>
          <w:rtl/>
          <w14:ligatures w14:val="none"/>
        </w:rPr>
        <w:t>ءَامَنُواْ</w:t>
      </w:r>
      <w:r w:rsidR="00803FE5" w:rsidRPr="00A60CAE">
        <w:rPr>
          <w:rFonts w:ascii="Traditional Arabic" w:eastAsia="Times New Roman" w:hAnsi="Traditional Arabic" w:cs="Traditional Arabic"/>
          <w:b/>
          <w:bCs/>
          <w:color w:val="333399"/>
          <w:kern w:val="0"/>
          <w:sz w:val="32"/>
          <w:szCs w:val="32"/>
          <w:rtl/>
          <w14:ligatures w14:val="none"/>
        </w:rPr>
        <w:t xml:space="preserve"> </w:t>
      </w:r>
      <w:r w:rsidRPr="00A60CAE">
        <w:rPr>
          <w:rFonts w:ascii="Traditional Arabic" w:eastAsia="Times New Roman" w:hAnsi="Traditional Arabic" w:cs="Traditional Arabic"/>
          <w:b/>
          <w:bCs/>
          <w:color w:val="333399"/>
          <w:kern w:val="0"/>
          <w:sz w:val="32"/>
          <w:szCs w:val="32"/>
          <w:rtl/>
          <w14:ligatures w14:val="none"/>
        </w:rPr>
        <w:t>وَكَانُواْ</w:t>
      </w:r>
      <w:r w:rsidR="00803FE5" w:rsidRPr="00A60CAE">
        <w:rPr>
          <w:rFonts w:ascii="Traditional Arabic" w:eastAsia="Times New Roman" w:hAnsi="Traditional Arabic" w:cs="Traditional Arabic"/>
          <w:b/>
          <w:bCs/>
          <w:color w:val="333399"/>
          <w:kern w:val="0"/>
          <w:sz w:val="32"/>
          <w:szCs w:val="32"/>
          <w:rtl/>
          <w14:ligatures w14:val="none"/>
        </w:rPr>
        <w:t xml:space="preserve"> </w:t>
      </w:r>
      <w:r w:rsidRPr="00A60CAE">
        <w:rPr>
          <w:rFonts w:ascii="Traditional Arabic" w:eastAsia="Times New Roman" w:hAnsi="Traditional Arabic" w:cs="Traditional Arabic"/>
          <w:b/>
          <w:bCs/>
          <w:color w:val="333399"/>
          <w:kern w:val="0"/>
          <w:sz w:val="32"/>
          <w:szCs w:val="32"/>
          <w:rtl/>
          <w14:ligatures w14:val="none"/>
        </w:rPr>
        <w:t>يَتَّقُونَ</w:t>
      </w:r>
      <w:r w:rsidR="00803FE5" w:rsidRPr="00A60CAE">
        <w:rPr>
          <w:rFonts w:ascii="Traditional Arabic" w:eastAsia="Times New Roman" w:hAnsi="Traditional Arabic" w:cs="Traditional Arabic"/>
          <w:b/>
          <w:bCs/>
          <w:color w:val="333399"/>
          <w:kern w:val="0"/>
          <w:sz w:val="32"/>
          <w:szCs w:val="32"/>
          <w:rtl/>
          <w14:ligatures w14:val="none"/>
        </w:rPr>
        <w:t xml:space="preserve"> </w:t>
      </w:r>
      <w:r w:rsidRPr="00A60CAE">
        <w:rPr>
          <w:rFonts w:ascii="Traditional Arabic" w:eastAsia="Times New Roman" w:hAnsi="Traditional Arabic" w:cs="Traditional Arabic"/>
          <w:b/>
          <w:bCs/>
          <w:color w:val="333399"/>
          <w:kern w:val="0"/>
          <w:sz w:val="32"/>
          <w:szCs w:val="32"/>
          <w:rtl/>
          <w14:ligatures w14:val="none"/>
        </w:rPr>
        <w:t>٦٣</w:t>
      </w:r>
      <w:r w:rsidR="00803FE5" w:rsidRPr="00A60CAE">
        <w:rPr>
          <w:rFonts w:ascii="Traditional Arabic" w:eastAsia="Times New Roman" w:hAnsi="Traditional Arabic" w:cs="Traditional Arabic"/>
          <w:b/>
          <w:bCs/>
          <w:color w:val="333399"/>
          <w:kern w:val="0"/>
          <w:sz w:val="32"/>
          <w:szCs w:val="32"/>
          <w:rtl/>
          <w14:ligatures w14:val="none"/>
        </w:rPr>
        <w:t xml:space="preserve"> </w:t>
      </w:r>
      <w:r w:rsidRPr="00A60CAE">
        <w:rPr>
          <w:rFonts w:ascii="Traditional Arabic" w:eastAsia="Times New Roman" w:hAnsi="Traditional Arabic" w:cs="Traditional Arabic"/>
          <w:b/>
          <w:bCs/>
          <w:color w:val="333399"/>
          <w:kern w:val="0"/>
          <w:sz w:val="32"/>
          <w:szCs w:val="32"/>
          <w:rtl/>
          <w14:ligatures w14:val="none"/>
        </w:rPr>
        <w:t>لَهُمُ</w:t>
      </w:r>
      <w:r w:rsidR="00803FE5" w:rsidRPr="00A60CAE">
        <w:rPr>
          <w:rFonts w:ascii="Traditional Arabic" w:eastAsia="Times New Roman" w:hAnsi="Traditional Arabic" w:cs="Traditional Arabic"/>
          <w:b/>
          <w:bCs/>
          <w:color w:val="333399"/>
          <w:kern w:val="0"/>
          <w:sz w:val="32"/>
          <w:szCs w:val="32"/>
          <w:rtl/>
          <w14:ligatures w14:val="none"/>
        </w:rPr>
        <w:t xml:space="preserve"> </w:t>
      </w:r>
      <w:r w:rsidRPr="00A60CAE">
        <w:rPr>
          <w:rFonts w:ascii="Traditional Arabic" w:eastAsia="Times New Roman" w:hAnsi="Traditional Arabic" w:cs="Traditional Arabic"/>
          <w:b/>
          <w:bCs/>
          <w:color w:val="333399"/>
          <w:kern w:val="0"/>
          <w:sz w:val="32"/>
          <w:szCs w:val="32"/>
          <w:rtl/>
          <w14:ligatures w14:val="none"/>
        </w:rPr>
        <w:t>ٱلۡبُشۡرَىٰ</w:t>
      </w:r>
      <w:r w:rsidR="00803FE5" w:rsidRPr="00A60CAE">
        <w:rPr>
          <w:rFonts w:ascii="Traditional Arabic" w:eastAsia="Times New Roman" w:hAnsi="Traditional Arabic" w:cs="Traditional Arabic"/>
          <w:b/>
          <w:bCs/>
          <w:color w:val="333399"/>
          <w:kern w:val="0"/>
          <w:sz w:val="32"/>
          <w:szCs w:val="32"/>
          <w:rtl/>
          <w14:ligatures w14:val="none"/>
        </w:rPr>
        <w:t xml:space="preserve"> </w:t>
      </w:r>
      <w:r w:rsidRPr="00A60CAE">
        <w:rPr>
          <w:rFonts w:ascii="Traditional Arabic" w:eastAsia="Times New Roman" w:hAnsi="Traditional Arabic" w:cs="Traditional Arabic"/>
          <w:b/>
          <w:bCs/>
          <w:color w:val="333399"/>
          <w:kern w:val="0"/>
          <w:sz w:val="32"/>
          <w:szCs w:val="32"/>
          <w:rtl/>
          <w14:ligatures w14:val="none"/>
        </w:rPr>
        <w:t>فِي</w:t>
      </w:r>
      <w:r w:rsidR="00803FE5" w:rsidRPr="00A60CAE">
        <w:rPr>
          <w:rFonts w:ascii="Traditional Arabic" w:eastAsia="Times New Roman" w:hAnsi="Traditional Arabic" w:cs="Traditional Arabic"/>
          <w:b/>
          <w:bCs/>
          <w:color w:val="333399"/>
          <w:kern w:val="0"/>
          <w:sz w:val="32"/>
          <w:szCs w:val="32"/>
          <w:rtl/>
          <w14:ligatures w14:val="none"/>
        </w:rPr>
        <w:t xml:space="preserve"> </w:t>
      </w:r>
      <w:r w:rsidRPr="00A60CAE">
        <w:rPr>
          <w:rFonts w:ascii="Traditional Arabic" w:eastAsia="Times New Roman" w:hAnsi="Traditional Arabic" w:cs="Traditional Arabic"/>
          <w:b/>
          <w:bCs/>
          <w:color w:val="333399"/>
          <w:kern w:val="0"/>
          <w:sz w:val="32"/>
          <w:szCs w:val="32"/>
          <w:rtl/>
          <w14:ligatures w14:val="none"/>
        </w:rPr>
        <w:t>ٱلۡحَيَوٰةِ</w:t>
      </w:r>
      <w:r w:rsidR="00803FE5" w:rsidRPr="00A60CAE">
        <w:rPr>
          <w:rFonts w:ascii="Traditional Arabic" w:eastAsia="Times New Roman" w:hAnsi="Traditional Arabic" w:cs="Traditional Arabic"/>
          <w:b/>
          <w:bCs/>
          <w:color w:val="333399"/>
          <w:kern w:val="0"/>
          <w:sz w:val="32"/>
          <w:szCs w:val="32"/>
          <w:rtl/>
          <w14:ligatures w14:val="none"/>
        </w:rPr>
        <w:t xml:space="preserve"> </w:t>
      </w:r>
      <w:r w:rsidRPr="00A60CAE">
        <w:rPr>
          <w:rFonts w:ascii="Traditional Arabic" w:eastAsia="Times New Roman" w:hAnsi="Traditional Arabic" w:cs="Traditional Arabic"/>
          <w:b/>
          <w:bCs/>
          <w:color w:val="333399"/>
          <w:kern w:val="0"/>
          <w:sz w:val="32"/>
          <w:szCs w:val="32"/>
          <w:rtl/>
          <w14:ligatures w14:val="none"/>
        </w:rPr>
        <w:t>ٱلدُّنۡيَا</w:t>
      </w:r>
      <w:r w:rsidR="00803FE5" w:rsidRPr="00A60CAE">
        <w:rPr>
          <w:rFonts w:ascii="Traditional Arabic" w:eastAsia="Times New Roman" w:hAnsi="Traditional Arabic" w:cs="Traditional Arabic"/>
          <w:b/>
          <w:bCs/>
          <w:color w:val="333399"/>
          <w:kern w:val="0"/>
          <w:sz w:val="32"/>
          <w:szCs w:val="32"/>
          <w:rtl/>
          <w14:ligatures w14:val="none"/>
        </w:rPr>
        <w:t xml:space="preserve"> </w:t>
      </w:r>
      <w:r w:rsidRPr="00A60CAE">
        <w:rPr>
          <w:rFonts w:ascii="Traditional Arabic" w:eastAsia="Times New Roman" w:hAnsi="Traditional Arabic" w:cs="Traditional Arabic"/>
          <w:b/>
          <w:bCs/>
          <w:color w:val="333399"/>
          <w:kern w:val="0"/>
          <w:sz w:val="32"/>
          <w:szCs w:val="32"/>
          <w:rtl/>
          <w14:ligatures w14:val="none"/>
        </w:rPr>
        <w:t>وَفِي</w:t>
      </w:r>
      <w:r w:rsidR="00803FE5" w:rsidRPr="00A60CAE">
        <w:rPr>
          <w:rFonts w:ascii="Traditional Arabic" w:eastAsia="Times New Roman" w:hAnsi="Traditional Arabic" w:cs="Traditional Arabic"/>
          <w:b/>
          <w:bCs/>
          <w:color w:val="333399"/>
          <w:kern w:val="0"/>
          <w:sz w:val="32"/>
          <w:szCs w:val="32"/>
          <w:rtl/>
          <w14:ligatures w14:val="none"/>
        </w:rPr>
        <w:t xml:space="preserve"> </w:t>
      </w:r>
      <w:r w:rsidRPr="00A60CAE">
        <w:rPr>
          <w:rFonts w:ascii="Traditional Arabic" w:eastAsia="Times New Roman" w:hAnsi="Traditional Arabic" w:cs="Traditional Arabic"/>
          <w:b/>
          <w:bCs/>
          <w:color w:val="333399"/>
          <w:kern w:val="0"/>
          <w:sz w:val="32"/>
          <w:szCs w:val="32"/>
          <w:rtl/>
          <w14:ligatures w14:val="none"/>
        </w:rPr>
        <w:t>ٱلۡأٓخِرَةِۚ</w:t>
      </w:r>
      <w:r w:rsidR="00803FE5" w:rsidRPr="00A60CAE">
        <w:rPr>
          <w:rFonts w:ascii="Traditional Arabic" w:eastAsia="Times New Roman" w:hAnsi="Traditional Arabic" w:cs="Traditional Arabic"/>
          <w:b/>
          <w:bCs/>
          <w:color w:val="333399"/>
          <w:kern w:val="0"/>
          <w:sz w:val="32"/>
          <w:szCs w:val="32"/>
          <w:rtl/>
          <w14:ligatures w14:val="none"/>
        </w:rPr>
        <w:t xml:space="preserve"> </w:t>
      </w:r>
      <w:r w:rsidRPr="00A60CAE">
        <w:rPr>
          <w:rFonts w:ascii="Traditional Arabic" w:eastAsia="Times New Roman" w:hAnsi="Traditional Arabic" w:cs="Traditional Arabic"/>
          <w:b/>
          <w:bCs/>
          <w:color w:val="333399"/>
          <w:kern w:val="0"/>
          <w:sz w:val="32"/>
          <w:szCs w:val="32"/>
          <w:rtl/>
          <w14:ligatures w14:val="none"/>
        </w:rPr>
        <w:t>لَا</w:t>
      </w:r>
      <w:r w:rsidR="00803FE5" w:rsidRPr="00A60CAE">
        <w:rPr>
          <w:rFonts w:ascii="Traditional Arabic" w:eastAsia="Times New Roman" w:hAnsi="Traditional Arabic" w:cs="Traditional Arabic"/>
          <w:b/>
          <w:bCs/>
          <w:color w:val="333399"/>
          <w:kern w:val="0"/>
          <w:sz w:val="32"/>
          <w:szCs w:val="32"/>
          <w:rtl/>
          <w14:ligatures w14:val="none"/>
        </w:rPr>
        <w:t xml:space="preserve"> </w:t>
      </w:r>
      <w:r w:rsidRPr="00A60CAE">
        <w:rPr>
          <w:rFonts w:ascii="Traditional Arabic" w:eastAsia="Times New Roman" w:hAnsi="Traditional Arabic" w:cs="Traditional Arabic"/>
          <w:b/>
          <w:bCs/>
          <w:color w:val="333399"/>
          <w:kern w:val="0"/>
          <w:sz w:val="32"/>
          <w:szCs w:val="32"/>
          <w:rtl/>
          <w14:ligatures w14:val="none"/>
        </w:rPr>
        <w:t>تَبۡدِيلَ</w:t>
      </w:r>
      <w:r w:rsidR="00803FE5" w:rsidRPr="00A60CAE">
        <w:rPr>
          <w:rFonts w:ascii="Traditional Arabic" w:eastAsia="Times New Roman" w:hAnsi="Traditional Arabic" w:cs="Traditional Arabic"/>
          <w:b/>
          <w:bCs/>
          <w:color w:val="333399"/>
          <w:kern w:val="0"/>
          <w:sz w:val="32"/>
          <w:szCs w:val="32"/>
          <w:rtl/>
          <w14:ligatures w14:val="none"/>
        </w:rPr>
        <w:t xml:space="preserve"> </w:t>
      </w:r>
      <w:r w:rsidRPr="00A60CAE">
        <w:rPr>
          <w:rFonts w:ascii="Traditional Arabic" w:eastAsia="Times New Roman" w:hAnsi="Traditional Arabic" w:cs="Traditional Arabic"/>
          <w:b/>
          <w:bCs/>
          <w:color w:val="333399"/>
          <w:kern w:val="0"/>
          <w:sz w:val="32"/>
          <w:szCs w:val="32"/>
          <w:rtl/>
          <w14:ligatures w14:val="none"/>
        </w:rPr>
        <w:t>لِكَلِمَٰتِ</w:t>
      </w:r>
      <w:r w:rsidR="00803FE5" w:rsidRPr="00A60CAE">
        <w:rPr>
          <w:rFonts w:ascii="Traditional Arabic" w:eastAsia="Times New Roman" w:hAnsi="Traditional Arabic" w:cs="Traditional Arabic"/>
          <w:b/>
          <w:bCs/>
          <w:color w:val="333399"/>
          <w:kern w:val="0"/>
          <w:sz w:val="32"/>
          <w:szCs w:val="32"/>
          <w:rtl/>
          <w14:ligatures w14:val="none"/>
        </w:rPr>
        <w:t xml:space="preserve"> </w:t>
      </w:r>
      <w:r w:rsidRPr="00A60CAE">
        <w:rPr>
          <w:rFonts w:ascii="Traditional Arabic" w:eastAsia="Times New Roman" w:hAnsi="Traditional Arabic" w:cs="Traditional Arabic"/>
          <w:b/>
          <w:bCs/>
          <w:color w:val="333399"/>
          <w:kern w:val="0"/>
          <w:sz w:val="32"/>
          <w:szCs w:val="32"/>
          <w:rtl/>
          <w14:ligatures w14:val="none"/>
        </w:rPr>
        <w:t>ٱللَّهِۚ</w:t>
      </w:r>
      <w:r w:rsidR="00803FE5" w:rsidRPr="00A60CAE">
        <w:rPr>
          <w:rFonts w:ascii="Traditional Arabic" w:eastAsia="Times New Roman" w:hAnsi="Traditional Arabic" w:cs="Traditional Arabic"/>
          <w:b/>
          <w:bCs/>
          <w:color w:val="333399"/>
          <w:kern w:val="0"/>
          <w:sz w:val="32"/>
          <w:szCs w:val="32"/>
          <w:rtl/>
          <w14:ligatures w14:val="none"/>
        </w:rPr>
        <w:t xml:space="preserve"> </w:t>
      </w:r>
      <w:r w:rsidRPr="00A60CAE">
        <w:rPr>
          <w:rFonts w:ascii="Traditional Arabic" w:eastAsia="Times New Roman" w:hAnsi="Traditional Arabic" w:cs="Traditional Arabic"/>
          <w:b/>
          <w:bCs/>
          <w:color w:val="333399"/>
          <w:kern w:val="0"/>
          <w:sz w:val="32"/>
          <w:szCs w:val="32"/>
          <w:rtl/>
          <w14:ligatures w14:val="none"/>
        </w:rPr>
        <w:t>ذَٰلِكَ</w:t>
      </w:r>
      <w:r w:rsidR="00803FE5" w:rsidRPr="00A60CAE">
        <w:rPr>
          <w:rFonts w:ascii="Traditional Arabic" w:eastAsia="Times New Roman" w:hAnsi="Traditional Arabic" w:cs="Traditional Arabic"/>
          <w:b/>
          <w:bCs/>
          <w:color w:val="333399"/>
          <w:kern w:val="0"/>
          <w:sz w:val="32"/>
          <w:szCs w:val="32"/>
          <w:rtl/>
          <w14:ligatures w14:val="none"/>
        </w:rPr>
        <w:t xml:space="preserve"> </w:t>
      </w:r>
      <w:r w:rsidRPr="00A60CAE">
        <w:rPr>
          <w:rFonts w:ascii="Traditional Arabic" w:eastAsia="Times New Roman" w:hAnsi="Traditional Arabic" w:cs="Traditional Arabic"/>
          <w:b/>
          <w:bCs/>
          <w:color w:val="333399"/>
          <w:kern w:val="0"/>
          <w:sz w:val="32"/>
          <w:szCs w:val="32"/>
          <w:rtl/>
          <w14:ligatures w14:val="none"/>
        </w:rPr>
        <w:t>هُوَ</w:t>
      </w:r>
      <w:r w:rsidR="00803FE5" w:rsidRPr="00A60CAE">
        <w:rPr>
          <w:rFonts w:ascii="Traditional Arabic" w:eastAsia="Times New Roman" w:hAnsi="Traditional Arabic" w:cs="Traditional Arabic"/>
          <w:b/>
          <w:bCs/>
          <w:color w:val="333399"/>
          <w:kern w:val="0"/>
          <w:sz w:val="32"/>
          <w:szCs w:val="32"/>
          <w:rtl/>
          <w14:ligatures w14:val="none"/>
        </w:rPr>
        <w:t xml:space="preserve"> </w:t>
      </w:r>
      <w:r w:rsidRPr="00A60CAE">
        <w:rPr>
          <w:rFonts w:ascii="Traditional Arabic" w:eastAsia="Times New Roman" w:hAnsi="Traditional Arabic" w:cs="Traditional Arabic"/>
          <w:b/>
          <w:bCs/>
          <w:color w:val="333399"/>
          <w:kern w:val="0"/>
          <w:sz w:val="32"/>
          <w:szCs w:val="32"/>
          <w:rtl/>
          <w14:ligatures w14:val="none"/>
        </w:rPr>
        <w:t>ٱلۡفَوۡزُ</w:t>
      </w:r>
      <w:r w:rsidR="00803FE5" w:rsidRPr="00A60CAE">
        <w:rPr>
          <w:rFonts w:ascii="Traditional Arabic" w:eastAsia="Times New Roman" w:hAnsi="Traditional Arabic" w:cs="Traditional Arabic"/>
          <w:b/>
          <w:bCs/>
          <w:color w:val="333399"/>
          <w:kern w:val="0"/>
          <w:sz w:val="32"/>
          <w:szCs w:val="32"/>
          <w:rtl/>
          <w14:ligatures w14:val="none"/>
        </w:rPr>
        <w:t xml:space="preserve"> </w:t>
      </w:r>
      <w:r w:rsidRPr="00A60CAE">
        <w:rPr>
          <w:rFonts w:ascii="Traditional Arabic" w:eastAsia="Times New Roman" w:hAnsi="Traditional Arabic" w:cs="Traditional Arabic"/>
          <w:b/>
          <w:bCs/>
          <w:color w:val="333399"/>
          <w:kern w:val="0"/>
          <w:sz w:val="32"/>
          <w:szCs w:val="32"/>
          <w:rtl/>
          <w14:ligatures w14:val="none"/>
        </w:rPr>
        <w:t>ٱلۡعَظِيمُ﴾</w:t>
      </w:r>
      <w:r w:rsidR="004C0D63">
        <w:rPr>
          <w:rStyle w:val="FootnoteReference"/>
          <w:rFonts w:ascii="Traditional Arabic" w:eastAsia="Times New Roman" w:hAnsi="Traditional Arabic" w:cs="Traditional Arabic"/>
          <w:b/>
          <w:bCs/>
          <w:color w:val="333399"/>
          <w:kern w:val="0"/>
          <w:sz w:val="32"/>
          <w:szCs w:val="32"/>
          <w:rtl/>
          <w14:ligatures w14:val="none"/>
        </w:rPr>
        <w:footnoteReference w:id="1"/>
      </w:r>
      <w:r w:rsidRPr="00803FE5">
        <w:rPr>
          <w:rFonts w:ascii="Adobe Arabic" w:eastAsia="Times New Roman" w:hAnsi="Adobe Arabic" w:cs="Adobe Arabic"/>
          <w:color w:val="000000"/>
          <w:kern w:val="0"/>
          <w:sz w:val="32"/>
          <w:szCs w:val="32"/>
          <w:rtl/>
          <w14:ligatures w14:val="none"/>
        </w:rPr>
        <w:t>.</w:t>
      </w:r>
    </w:p>
    <w:p w14:paraId="70FA057A" w14:textId="77777777" w:rsidR="005131E8" w:rsidRDefault="00923A24" w:rsidP="00803FE5">
      <w:pPr>
        <w:spacing w:before="100" w:beforeAutospacing="1" w:after="100" w:afterAutospacing="1" w:line="240" w:lineRule="auto"/>
        <w:jc w:val="both"/>
        <w:rPr>
          <w:rFonts w:ascii="Traditional Arabic" w:eastAsia="Times New Roman" w:hAnsi="Traditional Arabic" w:cs="Traditional Arabic"/>
          <w:b/>
          <w:bCs/>
          <w:color w:val="333399"/>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البشارة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بشّر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الباري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أولياءه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بشارة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نقلها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عبيدة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الحذّاء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الباقر</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5131E8">
        <w:rPr>
          <w:rFonts w:ascii="Traditional Arabic" w:eastAsia="Times New Roman" w:hAnsi="Traditional Arabic" w:cs="Traditional Arabic"/>
          <w:b/>
          <w:bCs/>
          <w:color w:val="333399"/>
          <w:kern w:val="0"/>
          <w:sz w:val="32"/>
          <w:szCs w:val="32"/>
          <w:rtl/>
          <w14:ligatures w14:val="none"/>
        </w:rPr>
        <w:t>﴿لَهُمُ</w:t>
      </w:r>
      <w:r w:rsidR="00803FE5" w:rsidRPr="005131E8">
        <w:rPr>
          <w:rFonts w:ascii="Traditional Arabic" w:eastAsia="Times New Roman" w:hAnsi="Traditional Arabic" w:cs="Traditional Arabic"/>
          <w:b/>
          <w:bCs/>
          <w:color w:val="333399"/>
          <w:kern w:val="0"/>
          <w:sz w:val="32"/>
          <w:szCs w:val="32"/>
          <w:rtl/>
          <w14:ligatures w14:val="none"/>
        </w:rPr>
        <w:t xml:space="preserve"> </w:t>
      </w:r>
    </w:p>
    <w:p w14:paraId="1D8C2E42" w14:textId="77777777" w:rsidR="005131E8" w:rsidRDefault="005131E8">
      <w:pPr>
        <w:bidi w:val="0"/>
        <w:rPr>
          <w:rFonts w:ascii="Traditional Arabic" w:eastAsia="Times New Roman" w:hAnsi="Traditional Arabic" w:cs="Traditional Arabic"/>
          <w:b/>
          <w:bCs/>
          <w:color w:val="333399"/>
          <w:kern w:val="0"/>
          <w:sz w:val="32"/>
          <w:szCs w:val="32"/>
          <w:rtl/>
          <w14:ligatures w14:val="none"/>
        </w:rPr>
      </w:pPr>
      <w:r>
        <w:rPr>
          <w:rFonts w:ascii="Traditional Arabic" w:eastAsia="Times New Roman" w:hAnsi="Traditional Arabic" w:cs="Traditional Arabic"/>
          <w:b/>
          <w:bCs/>
          <w:color w:val="333399"/>
          <w:kern w:val="0"/>
          <w:sz w:val="32"/>
          <w:szCs w:val="32"/>
          <w:rtl/>
          <w14:ligatures w14:val="none"/>
        </w:rPr>
        <w:br w:type="page"/>
      </w:r>
    </w:p>
    <w:p w14:paraId="26EBF4EC" w14:textId="5D74081A" w:rsidR="00923A24" w:rsidRPr="00803FE5" w:rsidRDefault="00923A24" w:rsidP="009508F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5131E8">
        <w:rPr>
          <w:rFonts w:ascii="Traditional Arabic" w:eastAsia="Times New Roman" w:hAnsi="Traditional Arabic" w:cs="Traditional Arabic"/>
          <w:b/>
          <w:bCs/>
          <w:color w:val="333399"/>
          <w:kern w:val="0"/>
          <w:sz w:val="32"/>
          <w:szCs w:val="32"/>
          <w:rtl/>
          <w14:ligatures w14:val="none"/>
        </w:rPr>
        <w:lastRenderedPageBreak/>
        <w:t>ٱل</w:t>
      </w:r>
      <w:r w:rsidRPr="005131E8">
        <w:rPr>
          <w:rFonts w:ascii="Traditional Arabic" w:eastAsia="Times New Roman" w:hAnsi="Traditional Arabic" w:cs="Traditional Arabic" w:hint="cs"/>
          <w:b/>
          <w:bCs/>
          <w:color w:val="333399"/>
          <w:kern w:val="0"/>
          <w:sz w:val="32"/>
          <w:szCs w:val="32"/>
          <w:rtl/>
          <w14:ligatures w14:val="none"/>
        </w:rPr>
        <w:t>ۡبُشۡرَىٰ</w:t>
      </w:r>
      <w:r w:rsidR="00803FE5" w:rsidRPr="005131E8">
        <w:rPr>
          <w:rFonts w:ascii="Traditional Arabic" w:eastAsia="Times New Roman" w:hAnsi="Traditional Arabic" w:cs="Traditional Arabic" w:hint="cs"/>
          <w:b/>
          <w:bCs/>
          <w:color w:val="333399"/>
          <w:kern w:val="0"/>
          <w:sz w:val="32"/>
          <w:szCs w:val="32"/>
          <w:rtl/>
          <w14:ligatures w14:val="none"/>
        </w:rPr>
        <w:t xml:space="preserve"> </w:t>
      </w:r>
      <w:r w:rsidRPr="005131E8">
        <w:rPr>
          <w:rFonts w:ascii="Traditional Arabic" w:eastAsia="Times New Roman" w:hAnsi="Traditional Arabic" w:cs="Traditional Arabic" w:hint="cs"/>
          <w:b/>
          <w:bCs/>
          <w:color w:val="333399"/>
          <w:kern w:val="0"/>
          <w:sz w:val="32"/>
          <w:szCs w:val="32"/>
          <w:rtl/>
          <w14:ligatures w14:val="none"/>
        </w:rPr>
        <w:t>فِي</w:t>
      </w:r>
      <w:r w:rsidR="00803FE5" w:rsidRPr="005131E8">
        <w:rPr>
          <w:rFonts w:ascii="Traditional Arabic" w:eastAsia="Times New Roman" w:hAnsi="Traditional Arabic" w:cs="Traditional Arabic" w:hint="cs"/>
          <w:b/>
          <w:bCs/>
          <w:color w:val="333399"/>
          <w:kern w:val="0"/>
          <w:sz w:val="32"/>
          <w:szCs w:val="32"/>
          <w:rtl/>
          <w14:ligatures w14:val="none"/>
        </w:rPr>
        <w:t xml:space="preserve"> </w:t>
      </w:r>
      <w:r w:rsidRPr="005131E8">
        <w:rPr>
          <w:rFonts w:ascii="Traditional Arabic" w:eastAsia="Times New Roman" w:hAnsi="Traditional Arabic" w:cs="Traditional Arabic" w:hint="cs"/>
          <w:b/>
          <w:bCs/>
          <w:color w:val="333399"/>
          <w:kern w:val="0"/>
          <w:sz w:val="32"/>
          <w:szCs w:val="32"/>
          <w:rtl/>
          <w14:ligatures w14:val="none"/>
        </w:rPr>
        <w:t>ٱلۡحَيَوٰةِ</w:t>
      </w:r>
      <w:r w:rsidR="00803FE5" w:rsidRPr="005131E8">
        <w:rPr>
          <w:rFonts w:ascii="Traditional Arabic" w:eastAsia="Times New Roman" w:hAnsi="Traditional Arabic" w:cs="Traditional Arabic" w:hint="cs"/>
          <w:b/>
          <w:bCs/>
          <w:color w:val="333399"/>
          <w:kern w:val="0"/>
          <w:sz w:val="32"/>
          <w:szCs w:val="32"/>
          <w:rtl/>
          <w14:ligatures w14:val="none"/>
        </w:rPr>
        <w:t xml:space="preserve"> </w:t>
      </w:r>
      <w:r w:rsidRPr="005131E8">
        <w:rPr>
          <w:rFonts w:ascii="Traditional Arabic" w:eastAsia="Times New Roman" w:hAnsi="Traditional Arabic" w:cs="Traditional Arabic" w:hint="cs"/>
          <w:b/>
          <w:bCs/>
          <w:color w:val="333399"/>
          <w:kern w:val="0"/>
          <w:sz w:val="32"/>
          <w:szCs w:val="32"/>
          <w:rtl/>
          <w14:ligatures w14:val="none"/>
        </w:rPr>
        <w:t>ٱلدُّنۡيَا</w:t>
      </w:r>
      <w:r w:rsidR="00803FE5" w:rsidRPr="005131E8">
        <w:rPr>
          <w:rFonts w:ascii="Traditional Arabic" w:eastAsia="Times New Roman" w:hAnsi="Traditional Arabic" w:cs="Traditional Arabic" w:hint="cs"/>
          <w:b/>
          <w:bCs/>
          <w:color w:val="333399"/>
          <w:kern w:val="0"/>
          <w:sz w:val="32"/>
          <w:szCs w:val="32"/>
          <w:rtl/>
          <w14:ligatures w14:val="none"/>
        </w:rPr>
        <w:t xml:space="preserve"> </w:t>
      </w:r>
      <w:r w:rsidRPr="005131E8">
        <w:rPr>
          <w:rFonts w:ascii="Traditional Arabic" w:eastAsia="Times New Roman" w:hAnsi="Traditional Arabic" w:cs="Traditional Arabic" w:hint="cs"/>
          <w:b/>
          <w:bCs/>
          <w:color w:val="333399"/>
          <w:kern w:val="0"/>
          <w:sz w:val="32"/>
          <w:szCs w:val="32"/>
          <w:rtl/>
          <w14:ligatures w14:val="none"/>
        </w:rPr>
        <w:t>وَفِي</w:t>
      </w:r>
      <w:r w:rsidR="00803FE5" w:rsidRPr="005131E8">
        <w:rPr>
          <w:rFonts w:ascii="Traditional Arabic" w:eastAsia="Times New Roman" w:hAnsi="Traditional Arabic" w:cs="Traditional Arabic" w:hint="cs"/>
          <w:b/>
          <w:bCs/>
          <w:color w:val="333399"/>
          <w:kern w:val="0"/>
          <w:sz w:val="32"/>
          <w:szCs w:val="32"/>
          <w:rtl/>
          <w14:ligatures w14:val="none"/>
        </w:rPr>
        <w:t xml:space="preserve"> </w:t>
      </w:r>
      <w:r w:rsidRPr="005131E8">
        <w:rPr>
          <w:rFonts w:ascii="Traditional Arabic" w:eastAsia="Times New Roman" w:hAnsi="Traditional Arabic" w:cs="Traditional Arabic" w:hint="cs"/>
          <w:b/>
          <w:bCs/>
          <w:color w:val="333399"/>
          <w:kern w:val="0"/>
          <w:sz w:val="32"/>
          <w:szCs w:val="32"/>
          <w:rtl/>
          <w14:ligatures w14:val="none"/>
        </w:rPr>
        <w:t>ٱلۡأٓخِرَةِۚ﴾</w:t>
      </w:r>
      <w:r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قا</w:t>
      </w:r>
      <w:r w:rsidRPr="00803FE5">
        <w:rPr>
          <w:rFonts w:ascii="Adobe Arabic" w:eastAsia="Times New Roman" w:hAnsi="Adobe Arabic" w:cs="Adobe Arabic"/>
          <w:color w:val="000000"/>
          <w:kern w:val="0"/>
          <w:sz w:val="32"/>
          <w:szCs w:val="32"/>
          <w:rtl/>
          <w14:ligatures w14:val="none"/>
        </w:rPr>
        <w:t>ل:</w:t>
      </w:r>
      <w:r w:rsidR="00803FE5">
        <w:rPr>
          <w:rFonts w:ascii="Adobe Arabic" w:eastAsia="Times New Roman" w:hAnsi="Adobe Arabic" w:cs="Adobe Arabic"/>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«وَالِإمَامُ</w:t>
      </w:r>
      <w:r w:rsidR="00803FE5" w:rsidRPr="00276BF3">
        <w:rPr>
          <w:rFonts w:ascii="Adobe Arabic" w:eastAsia="Times New Roman" w:hAnsi="Adobe Arabic" w:cs="Adobe Arabic"/>
          <w:b/>
          <w:bCs/>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يُبَشِّرُهُمْ</w:t>
      </w:r>
      <w:r w:rsidR="00803FE5" w:rsidRPr="00276BF3">
        <w:rPr>
          <w:rFonts w:ascii="Adobe Arabic" w:eastAsia="Times New Roman" w:hAnsi="Adobe Arabic" w:cs="Adobe Arabic"/>
          <w:b/>
          <w:bCs/>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بِقِيامِ</w:t>
      </w:r>
      <w:r w:rsidR="00803FE5" w:rsidRPr="00276BF3">
        <w:rPr>
          <w:rFonts w:ascii="Adobe Arabic" w:eastAsia="Times New Roman" w:hAnsi="Adobe Arabic" w:cs="Adobe Arabic"/>
          <w:b/>
          <w:bCs/>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الْقَائِمِ</w:t>
      </w:r>
      <w:r w:rsidR="00803FE5" w:rsidRPr="00276BF3">
        <w:rPr>
          <w:rFonts w:ascii="Adobe Arabic" w:eastAsia="Times New Roman" w:hAnsi="Adobe Arabic" w:cs="Adobe Arabic"/>
          <w:b/>
          <w:bCs/>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وَبِظُهُورِهِ</w:t>
      </w:r>
      <w:r w:rsidR="00803FE5" w:rsidRPr="00276BF3">
        <w:rPr>
          <w:rFonts w:ascii="Adobe Arabic" w:eastAsia="Times New Roman" w:hAnsi="Adobe Arabic" w:cs="Adobe Arabic"/>
          <w:b/>
          <w:bCs/>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وَبِقَتْلِ</w:t>
      </w:r>
      <w:r w:rsidR="00803FE5" w:rsidRPr="00276BF3">
        <w:rPr>
          <w:rFonts w:ascii="Adobe Arabic" w:eastAsia="Times New Roman" w:hAnsi="Adobe Arabic" w:cs="Adobe Arabic"/>
          <w:b/>
          <w:bCs/>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أَعْدَائِهِمْ</w:t>
      </w:r>
      <w:r w:rsidR="00803FE5" w:rsidRPr="00276BF3">
        <w:rPr>
          <w:rFonts w:ascii="Adobe Arabic" w:eastAsia="Times New Roman" w:hAnsi="Adobe Arabic" w:cs="Adobe Arabic"/>
          <w:b/>
          <w:bCs/>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وَبِالنَّجَاةِ</w:t>
      </w:r>
      <w:r w:rsidR="00803FE5" w:rsidRPr="00276BF3">
        <w:rPr>
          <w:rFonts w:ascii="Adobe Arabic" w:eastAsia="Times New Roman" w:hAnsi="Adobe Arabic" w:cs="Adobe Arabic"/>
          <w:b/>
          <w:bCs/>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فِي</w:t>
      </w:r>
      <w:r w:rsidR="00803FE5" w:rsidRPr="00276BF3">
        <w:rPr>
          <w:rFonts w:ascii="Adobe Arabic" w:eastAsia="Times New Roman" w:hAnsi="Adobe Arabic" w:cs="Adobe Arabic"/>
          <w:b/>
          <w:bCs/>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الْآخِرَةِ</w:t>
      </w:r>
      <w:r w:rsidR="00803FE5" w:rsidRPr="00276BF3">
        <w:rPr>
          <w:rFonts w:ascii="Adobe Arabic" w:eastAsia="Times New Roman" w:hAnsi="Adobe Arabic" w:cs="Adobe Arabic"/>
          <w:b/>
          <w:bCs/>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وَالْوُرُودِ</w:t>
      </w:r>
      <w:r w:rsidR="00803FE5" w:rsidRPr="00276BF3">
        <w:rPr>
          <w:rFonts w:ascii="Adobe Arabic" w:eastAsia="Times New Roman" w:hAnsi="Adobe Arabic" w:cs="Adobe Arabic"/>
          <w:b/>
          <w:bCs/>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عَلَى</w:t>
      </w:r>
      <w:r w:rsidR="00803FE5" w:rsidRPr="00276BF3">
        <w:rPr>
          <w:rFonts w:ascii="Adobe Arabic" w:eastAsia="Times New Roman" w:hAnsi="Adobe Arabic" w:cs="Adobe Arabic"/>
          <w:b/>
          <w:bCs/>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مُحَمَّدٍ</w:t>
      </w:r>
      <w:r w:rsidR="00803FE5" w:rsidRPr="00276BF3">
        <w:rPr>
          <w:rFonts w:ascii="Adobe Arabic" w:eastAsia="Times New Roman" w:hAnsi="Adobe Arabic" w:cs="Adobe Arabic"/>
          <w:b/>
          <w:bCs/>
          <w:color w:val="000000"/>
          <w:kern w:val="0"/>
          <w:sz w:val="32"/>
          <w:szCs w:val="32"/>
          <w:rtl/>
          <w14:ligatures w14:val="none"/>
        </w:rPr>
        <w:t xml:space="preserve"> </w:t>
      </w:r>
      <w:r w:rsidR="00A60CAE" w:rsidRPr="00276BF3">
        <w:rPr>
          <w:rFonts w:ascii="Adobe Arabic" w:eastAsia="Times New Roman" w:hAnsi="Adobe Arabic" w:cs="Adobe Arabic"/>
          <w:b/>
          <w:bCs/>
          <w:color w:val="000000"/>
          <w:kern w:val="0"/>
          <w:sz w:val="32"/>
          <w:szCs w:val="32"/>
          <w:rtl/>
          <w14:ligatures w14:val="none"/>
        </w:rPr>
        <w:t>(صلى الله عليه وآله)</w:t>
      </w:r>
      <w:r w:rsidR="009508FF">
        <w:rPr>
          <w:rStyle w:val="FootnoteReference"/>
          <w:rFonts w:ascii="Adobe Arabic" w:eastAsia="Times New Roman" w:hAnsi="Adobe Arabic" w:cs="Adobe Arabic"/>
          <w:b/>
          <w:bCs/>
          <w:color w:val="000000"/>
          <w:kern w:val="0"/>
          <w:sz w:val="32"/>
          <w:szCs w:val="32"/>
          <w:rtl/>
          <w14:ligatures w14:val="none"/>
        </w:rPr>
        <w:footnoteReference w:id="2"/>
      </w:r>
      <w:r w:rsidR="00803FE5" w:rsidRPr="00276BF3">
        <w:rPr>
          <w:rFonts w:ascii="Adobe Arabic" w:eastAsia="Times New Roman" w:hAnsi="Adobe Arabic" w:cs="Adobe Arabic"/>
          <w:b/>
          <w:bCs/>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عَلَى</w:t>
      </w:r>
      <w:r w:rsidR="00803FE5" w:rsidRPr="00276BF3">
        <w:rPr>
          <w:rFonts w:ascii="Adobe Arabic" w:eastAsia="Times New Roman" w:hAnsi="Adobe Arabic" w:cs="Adobe Arabic"/>
          <w:b/>
          <w:bCs/>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الْحَوْضِ»</w:t>
      </w:r>
      <w:r w:rsidR="009508FF">
        <w:rPr>
          <w:rStyle w:val="FootnoteReference"/>
          <w:rFonts w:ascii="Adobe Arabic" w:eastAsia="Times New Roman" w:hAnsi="Adobe Arabic" w:cs="Adobe Arabic"/>
          <w:b/>
          <w:bCs/>
          <w:color w:val="000000"/>
          <w:kern w:val="0"/>
          <w:sz w:val="32"/>
          <w:szCs w:val="32"/>
          <w:rtl/>
          <w14:ligatures w14:val="none"/>
        </w:rPr>
        <w:footnoteReference w:id="3"/>
      </w:r>
      <w:r w:rsidRPr="00803FE5">
        <w:rPr>
          <w:rFonts w:ascii="Adobe Arabic" w:eastAsia="Times New Roman" w:hAnsi="Adobe Arabic" w:cs="Adobe Arabic"/>
          <w:color w:val="000000"/>
          <w:kern w:val="0"/>
          <w:sz w:val="32"/>
          <w:szCs w:val="32"/>
          <w:rtl/>
          <w14:ligatures w14:val="none"/>
        </w:rPr>
        <w:t>.</w:t>
      </w:r>
    </w:p>
    <w:p w14:paraId="451FC971" w14:textId="3957BFA6"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بخروج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سيملأ</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بأسره،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وجوده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سيتجلّى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الإيمان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وسينتشر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وتُستأصل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ظلمات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الشرك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والظلم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والجهل،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وسيشرق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صبح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بضيائه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الأبهى.</w:t>
      </w:r>
    </w:p>
    <w:p w14:paraId="6F7FC75E" w14:textId="071AE16C" w:rsidR="00923A24" w:rsidRPr="00803FE5" w:rsidRDefault="00923A24" w:rsidP="009508F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مُثنّى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الحنّاط</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الباقر</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«أَيَّامُ</w:t>
      </w:r>
      <w:r w:rsidR="00803FE5" w:rsidRPr="00276BF3">
        <w:rPr>
          <w:rFonts w:ascii="Adobe Arabic" w:eastAsia="Times New Roman" w:hAnsi="Adobe Arabic" w:cs="Adobe Arabic"/>
          <w:b/>
          <w:bCs/>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اللهِ</w:t>
      </w:r>
      <w:r w:rsidR="00803FE5" w:rsidRPr="00276BF3">
        <w:rPr>
          <w:rFonts w:ascii="Adobe Arabic" w:eastAsia="Times New Roman" w:hAnsi="Adobe Arabic" w:cs="Adobe Arabic"/>
          <w:b/>
          <w:bCs/>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عَزَّ</w:t>
      </w:r>
      <w:r w:rsidR="00803FE5" w:rsidRPr="00276BF3">
        <w:rPr>
          <w:rFonts w:ascii="Adobe Arabic" w:eastAsia="Times New Roman" w:hAnsi="Adobe Arabic" w:cs="Adobe Arabic"/>
          <w:b/>
          <w:bCs/>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وَجَلَّ</w:t>
      </w:r>
      <w:r w:rsidR="00803FE5" w:rsidRPr="00276BF3">
        <w:rPr>
          <w:rFonts w:ascii="Adobe Arabic" w:eastAsia="Times New Roman" w:hAnsi="Adobe Arabic" w:cs="Adobe Arabic"/>
          <w:b/>
          <w:bCs/>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ثَلَاثَةٌ:</w:t>
      </w:r>
      <w:r w:rsidR="00803FE5" w:rsidRPr="00276BF3">
        <w:rPr>
          <w:rFonts w:ascii="Adobe Arabic" w:eastAsia="Times New Roman" w:hAnsi="Adobe Arabic" w:cs="Adobe Arabic"/>
          <w:b/>
          <w:bCs/>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يَوْمَ</w:t>
      </w:r>
      <w:r w:rsidR="00803FE5" w:rsidRPr="00276BF3">
        <w:rPr>
          <w:rFonts w:ascii="Adobe Arabic" w:eastAsia="Times New Roman" w:hAnsi="Adobe Arabic" w:cs="Adobe Arabic"/>
          <w:b/>
          <w:bCs/>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يَقُومُ</w:t>
      </w:r>
      <w:r w:rsidR="00803FE5" w:rsidRPr="00276BF3">
        <w:rPr>
          <w:rFonts w:ascii="Adobe Arabic" w:eastAsia="Times New Roman" w:hAnsi="Adobe Arabic" w:cs="Adobe Arabic"/>
          <w:b/>
          <w:bCs/>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القَائِمُ</w:t>
      </w:r>
      <w:r w:rsidR="00803FE5" w:rsidRPr="00276BF3">
        <w:rPr>
          <w:rFonts w:ascii="Adobe Arabic" w:eastAsia="Times New Roman" w:hAnsi="Adobe Arabic" w:cs="Adobe Arabic"/>
          <w:b/>
          <w:bCs/>
          <w:color w:val="000000"/>
          <w:kern w:val="0"/>
          <w:sz w:val="32"/>
          <w:szCs w:val="32"/>
          <w:rtl/>
          <w14:ligatures w14:val="none"/>
        </w:rPr>
        <w:t xml:space="preserve"> </w:t>
      </w:r>
      <w:r w:rsidR="00A60CAE" w:rsidRPr="00276BF3">
        <w:rPr>
          <w:rFonts w:ascii="Adobe Arabic" w:eastAsia="Times New Roman" w:hAnsi="Adobe Arabic" w:cs="Adobe Arabic"/>
          <w:b/>
          <w:bCs/>
          <w:color w:val="000000"/>
          <w:kern w:val="0"/>
          <w:sz w:val="32"/>
          <w:szCs w:val="32"/>
          <w:rtl/>
          <w14:ligatures w14:val="none"/>
        </w:rPr>
        <w:t>(عجل الله تعالى فرجه)</w:t>
      </w:r>
      <w:r w:rsidRPr="00276BF3">
        <w:rPr>
          <w:rFonts w:ascii="Adobe Arabic" w:eastAsia="Times New Roman" w:hAnsi="Adobe Arabic" w:cs="Adobe Arabic"/>
          <w:b/>
          <w:bCs/>
          <w:color w:val="000000"/>
          <w:kern w:val="0"/>
          <w:sz w:val="32"/>
          <w:szCs w:val="32"/>
          <w:rtl/>
          <w14:ligatures w14:val="none"/>
        </w:rPr>
        <w:t>،</w:t>
      </w:r>
      <w:r w:rsidR="00803FE5" w:rsidRPr="00276BF3">
        <w:rPr>
          <w:rFonts w:ascii="Adobe Arabic" w:eastAsia="Times New Roman" w:hAnsi="Adobe Arabic" w:cs="Adobe Arabic"/>
          <w:b/>
          <w:bCs/>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وَيَوْمَ</w:t>
      </w:r>
      <w:r w:rsidR="00803FE5" w:rsidRPr="00276BF3">
        <w:rPr>
          <w:rFonts w:ascii="Adobe Arabic" w:eastAsia="Times New Roman" w:hAnsi="Adobe Arabic" w:cs="Adobe Arabic"/>
          <w:b/>
          <w:bCs/>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الكَرَّةِ،</w:t>
      </w:r>
      <w:r w:rsidR="00803FE5" w:rsidRPr="00276BF3">
        <w:rPr>
          <w:rFonts w:ascii="Adobe Arabic" w:eastAsia="Times New Roman" w:hAnsi="Adobe Arabic" w:cs="Adobe Arabic"/>
          <w:b/>
          <w:bCs/>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وَيَوْمَ</w:t>
      </w:r>
      <w:r w:rsidR="00803FE5" w:rsidRPr="00276BF3">
        <w:rPr>
          <w:rFonts w:ascii="Adobe Arabic" w:eastAsia="Times New Roman" w:hAnsi="Adobe Arabic" w:cs="Adobe Arabic"/>
          <w:b/>
          <w:bCs/>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القِيَامَةِ»</w:t>
      </w:r>
      <w:r w:rsidR="009508FF">
        <w:rPr>
          <w:rStyle w:val="FootnoteReference"/>
          <w:rFonts w:ascii="Adobe Arabic" w:eastAsia="Times New Roman" w:hAnsi="Adobe Arabic" w:cs="Adobe Arabic"/>
          <w:b/>
          <w:bCs/>
          <w:color w:val="000000"/>
          <w:kern w:val="0"/>
          <w:sz w:val="32"/>
          <w:szCs w:val="32"/>
          <w:rtl/>
          <w14:ligatures w14:val="none"/>
        </w:rPr>
        <w:footnoteReference w:id="4"/>
      </w:r>
      <w:r w:rsidRPr="00803FE5">
        <w:rPr>
          <w:rFonts w:ascii="Adobe Arabic" w:eastAsia="Times New Roman" w:hAnsi="Adobe Arabic" w:cs="Adobe Arabic"/>
          <w:color w:val="000000"/>
          <w:kern w:val="0"/>
          <w:sz w:val="32"/>
          <w:szCs w:val="32"/>
          <w:rtl/>
          <w14:ligatures w14:val="none"/>
        </w:rPr>
        <w:t>.</w:t>
      </w:r>
    </w:p>
    <w:p w14:paraId="141060C1" w14:textId="59449243"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مصاديق</w:t>
      </w:r>
      <w:r w:rsidR="00803FE5">
        <w:rPr>
          <w:rFonts w:ascii="Adobe Arabic" w:eastAsia="Times New Roman" w:hAnsi="Adobe Arabic" w:cs="Adobe Arabic"/>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«أيّام</w:t>
      </w:r>
      <w:r w:rsidR="00803FE5" w:rsidRPr="00276BF3">
        <w:rPr>
          <w:rFonts w:ascii="Adobe Arabic" w:eastAsia="Times New Roman" w:hAnsi="Adobe Arabic" w:cs="Adobe Arabic"/>
          <w:b/>
          <w:bCs/>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وردت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المصاديق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ذكرَتها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قيام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الفترات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سبقت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قيامه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خيّمت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ظلمات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الشرك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والظلم؛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فحالت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انبلاج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ضوء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الصباح.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صحيحٌ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حصلت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معجزةٌ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نزل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الأيّام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الثلاثة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الأكثر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ظهورًا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وحضورًا.</w:t>
      </w:r>
    </w:p>
    <w:p w14:paraId="4F58D199" w14:textId="77777777" w:rsidR="005131E8" w:rsidRDefault="005131E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35C8C7A" w14:textId="25D74AAF"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سنسعى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الكتاب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لتقديم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رؤيةٍ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جديدةٍ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خلال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بحث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الرغم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صعوبة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ضوء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النهار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عتمة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سنحاول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نُشعل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شمعةً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تحكي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ومضةً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ضوء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النهار.</w:t>
      </w:r>
    </w:p>
    <w:p w14:paraId="2085FF49" w14:textId="3D419A2B" w:rsidR="00923A24" w:rsidRPr="00276BF3" w:rsidRDefault="00923A24" w:rsidP="00803FE5">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276BF3">
        <w:rPr>
          <w:rFonts w:ascii="Adobe Arabic" w:eastAsia="Times New Roman" w:hAnsi="Adobe Arabic" w:cs="Adobe Arabic"/>
          <w:b/>
          <w:bCs/>
          <w:color w:val="000000"/>
          <w:kern w:val="0"/>
          <w:sz w:val="32"/>
          <w:szCs w:val="32"/>
          <w:rtl/>
          <w14:ligatures w14:val="none"/>
        </w:rPr>
        <w:t>وقد</w:t>
      </w:r>
      <w:r w:rsidR="00803FE5" w:rsidRPr="00276BF3">
        <w:rPr>
          <w:rFonts w:ascii="Adobe Arabic" w:eastAsia="Times New Roman" w:hAnsi="Adobe Arabic" w:cs="Adobe Arabic"/>
          <w:b/>
          <w:bCs/>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حُرّر</w:t>
      </w:r>
      <w:r w:rsidR="00803FE5" w:rsidRPr="00276BF3">
        <w:rPr>
          <w:rFonts w:ascii="Adobe Arabic" w:eastAsia="Times New Roman" w:hAnsi="Adobe Arabic" w:cs="Adobe Arabic"/>
          <w:b/>
          <w:bCs/>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هذا</w:t>
      </w:r>
      <w:r w:rsidR="00803FE5" w:rsidRPr="00276BF3">
        <w:rPr>
          <w:rFonts w:ascii="Adobe Arabic" w:eastAsia="Times New Roman" w:hAnsi="Adobe Arabic" w:cs="Adobe Arabic"/>
          <w:b/>
          <w:bCs/>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الكتاب</w:t>
      </w:r>
      <w:r w:rsidR="00803FE5" w:rsidRPr="00276BF3">
        <w:rPr>
          <w:rFonts w:ascii="Adobe Arabic" w:eastAsia="Times New Roman" w:hAnsi="Adobe Arabic" w:cs="Adobe Arabic"/>
          <w:b/>
          <w:bCs/>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في</w:t>
      </w:r>
      <w:r w:rsidR="00803FE5" w:rsidRPr="00276BF3">
        <w:rPr>
          <w:rFonts w:ascii="Adobe Arabic" w:eastAsia="Times New Roman" w:hAnsi="Adobe Arabic" w:cs="Adobe Arabic"/>
          <w:b/>
          <w:bCs/>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أربعة</w:t>
      </w:r>
      <w:r w:rsidR="00803FE5" w:rsidRPr="00276BF3">
        <w:rPr>
          <w:rFonts w:ascii="Adobe Arabic" w:eastAsia="Times New Roman" w:hAnsi="Adobe Arabic" w:cs="Adobe Arabic"/>
          <w:b/>
          <w:bCs/>
          <w:color w:val="000000"/>
          <w:kern w:val="0"/>
          <w:sz w:val="32"/>
          <w:szCs w:val="32"/>
          <w:rtl/>
          <w14:ligatures w14:val="none"/>
        </w:rPr>
        <w:t xml:space="preserve"> </w:t>
      </w:r>
      <w:r w:rsidRPr="00276BF3">
        <w:rPr>
          <w:rFonts w:ascii="Adobe Arabic" w:eastAsia="Times New Roman" w:hAnsi="Adobe Arabic" w:cs="Adobe Arabic"/>
          <w:b/>
          <w:bCs/>
          <w:color w:val="000000"/>
          <w:kern w:val="0"/>
          <w:sz w:val="32"/>
          <w:szCs w:val="32"/>
          <w:rtl/>
          <w14:ligatures w14:val="none"/>
        </w:rPr>
        <w:t>فصول:</w:t>
      </w:r>
    </w:p>
    <w:p w14:paraId="4F9F5AA0" w14:textId="677E2899"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4646CA">
        <w:rPr>
          <w:rFonts w:ascii="Adobe Arabic" w:eastAsia="Times New Roman" w:hAnsi="Adobe Arabic" w:cs="Adobe Arabic"/>
          <w:b/>
          <w:bCs/>
          <w:color w:val="000000"/>
          <w:kern w:val="0"/>
          <w:sz w:val="32"/>
          <w:szCs w:val="32"/>
          <w:rtl/>
          <w14:ligatures w14:val="none"/>
        </w:rPr>
        <w:t>الأوّل:</w:t>
      </w:r>
      <w:r w:rsidR="00803FE5" w:rsidRPr="004646CA">
        <w:rPr>
          <w:rFonts w:ascii="Adobe Arabic" w:eastAsia="Times New Roman" w:hAnsi="Adobe Arabic" w:cs="Adobe Arabic"/>
          <w:b/>
          <w:bCs/>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نظرةٌ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عامّة</w:t>
      </w:r>
    </w:p>
    <w:p w14:paraId="2F64946D" w14:textId="7BF970F4"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4646CA">
        <w:rPr>
          <w:rFonts w:ascii="Adobe Arabic" w:eastAsia="Times New Roman" w:hAnsi="Adobe Arabic" w:cs="Adobe Arabic"/>
          <w:b/>
          <w:bCs/>
          <w:color w:val="000000"/>
          <w:kern w:val="0"/>
          <w:sz w:val="32"/>
          <w:szCs w:val="32"/>
          <w:rtl/>
          <w14:ligatures w14:val="none"/>
        </w:rPr>
        <w:t>الثاني:</w:t>
      </w:r>
      <w:r w:rsidR="00803FE5" w:rsidRPr="004646CA">
        <w:rPr>
          <w:rFonts w:ascii="Adobe Arabic" w:eastAsia="Times New Roman" w:hAnsi="Adobe Arabic" w:cs="Adobe Arabic"/>
          <w:b/>
          <w:bCs/>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حوادث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p>
    <w:p w14:paraId="409EED71" w14:textId="25F9CB6C"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4646CA">
        <w:rPr>
          <w:rFonts w:ascii="Adobe Arabic" w:eastAsia="Times New Roman" w:hAnsi="Adobe Arabic" w:cs="Adobe Arabic"/>
          <w:b/>
          <w:bCs/>
          <w:color w:val="000000"/>
          <w:kern w:val="0"/>
          <w:sz w:val="32"/>
          <w:szCs w:val="32"/>
          <w:rtl/>
          <w14:ligatures w14:val="none"/>
        </w:rPr>
        <w:t>الثالث:</w:t>
      </w:r>
      <w:r w:rsidR="00803FE5" w:rsidRPr="004646CA">
        <w:rPr>
          <w:rFonts w:ascii="Adobe Arabic" w:eastAsia="Times New Roman" w:hAnsi="Adobe Arabic" w:cs="Adobe Arabic"/>
          <w:b/>
          <w:bCs/>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p>
    <w:p w14:paraId="2C07EBB5" w14:textId="2B53CF4C"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4646CA">
        <w:rPr>
          <w:rFonts w:ascii="Adobe Arabic" w:eastAsia="Times New Roman" w:hAnsi="Adobe Arabic" w:cs="Adobe Arabic"/>
          <w:b/>
          <w:bCs/>
          <w:color w:val="000000"/>
          <w:kern w:val="0"/>
          <w:sz w:val="32"/>
          <w:szCs w:val="32"/>
          <w:rtl/>
          <w14:ligatures w14:val="none"/>
        </w:rPr>
        <w:t>الرابع: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تجلّيات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p>
    <w:p w14:paraId="46EA488F" w14:textId="788515BF" w:rsidR="005131E8"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نسأل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التحفة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المُزجاة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قبوله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وقبول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خاتم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الحجج</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p>
    <w:p w14:paraId="24A02DDC" w14:textId="77777777" w:rsidR="005131E8" w:rsidRDefault="005131E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478C75E" w14:textId="77777777"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p>
    <w:p w14:paraId="3334C089" w14:textId="77777777" w:rsidR="00803FE5" w:rsidRDefault="00803FE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4EE6C91" w14:textId="642D26C2" w:rsidR="00923A24" w:rsidRPr="00A60CAE" w:rsidRDefault="00923A24" w:rsidP="00803FE5">
      <w:pPr>
        <w:pStyle w:val="Heading1"/>
        <w:jc w:val="center"/>
        <w:rPr>
          <w:rFonts w:ascii="Adobe Arabic" w:eastAsia="Times New Roman" w:hAnsi="Adobe Arabic" w:cs="Adobe Arabic"/>
          <w:b/>
          <w:bCs/>
          <w:color w:val="333399"/>
          <w:sz w:val="44"/>
          <w:szCs w:val="44"/>
          <w:rtl/>
        </w:rPr>
      </w:pPr>
      <w:bookmarkStart w:id="2" w:name="_Toc164413493"/>
      <w:r w:rsidRPr="00A60CAE">
        <w:rPr>
          <w:rFonts w:ascii="Adobe Arabic" w:eastAsia="Times New Roman" w:hAnsi="Adobe Arabic" w:cs="Adobe Arabic"/>
          <w:b/>
          <w:bCs/>
          <w:color w:val="333399"/>
          <w:sz w:val="44"/>
          <w:szCs w:val="44"/>
          <w:rtl/>
        </w:rPr>
        <w:lastRenderedPageBreak/>
        <w:t>الفصل</w:t>
      </w:r>
      <w:r w:rsidR="00803FE5" w:rsidRPr="00A60CAE">
        <w:rPr>
          <w:rFonts w:ascii="Adobe Arabic" w:eastAsia="Times New Roman" w:hAnsi="Adobe Arabic" w:cs="Adobe Arabic"/>
          <w:b/>
          <w:bCs/>
          <w:color w:val="333399"/>
          <w:sz w:val="44"/>
          <w:szCs w:val="44"/>
          <w:rtl/>
        </w:rPr>
        <w:t xml:space="preserve"> </w:t>
      </w:r>
      <w:r w:rsidRPr="00A60CAE">
        <w:rPr>
          <w:rFonts w:ascii="Adobe Arabic" w:eastAsia="Times New Roman" w:hAnsi="Adobe Arabic" w:cs="Adobe Arabic"/>
          <w:b/>
          <w:bCs/>
          <w:color w:val="333399"/>
          <w:sz w:val="44"/>
          <w:szCs w:val="44"/>
          <w:rtl/>
        </w:rPr>
        <w:t>الأوّل:</w:t>
      </w:r>
      <w:r w:rsidRPr="00A60CAE">
        <w:rPr>
          <w:rFonts w:ascii="Adobe Arabic" w:eastAsia="Times New Roman" w:hAnsi="Adobe Arabic" w:cs="Adobe Arabic"/>
          <w:b/>
          <w:bCs/>
          <w:color w:val="333399"/>
          <w:sz w:val="44"/>
          <w:szCs w:val="44"/>
          <w:rtl/>
        </w:rPr>
        <w:br/>
        <w:t>نظرةٌ</w:t>
      </w:r>
      <w:r w:rsidR="00803FE5" w:rsidRPr="00A60CAE">
        <w:rPr>
          <w:rFonts w:ascii="Adobe Arabic" w:eastAsia="Times New Roman" w:hAnsi="Adobe Arabic" w:cs="Adobe Arabic"/>
          <w:b/>
          <w:bCs/>
          <w:color w:val="333399"/>
          <w:sz w:val="44"/>
          <w:szCs w:val="44"/>
          <w:rtl/>
        </w:rPr>
        <w:t xml:space="preserve"> </w:t>
      </w:r>
      <w:r w:rsidRPr="00A60CAE">
        <w:rPr>
          <w:rFonts w:ascii="Adobe Arabic" w:eastAsia="Times New Roman" w:hAnsi="Adobe Arabic" w:cs="Adobe Arabic"/>
          <w:b/>
          <w:bCs/>
          <w:color w:val="333399"/>
          <w:sz w:val="44"/>
          <w:szCs w:val="44"/>
          <w:rtl/>
        </w:rPr>
        <w:t>عامّة</w:t>
      </w:r>
      <w:bookmarkEnd w:id="2"/>
    </w:p>
    <w:p w14:paraId="5A3F35A3" w14:textId="77777777" w:rsidR="005131E8" w:rsidRDefault="005131E8">
      <w:pPr>
        <w:bidi w:val="0"/>
        <w:rPr>
          <w:rFonts w:ascii="Adobe Arabic" w:eastAsia="Times New Roman" w:hAnsi="Adobe Arabic" w:cs="Adobe Arabic"/>
          <w:b/>
          <w:bCs/>
          <w:color w:val="BF9359"/>
          <w:sz w:val="36"/>
          <w:szCs w:val="36"/>
          <w:rtl/>
        </w:rPr>
      </w:pPr>
      <w:r>
        <w:rPr>
          <w:rFonts w:ascii="Adobe Arabic" w:eastAsia="Times New Roman" w:hAnsi="Adobe Arabic" w:cs="Adobe Arabic"/>
          <w:b/>
          <w:bCs/>
          <w:color w:val="BF9359"/>
          <w:sz w:val="36"/>
          <w:szCs w:val="36"/>
          <w:rtl/>
        </w:rPr>
        <w:br w:type="page"/>
      </w:r>
    </w:p>
    <w:p w14:paraId="11BFC8EF" w14:textId="77777777" w:rsidR="005131E8" w:rsidRDefault="005131E8">
      <w:pPr>
        <w:bidi w:val="0"/>
        <w:rPr>
          <w:rFonts w:ascii="Adobe Arabic" w:eastAsia="Times New Roman" w:hAnsi="Adobe Arabic" w:cs="Adobe Arabic"/>
          <w:b/>
          <w:bCs/>
          <w:color w:val="BF9359"/>
          <w:sz w:val="36"/>
          <w:szCs w:val="36"/>
          <w:rtl/>
        </w:rPr>
      </w:pPr>
      <w:r>
        <w:rPr>
          <w:rFonts w:ascii="Adobe Arabic" w:eastAsia="Times New Roman" w:hAnsi="Adobe Arabic" w:cs="Adobe Arabic"/>
          <w:b/>
          <w:bCs/>
          <w:color w:val="BF9359"/>
          <w:sz w:val="36"/>
          <w:szCs w:val="36"/>
          <w:rtl/>
        </w:rPr>
        <w:lastRenderedPageBreak/>
        <w:br w:type="page"/>
      </w:r>
    </w:p>
    <w:p w14:paraId="69C7CF9D" w14:textId="45F98DC0" w:rsidR="00923A24" w:rsidRPr="00A60CAE" w:rsidRDefault="00923A24" w:rsidP="003A3BF8">
      <w:pPr>
        <w:pStyle w:val="Heading2"/>
        <w:jc w:val="center"/>
        <w:rPr>
          <w:rFonts w:ascii="Adobe Arabic" w:eastAsia="Times New Roman" w:hAnsi="Adobe Arabic" w:cs="Adobe Arabic"/>
          <w:b/>
          <w:bCs/>
          <w:color w:val="BF9359"/>
          <w:sz w:val="36"/>
          <w:szCs w:val="36"/>
          <w:rtl/>
        </w:rPr>
      </w:pPr>
      <w:bookmarkStart w:id="3" w:name="_Toc164413494"/>
      <w:r w:rsidRPr="00A60CAE">
        <w:rPr>
          <w:rFonts w:ascii="Adobe Arabic" w:eastAsia="Times New Roman" w:hAnsi="Adobe Arabic" w:cs="Adobe Arabic"/>
          <w:b/>
          <w:bCs/>
          <w:color w:val="BF9359"/>
          <w:sz w:val="36"/>
          <w:szCs w:val="36"/>
          <w:rtl/>
        </w:rPr>
        <w:lastRenderedPageBreak/>
        <w:t>أوّلًا:</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قاعدة</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الجري</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والتطبيق</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في</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القرآن</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الكريم</w:t>
      </w:r>
      <w:bookmarkEnd w:id="3"/>
    </w:p>
    <w:p w14:paraId="3174AB2E" w14:textId="74980345"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كتابٌ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نزل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الكتاب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إلينا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طريق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خاتم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الأنبياء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طوال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23</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الكتاب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هدىً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للعالمين،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يجري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يجري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الشمس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والقمر،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دَامَتِ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السَّمَاوَاتُ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عاش</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إنسانٌ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البسيطة،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جديد،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ولآياته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مصاديق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جديدةٌ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تنطبق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لتوقّف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الزمن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رحيل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الأعظم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هدىً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ولمزيدٍ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حديثين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المقام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(عليهم السلام)</w:t>
      </w:r>
      <w:r w:rsidRPr="00803FE5">
        <w:rPr>
          <w:rFonts w:ascii="Adobe Arabic" w:eastAsia="Times New Roman" w:hAnsi="Adobe Arabic" w:cs="Adobe Arabic"/>
          <w:color w:val="000000"/>
          <w:kern w:val="0"/>
          <w:sz w:val="32"/>
          <w:szCs w:val="32"/>
          <w:rtl/>
          <w14:ligatures w14:val="none"/>
        </w:rPr>
        <w:t>:</w:t>
      </w:r>
    </w:p>
    <w:p w14:paraId="63D7C1D3" w14:textId="7A282616" w:rsidR="00923A24" w:rsidRPr="00803FE5"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الأول: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عبد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الرحيم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قصير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قال:</w:t>
      </w:r>
    </w:p>
    <w:p w14:paraId="6733ABBE" w14:textId="4FAB0982" w:rsidR="00923A24" w:rsidRPr="00803FE5" w:rsidRDefault="00923A24" w:rsidP="009508F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يَجْرِي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يَجْرِي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وَالنَّهَارُ،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تَجْرِي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الشَّمْسُ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وَالْقَمَرُ،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وَيَجْرِي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آخِرِنَا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يَجْرِي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أَوَّلِنَا»</w:t>
      </w:r>
      <w:r w:rsidR="009508FF">
        <w:rPr>
          <w:rStyle w:val="FootnoteReference"/>
          <w:rFonts w:ascii="Adobe Arabic" w:eastAsia="Times New Roman" w:hAnsi="Adobe Arabic" w:cs="Adobe Arabic"/>
          <w:color w:val="000000"/>
          <w:kern w:val="0"/>
          <w:sz w:val="32"/>
          <w:szCs w:val="32"/>
          <w:rtl/>
          <w14:ligatures w14:val="none"/>
        </w:rPr>
        <w:footnoteReference w:id="5"/>
      </w:r>
      <w:r w:rsidRPr="00803FE5">
        <w:rPr>
          <w:rFonts w:ascii="Adobe Arabic" w:eastAsia="Times New Roman" w:hAnsi="Adobe Arabic" w:cs="Adobe Arabic"/>
          <w:color w:val="000000"/>
          <w:kern w:val="0"/>
          <w:sz w:val="32"/>
          <w:szCs w:val="32"/>
          <w:rtl/>
          <w14:ligatures w14:val="none"/>
        </w:rPr>
        <w:t>.</w:t>
      </w:r>
    </w:p>
    <w:p w14:paraId="34D1A524" w14:textId="77777777" w:rsidR="003A3BF8" w:rsidRDefault="003A3BF8">
      <w:pPr>
        <w:bidi w:val="0"/>
        <w:rPr>
          <w:rFonts w:ascii="Adobe Arabic" w:eastAsia="Times New Roman" w:hAnsi="Adobe Arabic" w:cs="Adobe Arabic"/>
          <w:b/>
          <w:bCs/>
          <w:color w:val="000000"/>
          <w:kern w:val="0"/>
          <w:sz w:val="32"/>
          <w:szCs w:val="32"/>
          <w:rtl/>
          <w14:ligatures w14:val="none"/>
        </w:rPr>
      </w:pPr>
      <w:r>
        <w:rPr>
          <w:rFonts w:ascii="Adobe Arabic" w:eastAsia="Times New Roman" w:hAnsi="Adobe Arabic" w:cs="Adobe Arabic"/>
          <w:b/>
          <w:bCs/>
          <w:color w:val="000000"/>
          <w:kern w:val="0"/>
          <w:sz w:val="32"/>
          <w:szCs w:val="32"/>
          <w:rtl/>
          <w14:ligatures w14:val="none"/>
        </w:rPr>
        <w:br w:type="page"/>
      </w:r>
    </w:p>
    <w:p w14:paraId="44508E09" w14:textId="42C32CF6" w:rsidR="00923A24" w:rsidRPr="00803FE5"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lastRenderedPageBreak/>
        <w:t xml:space="preserve">الحديث الثاني: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يعقوب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السُكّيت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سأل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الهادي</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يزداد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النشر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والدّرس</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غضاضةً؟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p>
    <w:p w14:paraId="6165CC54" w14:textId="7189B1C7" w:rsidR="00923A24" w:rsidRPr="00803FE5" w:rsidRDefault="00923A24" w:rsidP="009508F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يَجْعَلْهُ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لِزَمَانٍ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جَدِيدٌ،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وَعِنْدَ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الْقِيَامَةِ»</w:t>
      </w:r>
      <w:r w:rsidR="009508FF">
        <w:rPr>
          <w:rStyle w:val="FootnoteReference"/>
          <w:rFonts w:ascii="Adobe Arabic" w:eastAsia="Times New Roman" w:hAnsi="Adobe Arabic" w:cs="Adobe Arabic"/>
          <w:color w:val="000000"/>
          <w:kern w:val="0"/>
          <w:sz w:val="32"/>
          <w:szCs w:val="32"/>
          <w:rtl/>
          <w14:ligatures w14:val="none"/>
        </w:rPr>
        <w:footnoteReference w:id="6"/>
      </w:r>
      <w:r w:rsidRPr="00803FE5">
        <w:rPr>
          <w:rFonts w:ascii="Adobe Arabic" w:eastAsia="Times New Roman" w:hAnsi="Adobe Arabic" w:cs="Adobe Arabic"/>
          <w:color w:val="000000"/>
          <w:kern w:val="0"/>
          <w:sz w:val="32"/>
          <w:szCs w:val="32"/>
          <w:rtl/>
          <w14:ligatures w14:val="none"/>
        </w:rPr>
        <w:t>.</w:t>
      </w:r>
    </w:p>
    <w:p w14:paraId="195CA349" w14:textId="29A94CD5"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عندما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تأمر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بقتال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المشركين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لتكون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تأمر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بإقامة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مشارق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ومغاربها،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حينما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يأتي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الخطاب: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آمَنُواْ»،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فليس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ونظائرها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اختصاصٌ</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بزمان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جاريةٌ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القيامة.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والحال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نفسه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نزلت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الأعظم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ولزوم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إطاعته،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جاريةٌ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أوصيائه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كذلك.</w:t>
      </w:r>
    </w:p>
    <w:p w14:paraId="3C895EEF" w14:textId="77777777" w:rsidR="003A3BF8" w:rsidRDefault="003A3BF8">
      <w:pPr>
        <w:bidi w:val="0"/>
        <w:rPr>
          <w:rFonts w:ascii="Adobe Arabic" w:eastAsia="Times New Roman" w:hAnsi="Adobe Arabic" w:cs="Adobe Arabic"/>
          <w:b/>
          <w:bCs/>
          <w:color w:val="BF9359"/>
          <w:sz w:val="36"/>
          <w:szCs w:val="36"/>
          <w:rtl/>
        </w:rPr>
      </w:pPr>
      <w:bookmarkStart w:id="4" w:name="_Toc164413495"/>
      <w:r>
        <w:rPr>
          <w:rFonts w:ascii="Adobe Arabic" w:eastAsia="Times New Roman" w:hAnsi="Adobe Arabic" w:cs="Adobe Arabic"/>
          <w:b/>
          <w:bCs/>
          <w:color w:val="BF9359"/>
          <w:sz w:val="36"/>
          <w:szCs w:val="36"/>
          <w:rtl/>
        </w:rPr>
        <w:br w:type="page"/>
      </w:r>
    </w:p>
    <w:p w14:paraId="11F0E929" w14:textId="78A3BCA8" w:rsidR="00923A24" w:rsidRPr="00A60CAE" w:rsidRDefault="00923A24" w:rsidP="003A3BF8">
      <w:pPr>
        <w:pStyle w:val="Heading2"/>
        <w:jc w:val="center"/>
        <w:rPr>
          <w:rFonts w:ascii="Adobe Arabic" w:eastAsia="Times New Roman" w:hAnsi="Adobe Arabic" w:cs="Adobe Arabic"/>
          <w:b/>
          <w:bCs/>
          <w:color w:val="BF9359"/>
          <w:sz w:val="36"/>
          <w:szCs w:val="36"/>
          <w:rtl/>
        </w:rPr>
      </w:pPr>
      <w:bookmarkStart w:id="5" w:name="_GoBack"/>
      <w:bookmarkEnd w:id="5"/>
      <w:r w:rsidRPr="00A60CAE">
        <w:rPr>
          <w:rFonts w:ascii="Adobe Arabic" w:eastAsia="Times New Roman" w:hAnsi="Adobe Arabic" w:cs="Adobe Arabic"/>
          <w:b/>
          <w:bCs/>
          <w:color w:val="BF9359"/>
          <w:sz w:val="36"/>
          <w:szCs w:val="36"/>
          <w:rtl/>
        </w:rPr>
        <w:lastRenderedPageBreak/>
        <w:t>ثانيًا:</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الإخبارات</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الغيبيّة</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في</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القرآن</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الكريم</w:t>
      </w:r>
      <w:bookmarkEnd w:id="4"/>
    </w:p>
    <w:p w14:paraId="622D81DD" w14:textId="3CF458C6"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وجوه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ومظاهر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إعجاز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النبوءات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والإخبارات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الغيبيّة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السابقة؛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كأقوام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الأنبياء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وصالح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وإبراهيم</w:t>
      </w:r>
      <w:r w:rsidR="00803FE5">
        <w:rPr>
          <w:rFonts w:ascii="Adobe Arabic" w:eastAsia="Times New Roman" w:hAnsi="Adobe Arabic" w:cs="Adobe Arabic"/>
          <w:color w:val="000000"/>
          <w:kern w:val="0"/>
          <w:sz w:val="32"/>
          <w:szCs w:val="32"/>
          <w:rtl/>
          <w14:ligatures w14:val="none"/>
        </w:rPr>
        <w:t xml:space="preserve"> (عليهم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مفصّلًا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أخبار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يوسف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موسى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عيسى</w:t>
      </w:r>
      <w:r w:rsidR="00803FE5">
        <w:rPr>
          <w:rFonts w:ascii="Adobe Arabic" w:eastAsia="Times New Roman" w:hAnsi="Adobe Arabic" w:cs="Adobe Arabic"/>
          <w:color w:val="000000"/>
          <w:kern w:val="0"/>
          <w:sz w:val="32"/>
          <w:szCs w:val="32"/>
          <w:rtl/>
          <w14:ligatures w14:val="none"/>
        </w:rPr>
        <w:t xml:space="preserve"> (عليهم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المستقبل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القريب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والبعيد.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فتراه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يُخبر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فتح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ودخول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المسجد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الحرام،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وأخرى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الانتصار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القريب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للروم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الفرس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الغلبة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للفرس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وكانت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الإمبراطوريّة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الفارسيّة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قدرتها،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جانب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الإخبارات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ورثة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-وفقًا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للرؤية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والمتّقون،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الوراثة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المستمرّة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القيامة؛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أشارت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(عليهم السلام)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الجانب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إعجاز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p>
    <w:p w14:paraId="06DBEF6E" w14:textId="5A9B6E66"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الحارث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الأعور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قال:</w:t>
      </w:r>
    </w:p>
    <w:p w14:paraId="3E7CF0E7" w14:textId="4ABC2107" w:rsidR="00923A24" w:rsidRPr="00803FE5" w:rsidRDefault="00923A24" w:rsidP="009508F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«سَمِعْتُ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أَتَانِي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جَبْرَئِيلُ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أُمَّتِكَ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فِتْنَةٌ،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الْمَخْرَجُ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كِتَابُ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قَبْلَكُمْ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وَخَبَرُ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بِالْهَزْلِ»</w:t>
      </w:r>
      <w:r w:rsidR="009508FF">
        <w:rPr>
          <w:rStyle w:val="FootnoteReference"/>
          <w:rFonts w:ascii="Adobe Arabic" w:eastAsia="Times New Roman" w:hAnsi="Adobe Arabic" w:cs="Adobe Arabic"/>
          <w:color w:val="000000"/>
          <w:kern w:val="0"/>
          <w:sz w:val="32"/>
          <w:szCs w:val="32"/>
          <w:rtl/>
          <w14:ligatures w14:val="none"/>
        </w:rPr>
        <w:footnoteReference w:id="7"/>
      </w:r>
      <w:r w:rsidRPr="00803FE5">
        <w:rPr>
          <w:rFonts w:ascii="Adobe Arabic" w:eastAsia="Times New Roman" w:hAnsi="Adobe Arabic" w:cs="Adobe Arabic"/>
          <w:color w:val="000000"/>
          <w:kern w:val="0"/>
          <w:sz w:val="32"/>
          <w:szCs w:val="32"/>
          <w:rtl/>
          <w14:ligatures w14:val="none"/>
        </w:rPr>
        <w:t>.</w:t>
      </w:r>
    </w:p>
    <w:p w14:paraId="30BA1590" w14:textId="77777777" w:rsidR="003A3BF8" w:rsidRDefault="003A3BF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A32B29F" w14:textId="61C72A99"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سُماعة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مهران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يقول:</w:t>
      </w:r>
    </w:p>
    <w:p w14:paraId="65FB5C65" w14:textId="7DFAA3B6" w:rsidR="00923A24" w:rsidRPr="00803FE5" w:rsidRDefault="00923A24" w:rsidP="009508F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أَنْزَلَ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كِتَابَهُ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خَبَرُكُمْ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وَخَبَرُ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قَبْلَكُمْ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وَخَبَرُ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وَخَبَرُ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السَّمَاءِ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وَخَبَرُ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فَلَوْ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أَتَاكُمْ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يُخْبِرُكُمْ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لَعَجِبْتُمْ»</w:t>
      </w:r>
      <w:r w:rsidR="009508FF">
        <w:rPr>
          <w:rStyle w:val="FootnoteReference"/>
          <w:rFonts w:ascii="Adobe Arabic" w:eastAsia="Times New Roman" w:hAnsi="Adobe Arabic" w:cs="Adobe Arabic"/>
          <w:color w:val="000000"/>
          <w:kern w:val="0"/>
          <w:sz w:val="32"/>
          <w:szCs w:val="32"/>
          <w:rtl/>
          <w14:ligatures w14:val="none"/>
        </w:rPr>
        <w:footnoteReference w:id="8"/>
      </w:r>
      <w:r w:rsidRPr="00803FE5">
        <w:rPr>
          <w:rFonts w:ascii="Adobe Arabic" w:eastAsia="Times New Roman" w:hAnsi="Adobe Arabic" w:cs="Adobe Arabic"/>
          <w:color w:val="000000"/>
          <w:kern w:val="0"/>
          <w:sz w:val="32"/>
          <w:szCs w:val="32"/>
          <w:rtl/>
          <w14:ligatures w14:val="none"/>
        </w:rPr>
        <w:t>.</w:t>
      </w:r>
    </w:p>
    <w:p w14:paraId="521C9A27" w14:textId="77777777" w:rsidR="003A3BF8" w:rsidRDefault="003A3BF8">
      <w:pPr>
        <w:bidi w:val="0"/>
        <w:rPr>
          <w:rFonts w:ascii="Adobe Arabic" w:eastAsia="Times New Roman" w:hAnsi="Adobe Arabic" w:cs="Adobe Arabic"/>
          <w:b/>
          <w:bCs/>
          <w:color w:val="BF9359"/>
          <w:sz w:val="36"/>
          <w:szCs w:val="36"/>
          <w:rtl/>
        </w:rPr>
      </w:pPr>
      <w:bookmarkStart w:id="6" w:name="_Toc164413496"/>
      <w:r>
        <w:rPr>
          <w:rFonts w:ascii="Adobe Arabic" w:eastAsia="Times New Roman" w:hAnsi="Adobe Arabic" w:cs="Adobe Arabic"/>
          <w:b/>
          <w:bCs/>
          <w:color w:val="BF9359"/>
          <w:sz w:val="36"/>
          <w:szCs w:val="36"/>
          <w:rtl/>
        </w:rPr>
        <w:br w:type="page"/>
      </w:r>
    </w:p>
    <w:p w14:paraId="77147856" w14:textId="534D28A1" w:rsidR="00923A24" w:rsidRPr="00A60CAE" w:rsidRDefault="00923A24" w:rsidP="003A3BF8">
      <w:pPr>
        <w:pStyle w:val="Heading2"/>
        <w:jc w:val="center"/>
        <w:rPr>
          <w:rFonts w:ascii="Adobe Arabic" w:eastAsia="Times New Roman" w:hAnsi="Adobe Arabic" w:cs="Adobe Arabic"/>
          <w:b/>
          <w:bCs/>
          <w:color w:val="BF9359"/>
          <w:sz w:val="36"/>
          <w:szCs w:val="36"/>
          <w:rtl/>
        </w:rPr>
      </w:pPr>
      <w:r w:rsidRPr="00A60CAE">
        <w:rPr>
          <w:rFonts w:ascii="Adobe Arabic" w:eastAsia="Times New Roman" w:hAnsi="Adobe Arabic" w:cs="Adobe Arabic"/>
          <w:b/>
          <w:bCs/>
          <w:color w:val="BF9359"/>
          <w:sz w:val="36"/>
          <w:szCs w:val="36"/>
          <w:rtl/>
        </w:rPr>
        <w:lastRenderedPageBreak/>
        <w:t>ثالثًا:</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محوريّة</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القرآن</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الكريم</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في</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عصر</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الظهور</w:t>
      </w:r>
      <w:bookmarkEnd w:id="6"/>
    </w:p>
    <w:p w14:paraId="67597FCA" w14:textId="64ED5974"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صحيحٌ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نزل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بتلاوته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المسلمين؛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وزمان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وجريان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المجموعة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سواءٌ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لجهة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بتمام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أحكامها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وأوامرها،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لجهة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اتّساع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دائرة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لتشمل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بأسره.</w:t>
      </w:r>
    </w:p>
    <w:p w14:paraId="6F884EA8" w14:textId="14AD69B1" w:rsidR="00923A24" w:rsidRPr="00803FE5" w:rsidRDefault="00923A24" w:rsidP="009508F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أساس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حركة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مصداقٌ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مصاديق</w:t>
      </w:r>
      <w:r w:rsidR="00803FE5">
        <w:rPr>
          <w:rFonts w:ascii="Adobe Arabic" w:eastAsia="Times New Roman" w:hAnsi="Adobe Arabic" w:cs="Adobe Arabic"/>
          <w:color w:val="000000"/>
          <w:kern w:val="0"/>
          <w:sz w:val="32"/>
          <w:szCs w:val="32"/>
          <w:rtl/>
          <w14:ligatures w14:val="none"/>
        </w:rPr>
        <w:t xml:space="preserve"> </w:t>
      </w:r>
      <w:r w:rsidRPr="00CD7E58">
        <w:rPr>
          <w:rFonts w:ascii="Traditional Arabic" w:eastAsia="Times New Roman" w:hAnsi="Traditional Arabic" w:cs="Traditional Arabic"/>
          <w:b/>
          <w:bCs/>
          <w:color w:val="333399"/>
          <w:kern w:val="0"/>
          <w:sz w:val="32"/>
          <w:szCs w:val="32"/>
          <w:rtl/>
          <w14:ligatures w14:val="none"/>
        </w:rPr>
        <w:t>﴿عِندَهُ</w:t>
      </w:r>
      <w:r w:rsidRPr="00CD7E58">
        <w:rPr>
          <w:rFonts w:ascii="Traditional Arabic" w:eastAsia="Times New Roman" w:hAnsi="Traditional Arabic" w:cs="Traditional Arabic" w:hint="cs"/>
          <w:b/>
          <w:bCs/>
          <w:color w:val="333399"/>
          <w:kern w:val="0"/>
          <w:sz w:val="32"/>
          <w:szCs w:val="32"/>
          <w:rtl/>
          <w14:ligatures w14:val="none"/>
        </w:rPr>
        <w:t>ۥ</w:t>
      </w:r>
      <w:r w:rsidR="00803FE5" w:rsidRPr="00CD7E58">
        <w:rPr>
          <w:rFonts w:ascii="Traditional Arabic" w:eastAsia="Times New Roman" w:hAnsi="Traditional Arabic" w:cs="Traditional Arabic" w:hint="cs"/>
          <w:b/>
          <w:bCs/>
          <w:color w:val="333399"/>
          <w:kern w:val="0"/>
          <w:sz w:val="32"/>
          <w:szCs w:val="32"/>
          <w:rtl/>
          <w14:ligatures w14:val="none"/>
        </w:rPr>
        <w:t xml:space="preserve"> </w:t>
      </w:r>
      <w:r w:rsidRPr="00CD7E58">
        <w:rPr>
          <w:rFonts w:ascii="Traditional Arabic" w:eastAsia="Times New Roman" w:hAnsi="Traditional Arabic" w:cs="Traditional Arabic" w:hint="cs"/>
          <w:b/>
          <w:bCs/>
          <w:color w:val="333399"/>
          <w:kern w:val="0"/>
          <w:sz w:val="32"/>
          <w:szCs w:val="32"/>
          <w:rtl/>
          <w14:ligatures w14:val="none"/>
        </w:rPr>
        <w:t>عِلۡمُ</w:t>
      </w:r>
      <w:r w:rsidR="00803FE5" w:rsidRPr="00CD7E58">
        <w:rPr>
          <w:rFonts w:ascii="Traditional Arabic" w:eastAsia="Times New Roman" w:hAnsi="Traditional Arabic" w:cs="Traditional Arabic" w:hint="cs"/>
          <w:b/>
          <w:bCs/>
          <w:color w:val="333399"/>
          <w:kern w:val="0"/>
          <w:sz w:val="32"/>
          <w:szCs w:val="32"/>
          <w:rtl/>
          <w14:ligatures w14:val="none"/>
        </w:rPr>
        <w:t xml:space="preserve"> </w:t>
      </w:r>
      <w:r w:rsidRPr="00CD7E58">
        <w:rPr>
          <w:rFonts w:ascii="Traditional Arabic" w:eastAsia="Times New Roman" w:hAnsi="Traditional Arabic" w:cs="Traditional Arabic" w:hint="cs"/>
          <w:b/>
          <w:bCs/>
          <w:color w:val="333399"/>
          <w:kern w:val="0"/>
          <w:sz w:val="32"/>
          <w:szCs w:val="32"/>
          <w:rtl/>
          <w14:ligatures w14:val="none"/>
        </w:rPr>
        <w:t>ٱلۡكِتَٰبِ﴾</w:t>
      </w:r>
      <w:r w:rsidR="009508FF">
        <w:rPr>
          <w:rStyle w:val="FootnoteReference"/>
          <w:rFonts w:ascii="Traditional Arabic" w:eastAsia="Times New Roman" w:hAnsi="Traditional Arabic" w:cs="Traditional Arabic"/>
          <w:b/>
          <w:bCs/>
          <w:color w:val="333399"/>
          <w:kern w:val="0"/>
          <w:sz w:val="32"/>
          <w:szCs w:val="32"/>
          <w:rtl/>
          <w14:ligatures w14:val="none"/>
        </w:rPr>
        <w:footnoteReference w:id="9"/>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الكتاب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العزيز؛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السياق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نستعرض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عددًا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الأحاديث.</w:t>
      </w:r>
    </w:p>
    <w:p w14:paraId="5B3E80E9" w14:textId="40076280" w:rsidR="00923A24" w:rsidRPr="00803FE5"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الأول: </w:t>
      </w:r>
      <w:r w:rsidR="00923A24"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رواية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عمّار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ياسر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انطباق</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الظهور:</w:t>
      </w:r>
    </w:p>
    <w:p w14:paraId="07E44A7B" w14:textId="69FE95C1" w:rsidR="00923A24" w:rsidRPr="00803FE5" w:rsidRDefault="00923A24" w:rsidP="009508F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«فَإِذَا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آخِرِ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الزَّمَانِ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يَخْرُجُ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فَيَمْلَأُ</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قِسْطًا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وَعَدْلًا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وَيُقَاتِلُ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التَّأْوِيلِ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قَاتَلْتُ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التَّنْزِيلِ،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سَمِيِّي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وَأَشْبَهُ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w:t>
      </w:r>
      <w:r w:rsidR="009508FF">
        <w:rPr>
          <w:rStyle w:val="FootnoteReference"/>
          <w:rFonts w:ascii="Adobe Arabic" w:eastAsia="Times New Roman" w:hAnsi="Adobe Arabic" w:cs="Adobe Arabic"/>
          <w:color w:val="000000"/>
          <w:kern w:val="0"/>
          <w:sz w:val="32"/>
          <w:szCs w:val="32"/>
          <w:rtl/>
          <w14:ligatures w14:val="none"/>
        </w:rPr>
        <w:footnoteReference w:id="10"/>
      </w:r>
      <w:r w:rsidRPr="00803FE5">
        <w:rPr>
          <w:rFonts w:ascii="Adobe Arabic" w:eastAsia="Times New Roman" w:hAnsi="Adobe Arabic" w:cs="Adobe Arabic"/>
          <w:color w:val="000000"/>
          <w:kern w:val="0"/>
          <w:sz w:val="32"/>
          <w:szCs w:val="32"/>
          <w:rtl/>
          <w14:ligatures w14:val="none"/>
        </w:rPr>
        <w:t>.</w:t>
      </w:r>
    </w:p>
    <w:p w14:paraId="36FAB2F9" w14:textId="77777777" w:rsidR="003A3BF8" w:rsidRDefault="003A3BF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C0A105F" w14:textId="602E82D7" w:rsidR="00923A24" w:rsidRPr="00803FE5" w:rsidRDefault="003A6B4F" w:rsidP="009508F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lastRenderedPageBreak/>
        <w:t xml:space="preserve">الحديث الثاني: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الجارود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الباقر</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«فَإِذَا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قَائِمُنَا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نَطَقَ</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وَصَدَّقَهُ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الْقُرْآنُ»</w:t>
      </w:r>
      <w:r w:rsidR="009508FF">
        <w:rPr>
          <w:rStyle w:val="FootnoteReference"/>
          <w:rFonts w:ascii="Adobe Arabic" w:eastAsia="Times New Roman" w:hAnsi="Adobe Arabic" w:cs="Adobe Arabic"/>
          <w:color w:val="000000"/>
          <w:kern w:val="0"/>
          <w:sz w:val="32"/>
          <w:szCs w:val="32"/>
          <w:rtl/>
          <w14:ligatures w14:val="none"/>
        </w:rPr>
        <w:footnoteReference w:id="11"/>
      </w:r>
      <w:hyperlink r:id="rId9" w:anchor="footnote-289" w:history="1"/>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يَمضي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جميع</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أقواله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وأفعاله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خطى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ينطق</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يوافق</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كتاب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العليم.</w:t>
      </w:r>
    </w:p>
    <w:p w14:paraId="0922F57D" w14:textId="6E2FB29C" w:rsidR="00923A24" w:rsidRPr="00803FE5"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الثالث: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آبائه</w:t>
      </w:r>
      <w:r w:rsidR="00803FE5">
        <w:rPr>
          <w:rFonts w:ascii="Adobe Arabic" w:eastAsia="Times New Roman" w:hAnsi="Adobe Arabic" w:cs="Adobe Arabic"/>
          <w:color w:val="000000"/>
          <w:kern w:val="0"/>
          <w:sz w:val="32"/>
          <w:szCs w:val="32"/>
          <w:rtl/>
          <w14:ligatures w14:val="none"/>
        </w:rPr>
        <w:t xml:space="preserve"> (عليهم السلام)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p>
    <w:p w14:paraId="1D30823F" w14:textId="3DE092DF" w:rsidR="00923A24" w:rsidRPr="00803FE5" w:rsidRDefault="00923A24" w:rsidP="009508F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اِسْمُهُ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وَكُنْيَتُهُ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كُنْيَتِي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وَشَمَائِلُهُ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شَمَائِلِي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وَسُنَّتُهُ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سُنَّتِي،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وَشَرِيعَتِي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وَيَدْعُوهُمْ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كِتَابِ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9508FF">
        <w:rPr>
          <w:rStyle w:val="FootnoteReference"/>
          <w:rFonts w:ascii="Adobe Arabic" w:eastAsia="Times New Roman" w:hAnsi="Adobe Arabic" w:cs="Adobe Arabic"/>
          <w:color w:val="000000"/>
          <w:kern w:val="0"/>
          <w:sz w:val="32"/>
          <w:szCs w:val="32"/>
          <w:rtl/>
          <w14:ligatures w14:val="none"/>
        </w:rPr>
        <w:footnoteReference w:id="12"/>
      </w:r>
      <w:r w:rsidRPr="00803FE5">
        <w:rPr>
          <w:rFonts w:ascii="Adobe Arabic" w:eastAsia="Times New Roman" w:hAnsi="Adobe Arabic" w:cs="Adobe Arabic"/>
          <w:color w:val="000000"/>
          <w:kern w:val="0"/>
          <w:sz w:val="32"/>
          <w:szCs w:val="32"/>
          <w:rtl/>
          <w14:ligatures w14:val="none"/>
        </w:rPr>
        <w:t>.</w:t>
      </w:r>
    </w:p>
    <w:p w14:paraId="69016973" w14:textId="54A8AEB6" w:rsidR="00923A24" w:rsidRPr="00803FE5"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الرابع: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كلامٍ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لأمير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حول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محوريّة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الدولة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الكريمة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والعمل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وفق</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يقول:</w:t>
      </w:r>
    </w:p>
    <w:p w14:paraId="76375450" w14:textId="7CA991E3" w:rsidR="00923A24" w:rsidRPr="00803FE5" w:rsidRDefault="00923A24" w:rsidP="009508F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«يَعْطِفُ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الْهَوَى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الْهُدَى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عَطَفُوا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الْهُدَى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الْهَوَى،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وَيَعْطِفُ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الرَّأْيَ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عَطَفُوا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الرَّأْيِ»</w:t>
      </w:r>
      <w:r w:rsidR="009508FF">
        <w:rPr>
          <w:rStyle w:val="FootnoteReference"/>
          <w:rFonts w:ascii="Adobe Arabic" w:eastAsia="Times New Roman" w:hAnsi="Adobe Arabic" w:cs="Adobe Arabic"/>
          <w:color w:val="000000"/>
          <w:kern w:val="0"/>
          <w:sz w:val="32"/>
          <w:szCs w:val="32"/>
          <w:rtl/>
          <w14:ligatures w14:val="none"/>
        </w:rPr>
        <w:footnoteReference w:id="13"/>
      </w:r>
      <w:r w:rsidRPr="00803FE5">
        <w:rPr>
          <w:rFonts w:ascii="Adobe Arabic" w:eastAsia="Times New Roman" w:hAnsi="Adobe Arabic" w:cs="Adobe Arabic"/>
          <w:color w:val="000000"/>
          <w:kern w:val="0"/>
          <w:sz w:val="32"/>
          <w:szCs w:val="32"/>
          <w:rtl/>
          <w14:ligatures w14:val="none"/>
        </w:rPr>
        <w:t>.</w:t>
      </w:r>
    </w:p>
    <w:p w14:paraId="43AA84B6" w14:textId="3805A888"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أكّد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كلامه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محوريّة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وبيّن</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سيُجري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إرادة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ويُغيّر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الضلالة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الهداية.</w:t>
      </w:r>
    </w:p>
    <w:p w14:paraId="500BF865" w14:textId="77777777" w:rsidR="00803FE5" w:rsidRDefault="00803FE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7FB2197F" w14:textId="09CB1C5E" w:rsidR="00923A24" w:rsidRPr="00A60CAE" w:rsidRDefault="00923A24" w:rsidP="00803FE5">
      <w:pPr>
        <w:pStyle w:val="Heading1"/>
        <w:jc w:val="center"/>
        <w:rPr>
          <w:rFonts w:ascii="Adobe Arabic" w:eastAsia="Times New Roman" w:hAnsi="Adobe Arabic" w:cs="Adobe Arabic"/>
          <w:b/>
          <w:bCs/>
          <w:color w:val="333399"/>
          <w:sz w:val="44"/>
          <w:szCs w:val="44"/>
          <w:rtl/>
        </w:rPr>
      </w:pPr>
      <w:bookmarkStart w:id="7" w:name="_Toc164413497"/>
      <w:r w:rsidRPr="00A60CAE">
        <w:rPr>
          <w:rFonts w:ascii="Adobe Arabic" w:eastAsia="Times New Roman" w:hAnsi="Adobe Arabic" w:cs="Adobe Arabic"/>
          <w:b/>
          <w:bCs/>
          <w:color w:val="333399"/>
          <w:sz w:val="44"/>
          <w:szCs w:val="44"/>
          <w:rtl/>
        </w:rPr>
        <w:lastRenderedPageBreak/>
        <w:t>الفصل</w:t>
      </w:r>
      <w:r w:rsidR="00803FE5" w:rsidRPr="00A60CAE">
        <w:rPr>
          <w:rFonts w:ascii="Adobe Arabic" w:eastAsia="Times New Roman" w:hAnsi="Adobe Arabic" w:cs="Adobe Arabic"/>
          <w:b/>
          <w:bCs/>
          <w:color w:val="333399"/>
          <w:sz w:val="44"/>
          <w:szCs w:val="44"/>
          <w:rtl/>
        </w:rPr>
        <w:t xml:space="preserve"> </w:t>
      </w:r>
      <w:r w:rsidRPr="00A60CAE">
        <w:rPr>
          <w:rFonts w:ascii="Adobe Arabic" w:eastAsia="Times New Roman" w:hAnsi="Adobe Arabic" w:cs="Adobe Arabic"/>
          <w:b/>
          <w:bCs/>
          <w:color w:val="333399"/>
          <w:sz w:val="44"/>
          <w:szCs w:val="44"/>
          <w:rtl/>
        </w:rPr>
        <w:t>الثاني:</w:t>
      </w:r>
      <w:r w:rsidRPr="00A60CAE">
        <w:rPr>
          <w:rFonts w:ascii="Adobe Arabic" w:eastAsia="Times New Roman" w:hAnsi="Adobe Arabic" w:cs="Adobe Arabic"/>
          <w:b/>
          <w:bCs/>
          <w:color w:val="333399"/>
          <w:sz w:val="44"/>
          <w:szCs w:val="44"/>
          <w:rtl/>
        </w:rPr>
        <w:br/>
        <w:t>حوادث</w:t>
      </w:r>
      <w:r w:rsidR="00803FE5" w:rsidRPr="00A60CAE">
        <w:rPr>
          <w:rFonts w:ascii="Adobe Arabic" w:eastAsia="Times New Roman" w:hAnsi="Adobe Arabic" w:cs="Adobe Arabic"/>
          <w:b/>
          <w:bCs/>
          <w:color w:val="333399"/>
          <w:sz w:val="44"/>
          <w:szCs w:val="44"/>
          <w:rtl/>
        </w:rPr>
        <w:t xml:space="preserve"> </w:t>
      </w:r>
      <w:r w:rsidRPr="00A60CAE">
        <w:rPr>
          <w:rFonts w:ascii="Adobe Arabic" w:eastAsia="Times New Roman" w:hAnsi="Adobe Arabic" w:cs="Adobe Arabic"/>
          <w:b/>
          <w:bCs/>
          <w:color w:val="333399"/>
          <w:sz w:val="44"/>
          <w:szCs w:val="44"/>
          <w:rtl/>
        </w:rPr>
        <w:t>عصر</w:t>
      </w:r>
      <w:r w:rsidR="00803FE5" w:rsidRPr="00A60CAE">
        <w:rPr>
          <w:rFonts w:ascii="Adobe Arabic" w:eastAsia="Times New Roman" w:hAnsi="Adobe Arabic" w:cs="Adobe Arabic"/>
          <w:b/>
          <w:bCs/>
          <w:color w:val="333399"/>
          <w:sz w:val="44"/>
          <w:szCs w:val="44"/>
          <w:rtl/>
        </w:rPr>
        <w:t xml:space="preserve"> </w:t>
      </w:r>
      <w:r w:rsidRPr="00A60CAE">
        <w:rPr>
          <w:rFonts w:ascii="Adobe Arabic" w:eastAsia="Times New Roman" w:hAnsi="Adobe Arabic" w:cs="Adobe Arabic"/>
          <w:b/>
          <w:bCs/>
          <w:color w:val="333399"/>
          <w:sz w:val="44"/>
          <w:szCs w:val="44"/>
          <w:rtl/>
        </w:rPr>
        <w:t>الظهور</w:t>
      </w:r>
      <w:bookmarkEnd w:id="7"/>
    </w:p>
    <w:p w14:paraId="4606643A" w14:textId="77777777" w:rsidR="003A3BF8" w:rsidRDefault="003A3BF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0289EF9" w14:textId="77777777" w:rsidR="003A3BF8" w:rsidRDefault="003A3BF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14:paraId="6E89261A" w14:textId="36D12296"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التغيير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والتحوّل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الميادين؛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سيشهد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وقائع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وحوادث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عظيمة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الخلق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المجتمعات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الإنسانيّة.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سنتناول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الوقائع.</w:t>
      </w:r>
    </w:p>
    <w:p w14:paraId="1E87B526" w14:textId="478CCA5B" w:rsidR="00923A24" w:rsidRPr="00A60CAE" w:rsidRDefault="00923A24" w:rsidP="003A3BF8">
      <w:pPr>
        <w:pStyle w:val="Heading2"/>
        <w:jc w:val="center"/>
        <w:rPr>
          <w:rFonts w:ascii="Adobe Arabic" w:eastAsia="Times New Roman" w:hAnsi="Adobe Arabic" w:cs="Adobe Arabic"/>
          <w:b/>
          <w:bCs/>
          <w:color w:val="BF9359"/>
          <w:sz w:val="36"/>
          <w:szCs w:val="36"/>
          <w:rtl/>
        </w:rPr>
      </w:pPr>
      <w:bookmarkStart w:id="8" w:name="_Toc164413498"/>
      <w:r w:rsidRPr="00A60CAE">
        <w:rPr>
          <w:rFonts w:ascii="Adobe Arabic" w:eastAsia="Times New Roman" w:hAnsi="Adobe Arabic" w:cs="Adobe Arabic"/>
          <w:b/>
          <w:bCs/>
          <w:color w:val="BF9359"/>
          <w:sz w:val="36"/>
          <w:szCs w:val="36"/>
          <w:rtl/>
        </w:rPr>
        <w:t>أوّلاً:</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اجتماع</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الأصحاب</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وبيعتهم</w:t>
      </w:r>
      <w:bookmarkEnd w:id="8"/>
    </w:p>
    <w:p w14:paraId="573D3677" w14:textId="6305405B"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عندما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يحلّ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سيجتمع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أنصار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كسُحُب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الخريف،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نقاط</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المعظمة،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ويقومون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إمامهم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لإحقاق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وإقامة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العدل.</w:t>
      </w:r>
    </w:p>
    <w:p w14:paraId="625F4DE4" w14:textId="42D1C700"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ومؤثّرٍ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يُلامس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القلب،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يُشبّه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تجمّع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الخواصّ</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أنصار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الزمان</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بتجمّع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سحب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الخريف،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فيقول:</w:t>
      </w:r>
    </w:p>
    <w:p w14:paraId="7D3C1BC9" w14:textId="4A575DE3" w:rsidR="00923A24" w:rsidRPr="00803FE5" w:rsidRDefault="00923A24" w:rsidP="009508F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«سَيَجْمَعُ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هَؤُلاَءِ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لِشَرِّ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لِبَنِي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يَجْمَعُ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قَزَعَ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الْخَرِيفِ،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يُؤَلِّفُ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يَجْعَلُهُمْ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رُكَامًا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كَرُكَامِ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السَّحَابِ،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يَفْتَحُ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أَبْوَابًا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يَسِيلُونَ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مُسْتَثَارِهِمْ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كَسَيْلِ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الْجَنَّتَيْنِ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الْعَرِمِ»</w:t>
      </w:r>
      <w:r w:rsidR="009508FF">
        <w:rPr>
          <w:rStyle w:val="FootnoteReference"/>
          <w:rFonts w:ascii="Adobe Arabic" w:eastAsia="Times New Roman" w:hAnsi="Adobe Arabic" w:cs="Adobe Arabic"/>
          <w:color w:val="000000"/>
          <w:kern w:val="0"/>
          <w:sz w:val="32"/>
          <w:szCs w:val="32"/>
          <w:rtl/>
          <w14:ligatures w14:val="none"/>
        </w:rPr>
        <w:footnoteReference w:id="14"/>
      </w:r>
      <w:r w:rsidRPr="00803FE5">
        <w:rPr>
          <w:rFonts w:ascii="Adobe Arabic" w:eastAsia="Times New Roman" w:hAnsi="Adobe Arabic" w:cs="Adobe Arabic"/>
          <w:color w:val="000000"/>
          <w:kern w:val="0"/>
          <w:sz w:val="32"/>
          <w:szCs w:val="32"/>
          <w:rtl/>
          <w14:ligatures w14:val="none"/>
        </w:rPr>
        <w:t>.</w:t>
      </w:r>
    </w:p>
    <w:p w14:paraId="0602E6CF" w14:textId="0C48DAA9"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سنتناول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آيتين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يرتبط</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باجتماع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الأنصار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وبيعتهم.</w:t>
      </w:r>
    </w:p>
    <w:p w14:paraId="09043055" w14:textId="77777777" w:rsidR="003A3BF8" w:rsidRDefault="003A3BF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C4DB973" w14:textId="33179325" w:rsidR="00923A24" w:rsidRPr="00803FE5" w:rsidRDefault="00923A24" w:rsidP="009508F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3BF8">
        <w:rPr>
          <w:rFonts w:ascii="Adobe Arabic" w:eastAsia="Times New Roman" w:hAnsi="Adobe Arabic" w:cs="Adobe Arabic"/>
          <w:b/>
          <w:bCs/>
          <w:color w:val="000000"/>
          <w:kern w:val="0"/>
          <w:sz w:val="32"/>
          <w:szCs w:val="32"/>
          <w:rtl/>
          <w14:ligatures w14:val="none"/>
        </w:rPr>
        <w:lastRenderedPageBreak/>
        <w:t>1.</w:t>
      </w:r>
      <w:r w:rsidR="00803FE5" w:rsidRPr="003A3BF8">
        <w:rPr>
          <w:rFonts w:ascii="Adobe Arabic" w:eastAsia="Times New Roman" w:hAnsi="Adobe Arabic" w:cs="Adobe Arabic"/>
          <w:b/>
          <w:bCs/>
          <w:color w:val="000000"/>
          <w:kern w:val="0"/>
          <w:sz w:val="32"/>
          <w:szCs w:val="32"/>
          <w:rtl/>
          <w14:ligatures w14:val="none"/>
        </w:rPr>
        <w:t xml:space="preserve"> </w:t>
      </w:r>
      <w:r w:rsidR="00BC149F" w:rsidRPr="00BC149F">
        <w:rPr>
          <w:rFonts w:ascii="Adobe Arabic" w:eastAsia="Times New Roman" w:hAnsi="Adobe Arabic" w:cs="Adobe Arabic"/>
          <w:b/>
          <w:bCs/>
          <w:color w:val="000000"/>
          <w:kern w:val="0"/>
          <w:sz w:val="32"/>
          <w:szCs w:val="32"/>
          <w:rtl/>
          <w14:ligatures w14:val="none"/>
        </w:rPr>
        <w:t>الآية الأولى:</w:t>
      </w:r>
      <w:r w:rsidR="00803FE5" w:rsidRPr="003A3BF8">
        <w:rPr>
          <w:rFonts w:ascii="Adobe Arabic" w:eastAsia="Times New Roman" w:hAnsi="Adobe Arabic" w:cs="Adobe Arabic"/>
          <w:b/>
          <w:bCs/>
          <w:color w:val="000000"/>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﴿أَي</w:t>
      </w:r>
      <w:r w:rsidRPr="00C45ED5">
        <w:rPr>
          <w:rFonts w:ascii="Traditional Arabic" w:eastAsia="Times New Roman" w:hAnsi="Traditional Arabic" w:cs="Traditional Arabic" w:hint="cs"/>
          <w:b/>
          <w:bCs/>
          <w:color w:val="333399"/>
          <w:kern w:val="0"/>
          <w:sz w:val="32"/>
          <w:szCs w:val="32"/>
          <w:rtl/>
          <w14:ligatures w14:val="none"/>
        </w:rPr>
        <w:t>ۡنَ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مَا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تَكُونُواْ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يَأۡتِ</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بِكُمُ</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ٱللَّهُ</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جَمِيعًاۚ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إِنَّ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ٱللَّهَ</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عَلَىٰ</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كُلِّ</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شَيۡء</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قَدِير﴾</w:t>
      </w:r>
      <w:r w:rsidR="009508FF">
        <w:rPr>
          <w:rStyle w:val="FootnoteReference"/>
          <w:rFonts w:ascii="Traditional Arabic" w:eastAsia="Times New Roman" w:hAnsi="Traditional Arabic" w:cs="Traditional Arabic"/>
          <w:b/>
          <w:bCs/>
          <w:color w:val="333399"/>
          <w:kern w:val="0"/>
          <w:sz w:val="32"/>
          <w:szCs w:val="32"/>
          <w:rtl/>
          <w14:ligatures w14:val="none"/>
        </w:rPr>
        <w:footnoteReference w:id="15"/>
      </w:r>
      <w:r w:rsidRPr="00803FE5">
        <w:rPr>
          <w:rFonts w:ascii="Adobe Arabic" w:eastAsia="Times New Roman" w:hAnsi="Adobe Arabic" w:cs="Adobe Arabic"/>
          <w:color w:val="000000"/>
          <w:kern w:val="0"/>
          <w:sz w:val="32"/>
          <w:szCs w:val="32"/>
          <w:rtl/>
          <w14:ligatures w14:val="none"/>
        </w:rPr>
        <w:t>.</w:t>
      </w:r>
    </w:p>
    <w:p w14:paraId="61FE70C7" w14:textId="2D52459A" w:rsidR="00923A24" w:rsidRPr="003A6B4F" w:rsidRDefault="00923A24" w:rsidP="00803FE5">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تفسير</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الآية:</w:t>
      </w:r>
    </w:p>
    <w:p w14:paraId="79395BFB" w14:textId="6A76380D"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تقول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اليهود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أثاروا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كثيرًا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تحويل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القِبلة: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جماعةٍ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قِبلتهم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عيّنها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لهم:</w:t>
      </w:r>
      <w:r w:rsidR="00803FE5">
        <w:rPr>
          <w:rFonts w:ascii="Adobe Arabic" w:eastAsia="Times New Roman" w:hAnsi="Adobe Arabic" w:cs="Adobe Arabic"/>
          <w:color w:val="000000"/>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﴿وَلِكُلّ</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وِج</w:t>
      </w:r>
      <w:r w:rsidRPr="00C45ED5">
        <w:rPr>
          <w:rFonts w:ascii="Traditional Arabic" w:eastAsia="Times New Roman" w:hAnsi="Traditional Arabic" w:cs="Traditional Arabic" w:hint="cs"/>
          <w:b/>
          <w:bCs/>
          <w:color w:val="333399"/>
          <w:kern w:val="0"/>
          <w:sz w:val="32"/>
          <w:szCs w:val="32"/>
          <w:rtl/>
          <w14:ligatures w14:val="none"/>
        </w:rPr>
        <w:t>ۡهَةٌ</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هُوَ</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مُوَلِّيهَاۖ﴾</w:t>
      </w:r>
      <w:r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أي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القِبلة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ليست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الأمور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الثابتة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تتغيّر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كأصول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أو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الأمور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التكوينيّة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مثلًا؛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فلا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تُكثروا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البحث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والجدال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حول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تغيير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القِبلة،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وليكن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انشغالكم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استباق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الخيرات</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hint="cs"/>
          <w:color w:val="000000"/>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﴿فَٱسۡتَبِقُواْ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ٱلۡخَيۡرَٰتِۚ﴾</w:t>
      </w:r>
      <w:r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تأت</w:t>
      </w:r>
      <w:r w:rsidRPr="00803FE5">
        <w:rPr>
          <w:rFonts w:ascii="Adobe Arabic" w:eastAsia="Times New Roman" w:hAnsi="Adobe Arabic" w:cs="Adobe Arabic"/>
          <w:color w:val="000000"/>
          <w:kern w:val="0"/>
          <w:sz w:val="32"/>
          <w:szCs w:val="32"/>
          <w:rtl/>
          <w14:ligatures w14:val="none"/>
        </w:rPr>
        <w:t>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مسألة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القيامة،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سيأتي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المحكمة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العظيمة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ليُثيبهم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ويعاقبهم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أعمالهم:</w:t>
      </w:r>
      <w:r w:rsidR="00803FE5">
        <w:rPr>
          <w:rFonts w:ascii="Adobe Arabic" w:eastAsia="Times New Roman" w:hAnsi="Adobe Arabic" w:cs="Adobe Arabic"/>
          <w:color w:val="000000"/>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﴿أَي</w:t>
      </w:r>
      <w:r w:rsidRPr="00C45ED5">
        <w:rPr>
          <w:rFonts w:ascii="Traditional Arabic" w:eastAsia="Times New Roman" w:hAnsi="Traditional Arabic" w:cs="Traditional Arabic" w:hint="cs"/>
          <w:b/>
          <w:bCs/>
          <w:color w:val="333399"/>
          <w:kern w:val="0"/>
          <w:sz w:val="32"/>
          <w:szCs w:val="32"/>
          <w:rtl/>
          <w14:ligatures w14:val="none"/>
        </w:rPr>
        <w:t>ۡنَ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مَا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تَكُونُواْ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يَأۡتِ</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بِكُمُ</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ٱللَّهُ</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جَمِيعًاۚ﴾</w:t>
      </w:r>
      <w:r w:rsidRPr="00803FE5">
        <w:rPr>
          <w:rFonts w:ascii="Adobe Arabic" w:eastAsia="Times New Roman" w:hAnsi="Adobe Arabic" w:cs="Adobe Arabic"/>
          <w:color w:val="000000"/>
          <w:kern w:val="0"/>
          <w:sz w:val="32"/>
          <w:szCs w:val="32"/>
          <w:rtl/>
          <w14:ligatures w14:val="none"/>
        </w:rPr>
        <w:t>.</w:t>
      </w:r>
    </w:p>
    <w:p w14:paraId="288A9649" w14:textId="37D10A6B"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تبدو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الجملة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عجيبةً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لبعضٍ؛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فكيف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سيجمع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ذرّات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الإنسان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المتناثرة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والمنتشرة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تناولت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ختامها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قدرة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﴿إِنَّ</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ٱللَّهَ</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عَلَىٰ</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كُلِّ</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شَي</w:t>
      </w:r>
      <w:r w:rsidRPr="00C45ED5">
        <w:rPr>
          <w:rFonts w:ascii="Traditional Arabic" w:eastAsia="Times New Roman" w:hAnsi="Traditional Arabic" w:cs="Traditional Arabic" w:hint="cs"/>
          <w:b/>
          <w:bCs/>
          <w:color w:val="333399"/>
          <w:kern w:val="0"/>
          <w:sz w:val="32"/>
          <w:szCs w:val="32"/>
          <w:rtl/>
          <w14:ligatures w14:val="none"/>
        </w:rPr>
        <w:t>ۡء</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قَدِير﴾</w:t>
      </w:r>
      <w:r w:rsidRPr="00803FE5">
        <w:rPr>
          <w:rFonts w:ascii="Adobe Arabic" w:eastAsia="Times New Roman" w:hAnsi="Adobe Arabic" w:cs="Adobe Arabic"/>
          <w:color w:val="000000"/>
          <w:kern w:val="0"/>
          <w:sz w:val="32"/>
          <w:szCs w:val="32"/>
          <w:rtl/>
          <w14:ligatures w14:val="none"/>
        </w:rPr>
        <w:t>.</w:t>
      </w:r>
    </w:p>
    <w:p w14:paraId="66D0F2C1"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7B429C9" w14:textId="43747C4A"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للمفسّرين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المباركة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والإتيان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أقوال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عدّة:</w:t>
      </w:r>
    </w:p>
    <w:p w14:paraId="05B3F7DD" w14:textId="084C83E8" w:rsidR="00923A24" w:rsidRPr="00803FE5" w:rsidRDefault="00BC149F" w:rsidP="009508F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C149F">
        <w:rPr>
          <w:rFonts w:ascii="Adobe Arabic" w:eastAsia="Times New Roman" w:hAnsi="Adobe Arabic" w:cs="Adobe Arabic"/>
          <w:b/>
          <w:bCs/>
          <w:color w:val="000000"/>
          <w:kern w:val="0"/>
          <w:sz w:val="32"/>
          <w:szCs w:val="32"/>
          <w:rtl/>
          <w14:ligatures w14:val="none"/>
        </w:rPr>
        <w:t>القول الأول: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المُراد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بقوله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00923A24" w:rsidRPr="00C45ED5">
        <w:rPr>
          <w:rFonts w:ascii="Traditional Arabic" w:eastAsia="Times New Roman" w:hAnsi="Traditional Arabic" w:cs="Traditional Arabic"/>
          <w:b/>
          <w:bCs/>
          <w:color w:val="333399"/>
          <w:kern w:val="0"/>
          <w:sz w:val="32"/>
          <w:szCs w:val="32"/>
          <w:rtl/>
          <w14:ligatures w14:val="none"/>
        </w:rPr>
        <w:t>﴿أَي</w:t>
      </w:r>
      <w:r w:rsidR="00923A24" w:rsidRPr="00C45ED5">
        <w:rPr>
          <w:rFonts w:ascii="Traditional Arabic" w:eastAsia="Times New Roman" w:hAnsi="Traditional Arabic" w:cs="Traditional Arabic" w:hint="cs"/>
          <w:b/>
          <w:bCs/>
          <w:color w:val="333399"/>
          <w:kern w:val="0"/>
          <w:sz w:val="32"/>
          <w:szCs w:val="32"/>
          <w:rtl/>
          <w14:ligatures w14:val="none"/>
        </w:rPr>
        <w:t>ۡنَ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00923A24" w:rsidRPr="00C45ED5">
        <w:rPr>
          <w:rFonts w:ascii="Traditional Arabic" w:eastAsia="Times New Roman" w:hAnsi="Traditional Arabic" w:cs="Traditional Arabic" w:hint="cs"/>
          <w:b/>
          <w:bCs/>
          <w:color w:val="333399"/>
          <w:kern w:val="0"/>
          <w:sz w:val="32"/>
          <w:szCs w:val="32"/>
          <w:rtl/>
          <w14:ligatures w14:val="none"/>
        </w:rPr>
        <w:t>مَا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00923A24" w:rsidRPr="00C45ED5">
        <w:rPr>
          <w:rFonts w:ascii="Traditional Arabic" w:eastAsia="Times New Roman" w:hAnsi="Traditional Arabic" w:cs="Traditional Arabic" w:hint="cs"/>
          <w:b/>
          <w:bCs/>
          <w:color w:val="333399"/>
          <w:kern w:val="0"/>
          <w:sz w:val="32"/>
          <w:szCs w:val="32"/>
          <w:rtl/>
          <w14:ligatures w14:val="none"/>
        </w:rPr>
        <w:t>تَكُونُواْ</w:t>
      </w:r>
      <w:r w:rsidR="00923A24" w:rsidRPr="00C45ED5">
        <w:rPr>
          <w:rFonts w:ascii="Traditional Arabic" w:eastAsia="Times New Roman" w:hAnsi="Traditional Arabic" w:cs="Traditional Arabic"/>
          <w:b/>
          <w:bCs/>
          <w:color w:val="333399"/>
          <w:kern w:val="0"/>
          <w:sz w:val="32"/>
          <w:szCs w:val="32"/>
          <w:rtl/>
          <w14:ligatures w14:val="none"/>
        </w:rPr>
        <w:t>...﴾</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أنّكم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وإلى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مكانٍ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مضيتم،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سيأتي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بكم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جميعًا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المحشر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القيامة،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ذهب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أكثر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المفسّرين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القول</w:t>
      </w:r>
      <w:r w:rsidR="009508FF">
        <w:rPr>
          <w:rStyle w:val="FootnoteReference"/>
          <w:rFonts w:ascii="Adobe Arabic" w:eastAsia="Times New Roman" w:hAnsi="Adobe Arabic" w:cs="Adobe Arabic"/>
          <w:color w:val="000000"/>
          <w:kern w:val="0"/>
          <w:sz w:val="32"/>
          <w:szCs w:val="32"/>
          <w:rtl/>
          <w14:ligatures w14:val="none"/>
        </w:rPr>
        <w:footnoteReference w:id="16"/>
      </w:r>
      <w:r w:rsidR="00923A24" w:rsidRPr="00803FE5">
        <w:rPr>
          <w:rFonts w:ascii="Adobe Arabic" w:eastAsia="Times New Roman" w:hAnsi="Adobe Arabic" w:cs="Adobe Arabic"/>
          <w:color w:val="000000"/>
          <w:kern w:val="0"/>
          <w:sz w:val="32"/>
          <w:szCs w:val="32"/>
          <w:rtl/>
          <w14:ligatures w14:val="none"/>
        </w:rPr>
        <w:t>.</w:t>
      </w:r>
    </w:p>
    <w:p w14:paraId="643885B7" w14:textId="19204CB8" w:rsidR="00923A24" w:rsidRPr="00803FE5" w:rsidRDefault="00923A24" w:rsidP="009508F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C149F">
        <w:rPr>
          <w:rFonts w:ascii="Adobe Arabic" w:eastAsia="Times New Roman" w:hAnsi="Adobe Arabic" w:cs="Adobe Arabic"/>
          <w:b/>
          <w:bCs/>
          <w:color w:val="000000"/>
          <w:kern w:val="0"/>
          <w:sz w:val="32"/>
          <w:szCs w:val="32"/>
          <w:rtl/>
          <w14:ligatures w14:val="none"/>
        </w:rPr>
        <w:t>القول</w:t>
      </w:r>
      <w:r w:rsidR="00803FE5" w:rsidRPr="00BC149F">
        <w:rPr>
          <w:rFonts w:ascii="Adobe Arabic" w:eastAsia="Times New Roman" w:hAnsi="Adobe Arabic" w:cs="Adobe Arabic"/>
          <w:b/>
          <w:bCs/>
          <w:color w:val="000000"/>
          <w:kern w:val="0"/>
          <w:sz w:val="32"/>
          <w:szCs w:val="32"/>
          <w:rtl/>
          <w14:ligatures w14:val="none"/>
        </w:rPr>
        <w:t xml:space="preserve"> </w:t>
      </w:r>
      <w:r w:rsidRPr="00BC149F">
        <w:rPr>
          <w:rFonts w:ascii="Adobe Arabic" w:eastAsia="Times New Roman" w:hAnsi="Adobe Arabic" w:cs="Adobe Arabic"/>
          <w:b/>
          <w:bCs/>
          <w:color w:val="000000"/>
          <w:kern w:val="0"/>
          <w:sz w:val="32"/>
          <w:szCs w:val="32"/>
          <w:rtl/>
          <w14:ligatures w14:val="none"/>
        </w:rPr>
        <w:t>الثاني: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المُراد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تكونوا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الجهات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المختلفة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يأْتِ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يجمعكم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ويجعل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صلواتكم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كأنّها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جهةٍ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واحدة،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وكأنّكم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تُصلّون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حاضري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المسجد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الحرام،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ذهب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المفسّرين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القول</w:t>
      </w:r>
      <w:r w:rsidR="009508FF">
        <w:rPr>
          <w:rStyle w:val="FootnoteReference"/>
          <w:rFonts w:ascii="Adobe Arabic" w:eastAsia="Times New Roman" w:hAnsi="Adobe Arabic" w:cs="Adobe Arabic"/>
          <w:color w:val="000000"/>
          <w:kern w:val="0"/>
          <w:sz w:val="32"/>
          <w:szCs w:val="32"/>
          <w:rtl/>
          <w14:ligatures w14:val="none"/>
        </w:rPr>
        <w:footnoteReference w:id="17"/>
      </w:r>
      <w:r w:rsidRPr="00803FE5">
        <w:rPr>
          <w:rFonts w:ascii="Adobe Arabic" w:eastAsia="Times New Roman" w:hAnsi="Adobe Arabic" w:cs="Adobe Arabic"/>
          <w:color w:val="000000"/>
          <w:kern w:val="0"/>
          <w:sz w:val="32"/>
          <w:szCs w:val="32"/>
          <w:rtl/>
          <w14:ligatures w14:val="none"/>
        </w:rPr>
        <w:t>.</w:t>
      </w:r>
    </w:p>
    <w:p w14:paraId="676EB2AB" w14:textId="21717BC2" w:rsidR="00923A24" w:rsidRPr="00803FE5" w:rsidRDefault="00923A24" w:rsidP="009508F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C149F">
        <w:rPr>
          <w:rFonts w:ascii="Adobe Arabic" w:eastAsia="Times New Roman" w:hAnsi="Adobe Arabic" w:cs="Adobe Arabic"/>
          <w:b/>
          <w:bCs/>
          <w:color w:val="000000"/>
          <w:kern w:val="0"/>
          <w:sz w:val="32"/>
          <w:szCs w:val="32"/>
          <w:rtl/>
          <w14:ligatures w14:val="none"/>
        </w:rPr>
        <w:t>القول</w:t>
      </w:r>
      <w:r w:rsidR="00803FE5" w:rsidRPr="00BC149F">
        <w:rPr>
          <w:rFonts w:ascii="Adobe Arabic" w:eastAsia="Times New Roman" w:hAnsi="Adobe Arabic" w:cs="Adobe Arabic"/>
          <w:b/>
          <w:bCs/>
          <w:color w:val="000000"/>
          <w:kern w:val="0"/>
          <w:sz w:val="32"/>
          <w:szCs w:val="32"/>
          <w:rtl/>
          <w14:ligatures w14:val="none"/>
        </w:rPr>
        <w:t xml:space="preserve"> </w:t>
      </w:r>
      <w:r w:rsidRPr="00BC149F">
        <w:rPr>
          <w:rFonts w:ascii="Adobe Arabic" w:eastAsia="Times New Roman" w:hAnsi="Adobe Arabic" w:cs="Adobe Arabic"/>
          <w:b/>
          <w:bCs/>
          <w:color w:val="000000"/>
          <w:kern w:val="0"/>
          <w:sz w:val="32"/>
          <w:szCs w:val="32"/>
          <w:rtl/>
          <w14:ligatures w14:val="none"/>
        </w:rPr>
        <w:t>الثالث:</w:t>
      </w:r>
      <w:r w:rsidR="00803FE5" w:rsidRPr="00BC149F">
        <w:rPr>
          <w:rFonts w:ascii="Adobe Arabic" w:eastAsia="Times New Roman" w:hAnsi="Adobe Arabic" w:cs="Adobe Arabic"/>
          <w:b/>
          <w:bCs/>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المُراد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أصحاب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سيأتي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نقاط</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مفسّري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الشيعة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نقل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التفسيريّة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سنتناول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بعضها</w:t>
      </w:r>
      <w:r w:rsidR="009508FF">
        <w:rPr>
          <w:rStyle w:val="FootnoteReference"/>
          <w:rFonts w:ascii="Adobe Arabic" w:eastAsia="Times New Roman" w:hAnsi="Adobe Arabic" w:cs="Adobe Arabic"/>
          <w:color w:val="000000"/>
          <w:kern w:val="0"/>
          <w:sz w:val="32"/>
          <w:szCs w:val="32"/>
          <w:rtl/>
          <w14:ligatures w14:val="none"/>
        </w:rPr>
        <w:footnoteReference w:id="18"/>
      </w:r>
      <w:r w:rsidRPr="00803FE5">
        <w:rPr>
          <w:rFonts w:ascii="Adobe Arabic" w:eastAsia="Times New Roman" w:hAnsi="Adobe Arabic" w:cs="Adobe Arabic"/>
          <w:color w:val="000000"/>
          <w:kern w:val="0"/>
          <w:sz w:val="32"/>
          <w:szCs w:val="32"/>
          <w:rtl/>
          <w14:ligatures w14:val="none"/>
        </w:rPr>
        <w:t>.</w:t>
      </w:r>
    </w:p>
    <w:p w14:paraId="71823FBA" w14:textId="77777777" w:rsidR="00A1143F"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بناءً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تقدّم،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مفهومًا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مفاده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وأينما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والمصداق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الأبرز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يتجلّى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القيامة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ساحة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المحشر؛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سيُجمع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منذ</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بدء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الخليقة،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صاروا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ترابًا؛</w:t>
      </w:r>
      <w:r w:rsidR="00803FE5">
        <w:rPr>
          <w:rFonts w:ascii="Adobe Arabic" w:eastAsia="Times New Roman" w:hAnsi="Adobe Arabic" w:cs="Adobe Arabic"/>
          <w:color w:val="000000"/>
          <w:kern w:val="0"/>
          <w:sz w:val="32"/>
          <w:szCs w:val="32"/>
          <w:rtl/>
          <w14:ligatures w14:val="none"/>
        </w:rPr>
        <w:t xml:space="preserve"> </w:t>
      </w:r>
    </w:p>
    <w:p w14:paraId="5165A8F3"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CC92742" w14:textId="2CD3B8CF"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فلا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أثرًا.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المصاديق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الأخرى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أيضًا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أنصار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مختلف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نقاط</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p>
    <w:p w14:paraId="6BF3E059" w14:textId="3DB0F3E4"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وحتّى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اعتبرنا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تتحدّث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حصرًا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حشر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المحشر،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فيمكن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أيضًا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-بقياس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الأولويّة-،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نستفيد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أصحاب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قدرة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جمعهم؛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القادر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البشر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القيامة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313</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شخصًا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أماكن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مختلفة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لإقامة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حكومة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ونُصرة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حجّته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أرضه؛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الخصوص</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المفسّرين: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التفسير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يتحدّث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«بطن»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والأحاديث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لكلام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ظاهرًا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لعامّة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وباطنًا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لخاصّتهم.</w:t>
      </w:r>
    </w:p>
    <w:p w14:paraId="05F29A37" w14:textId="08CC2327" w:rsidR="00923A24" w:rsidRPr="00803FE5" w:rsidRDefault="00923A24" w:rsidP="009508F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بعبارةٍ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تُشير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حقيقةٍ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القادر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يجمع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ذرّات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التراب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المتناثرة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القيامة،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لقادرٌ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يجمع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أصحاب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ساعةٍ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بسهولة؛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انقداح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الشرارة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للثورة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الرامية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إقامة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وإزالة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والعدوان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وجهها»</w:t>
      </w:r>
      <w:r w:rsidR="009508FF">
        <w:rPr>
          <w:rStyle w:val="FootnoteReference"/>
          <w:rFonts w:ascii="Adobe Arabic" w:eastAsia="Times New Roman" w:hAnsi="Adobe Arabic" w:cs="Adobe Arabic"/>
          <w:color w:val="000000"/>
          <w:kern w:val="0"/>
          <w:sz w:val="32"/>
          <w:szCs w:val="32"/>
          <w:rtl/>
          <w14:ligatures w14:val="none"/>
        </w:rPr>
        <w:footnoteReference w:id="19"/>
      </w:r>
      <w:r w:rsidRPr="00803FE5">
        <w:rPr>
          <w:rFonts w:ascii="Adobe Arabic" w:eastAsia="Times New Roman" w:hAnsi="Adobe Arabic" w:cs="Adobe Arabic"/>
          <w:color w:val="000000"/>
          <w:kern w:val="0"/>
          <w:sz w:val="32"/>
          <w:szCs w:val="32"/>
          <w:rtl/>
          <w14:ligatures w14:val="none"/>
        </w:rPr>
        <w:t>.</w:t>
      </w:r>
    </w:p>
    <w:p w14:paraId="4712E867" w14:textId="5689DC6E" w:rsidR="00923A24" w:rsidRPr="003A6B4F" w:rsidRDefault="00923A24" w:rsidP="003A3BF8">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أحاديث</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أهل</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البيت</w:t>
      </w:r>
      <w:r w:rsidR="00803FE5" w:rsidRPr="003A6B4F">
        <w:rPr>
          <w:rFonts w:ascii="Adobe Arabic" w:eastAsia="Times New Roman" w:hAnsi="Adobe Arabic" w:cs="Adobe Arabic"/>
          <w:b/>
          <w:bCs/>
          <w:color w:val="0099CC"/>
          <w:kern w:val="0"/>
          <w:sz w:val="32"/>
          <w:szCs w:val="32"/>
          <w:rtl/>
          <w14:ligatures w14:val="none"/>
        </w:rPr>
        <w:t>(عليهم السلام)</w:t>
      </w:r>
      <w:r w:rsidRPr="003A6B4F">
        <w:rPr>
          <w:rFonts w:ascii="Adobe Arabic" w:eastAsia="Times New Roman" w:hAnsi="Adobe Arabic" w:cs="Adobe Arabic"/>
          <w:b/>
          <w:bCs/>
          <w:color w:val="0099CC"/>
          <w:kern w:val="0"/>
          <w:sz w:val="32"/>
          <w:szCs w:val="32"/>
          <w:rtl/>
          <w14:ligatures w14:val="none"/>
        </w:rPr>
        <w:t>:</w:t>
      </w:r>
    </w:p>
    <w:p w14:paraId="2B498674" w14:textId="69897AE4" w:rsidR="00A1143F"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كثيرٍ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الأحاديث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(عليهم السلام)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المقصود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بقوله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﴿أَي</w:t>
      </w:r>
      <w:r w:rsidRPr="00C45ED5">
        <w:rPr>
          <w:rFonts w:ascii="Traditional Arabic" w:eastAsia="Times New Roman" w:hAnsi="Traditional Arabic" w:cs="Traditional Arabic" w:hint="cs"/>
          <w:b/>
          <w:bCs/>
          <w:color w:val="333399"/>
          <w:kern w:val="0"/>
          <w:sz w:val="32"/>
          <w:szCs w:val="32"/>
          <w:rtl/>
          <w14:ligatures w14:val="none"/>
        </w:rPr>
        <w:t>ۡنَ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مَا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تَكُونُواْ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يَأۡتِ</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بِكُمُ</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ٱللَّهُ</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جَمِيعًاۚ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إِنَّ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ٱللَّهَ</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عَلَىٰ</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كُلِّ</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شَيۡء</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قَدِير﴾</w:t>
      </w:r>
      <w:r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خواصّ</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أنصار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المهديّ</w:t>
      </w:r>
      <w:r w:rsidR="00803FE5">
        <w:rPr>
          <w:rFonts w:ascii="Adobe Arabic" w:eastAsia="Times New Roman" w:hAnsi="Adobe Arabic" w:cs="Adobe Arabic" w:hint="cs"/>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hint="cs"/>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لبيعة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إمامهم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ونصرته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p>
    <w:p w14:paraId="2F3963A2"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B6A88A4" w14:textId="3EB7E0D7"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hint="cs"/>
          <w:color w:val="000000"/>
          <w:kern w:val="0"/>
          <w:sz w:val="32"/>
          <w:szCs w:val="32"/>
          <w:rtl/>
          <w14:ligatures w14:val="none"/>
        </w:rPr>
        <w:lastRenderedPageBreak/>
        <w:t>وفي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القسم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الكتاب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سنستعرض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الروايات:</w:t>
      </w:r>
    </w:p>
    <w:p w14:paraId="0108D186" w14:textId="0F77253F" w:rsidR="00923A24" w:rsidRPr="00803FE5"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الأول: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خالد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الكابليّ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زين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العابدين</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قال:</w:t>
      </w:r>
    </w:p>
    <w:p w14:paraId="4A5AC244" w14:textId="1A99954C" w:rsidR="00923A24" w:rsidRPr="00803FE5" w:rsidRDefault="00923A24" w:rsidP="009508F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«الْمَفْقُودُونَ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فُرُشِهِمْ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ثَلاَثُمِائَةٍ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وَثَلاَثَةَ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عَشَرَ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رَجُلًا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يُصْبِحُونَ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بِمَكَّةَ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كِتَابِهِ:</w:t>
      </w:r>
      <w:r w:rsidR="00803FE5">
        <w:rPr>
          <w:rFonts w:ascii="Adobe Arabic" w:eastAsia="Times New Roman" w:hAnsi="Adobe Arabic" w:cs="Adobe Arabic"/>
          <w:color w:val="000000"/>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﴿أَي</w:t>
      </w:r>
      <w:r w:rsidRPr="00C45ED5">
        <w:rPr>
          <w:rFonts w:ascii="Traditional Arabic" w:eastAsia="Times New Roman" w:hAnsi="Traditional Arabic" w:cs="Traditional Arabic" w:hint="cs"/>
          <w:b/>
          <w:bCs/>
          <w:color w:val="333399"/>
          <w:kern w:val="0"/>
          <w:sz w:val="32"/>
          <w:szCs w:val="32"/>
          <w:rtl/>
          <w14:ligatures w14:val="none"/>
        </w:rPr>
        <w:t>ۡنَ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مَا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تَكُونُواْ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يَأۡتِ</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بِكُمُ</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ٱللَّهُ</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جَمِيعًاۚ﴾</w:t>
      </w:r>
      <w:r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أَصْحَاب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الْقَائِمِ</w:t>
      </w:r>
      <w:r w:rsidR="00803FE5">
        <w:rPr>
          <w:rFonts w:ascii="Adobe Arabic" w:eastAsia="Times New Roman" w:hAnsi="Adobe Arabic" w:cs="Adobe Arabic" w:hint="cs"/>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hint="cs"/>
          <w:color w:val="000000"/>
          <w:kern w:val="0"/>
          <w:sz w:val="32"/>
          <w:szCs w:val="32"/>
          <w:rtl/>
          <w14:ligatures w14:val="none"/>
        </w:rPr>
        <w:t>»</w:t>
      </w:r>
      <w:r w:rsidRPr="00803FE5">
        <w:rPr>
          <w:rFonts w:ascii="Adobe Arabic" w:eastAsia="Times New Roman" w:hAnsi="Adobe Arabic" w:cs="Adobe Arabic"/>
          <w:color w:val="000000"/>
          <w:kern w:val="0"/>
          <w:sz w:val="32"/>
          <w:szCs w:val="32"/>
          <w:rtl/>
          <w14:ligatures w14:val="none"/>
        </w:rPr>
        <w:t>.</w:t>
      </w:r>
      <w:r w:rsidR="009508FF">
        <w:rPr>
          <w:rStyle w:val="FootnoteReference"/>
          <w:rFonts w:ascii="Adobe Arabic" w:eastAsia="Times New Roman" w:hAnsi="Adobe Arabic" w:cs="Adobe Arabic"/>
          <w:color w:val="000000"/>
          <w:kern w:val="0"/>
          <w:sz w:val="32"/>
          <w:szCs w:val="32"/>
          <w:rtl/>
          <w14:ligatures w14:val="none"/>
        </w:rPr>
        <w:footnoteReference w:id="20"/>
      </w:r>
      <w:r w:rsidR="009508FF" w:rsidRPr="00803FE5">
        <w:rPr>
          <w:rFonts w:ascii="Adobe Arabic" w:eastAsia="Times New Roman" w:hAnsi="Adobe Arabic" w:cs="Adobe Arabic"/>
          <w:color w:val="000000"/>
          <w:kern w:val="0"/>
          <w:sz w:val="32"/>
          <w:szCs w:val="32"/>
          <w:rtl/>
          <w14:ligatures w14:val="none"/>
        </w:rPr>
        <w:t xml:space="preserve"> </w:t>
      </w:r>
    </w:p>
    <w:p w14:paraId="16DB9A93" w14:textId="6BA50F56" w:rsidR="00923A24" w:rsidRPr="00803FE5"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الثاني: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جابر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يزيد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الباقر</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جمع</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أصحاب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923A24" w:rsidRPr="00803FE5">
        <w:rPr>
          <w:rFonts w:ascii="Adobe Arabic" w:eastAsia="Times New Roman" w:hAnsi="Adobe Arabic" w:cs="Adobe Arabic"/>
          <w:color w:val="000000"/>
          <w:kern w:val="0"/>
          <w:sz w:val="32"/>
          <w:szCs w:val="32"/>
          <w:rtl/>
          <w14:ligatures w14:val="none"/>
        </w:rPr>
        <w:t>:</w:t>
      </w:r>
    </w:p>
    <w:p w14:paraId="01C5BF9D" w14:textId="11F92861" w:rsidR="00923A24" w:rsidRPr="00803FE5" w:rsidRDefault="00923A24" w:rsidP="009508F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«فَيَجْمَعُ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أَصْحَابَهُ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ثَلاَثَمِائَةٍ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وَثَلاَثَةَ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عَشَرَ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رَجُلًا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وَيَجْمَعُهُمُ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مِيعَادٍ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قَزَعًا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كَقَزَعِ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الْخَرِيفِ،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كِتَابِه:</w:t>
      </w:r>
      <w:r w:rsidR="00803FE5">
        <w:rPr>
          <w:rFonts w:ascii="Adobe Arabic" w:eastAsia="Times New Roman" w:hAnsi="Adobe Arabic" w:cs="Adobe Arabic"/>
          <w:color w:val="000000"/>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﴿أَي</w:t>
      </w:r>
      <w:r w:rsidRPr="00C45ED5">
        <w:rPr>
          <w:rFonts w:ascii="Traditional Arabic" w:eastAsia="Times New Roman" w:hAnsi="Traditional Arabic" w:cs="Traditional Arabic" w:hint="cs"/>
          <w:b/>
          <w:bCs/>
          <w:color w:val="333399"/>
          <w:kern w:val="0"/>
          <w:sz w:val="32"/>
          <w:szCs w:val="32"/>
          <w:rtl/>
          <w14:ligatures w14:val="none"/>
        </w:rPr>
        <w:t>ۡنَ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مَا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تَكُونُواْ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يَأۡتِ</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بِكُمُ</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ٱللَّهُ</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جَمِيعًاۚ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إِنَّ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ٱللَّهَ</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عَلَىٰ</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كُلِّ</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شَيۡء</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قَدِير﴾</w:t>
      </w:r>
      <w:r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فَيُبَايِعُونَهُ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الرُّكْنِ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وَالْمَقَامِ»</w:t>
      </w:r>
      <w:r w:rsidR="009508FF">
        <w:rPr>
          <w:rStyle w:val="FootnoteReference"/>
          <w:rFonts w:ascii="Adobe Arabic" w:eastAsia="Times New Roman" w:hAnsi="Adobe Arabic" w:cs="Adobe Arabic"/>
          <w:color w:val="000000"/>
          <w:kern w:val="0"/>
          <w:sz w:val="32"/>
          <w:szCs w:val="32"/>
          <w:rtl/>
          <w14:ligatures w14:val="none"/>
        </w:rPr>
        <w:footnoteReference w:id="21"/>
      </w:r>
      <w:r w:rsidRPr="00803FE5">
        <w:rPr>
          <w:rFonts w:ascii="Adobe Arabic" w:eastAsia="Times New Roman" w:hAnsi="Adobe Arabic" w:cs="Adobe Arabic"/>
          <w:color w:val="000000"/>
          <w:kern w:val="0"/>
          <w:sz w:val="32"/>
          <w:szCs w:val="32"/>
          <w:rtl/>
          <w14:ligatures w14:val="none"/>
        </w:rPr>
        <w:t>.</w:t>
      </w:r>
    </w:p>
    <w:p w14:paraId="1A54A515" w14:textId="60CD9B3C" w:rsidR="00923A24" w:rsidRPr="00803FE5"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الثالث: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عبد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العظيم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الحسنيّ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الجواد</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p>
    <w:p w14:paraId="3C4DCF34" w14:textId="110C978B" w:rsidR="00923A24" w:rsidRPr="00803FE5" w:rsidRDefault="00923A24" w:rsidP="009508F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«يَجْتَمِعُ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أَصْحَابُهُ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ثَلاَثَمِائَةٍ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وَثَلاَثَةَ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عَشَرَ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رَجُلًا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أَقَاصِي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﴿أَي</w:t>
      </w:r>
      <w:r w:rsidRPr="00C45ED5">
        <w:rPr>
          <w:rFonts w:ascii="Traditional Arabic" w:eastAsia="Times New Roman" w:hAnsi="Traditional Arabic" w:cs="Traditional Arabic" w:hint="cs"/>
          <w:b/>
          <w:bCs/>
          <w:color w:val="333399"/>
          <w:kern w:val="0"/>
          <w:sz w:val="32"/>
          <w:szCs w:val="32"/>
          <w:rtl/>
          <w14:ligatures w14:val="none"/>
        </w:rPr>
        <w:t>ۡنَ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مَا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تَكُونُواْ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يَأۡتِ</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بِكُمُ</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ٱللَّهُ</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جَمِيعًاۚ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إِنَّ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ٱللَّهَ</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عَلَىٰ</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كُلِّ</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شَيۡء</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قَدِير﴾</w:t>
      </w:r>
      <w:r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فَإِذَا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اجْتَمَعَتْ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الْعِدَّةُ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الْإِخْلاَصِ</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أَ</w:t>
      </w:r>
      <w:r w:rsidRPr="00803FE5">
        <w:rPr>
          <w:rFonts w:ascii="Adobe Arabic" w:eastAsia="Times New Roman" w:hAnsi="Adobe Arabic" w:cs="Adobe Arabic"/>
          <w:color w:val="000000"/>
          <w:kern w:val="0"/>
          <w:sz w:val="32"/>
          <w:szCs w:val="32"/>
          <w:rtl/>
          <w14:ligatures w14:val="none"/>
        </w:rPr>
        <w:t>ظْهَرَ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أُكْمِلَ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عَشَرَةُ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آلاَفِ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خَرَجَ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بِإِذْنِ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9508FF">
        <w:rPr>
          <w:rStyle w:val="FootnoteReference"/>
          <w:rFonts w:ascii="Adobe Arabic" w:eastAsia="Times New Roman" w:hAnsi="Adobe Arabic" w:cs="Adobe Arabic"/>
          <w:color w:val="000000"/>
          <w:kern w:val="0"/>
          <w:sz w:val="32"/>
          <w:szCs w:val="32"/>
          <w:rtl/>
          <w14:ligatures w14:val="none"/>
        </w:rPr>
        <w:footnoteReference w:id="22"/>
      </w:r>
      <w:r w:rsidRPr="00803FE5">
        <w:rPr>
          <w:rFonts w:ascii="Adobe Arabic" w:eastAsia="Times New Roman" w:hAnsi="Adobe Arabic" w:cs="Adobe Arabic"/>
          <w:color w:val="000000"/>
          <w:kern w:val="0"/>
          <w:sz w:val="32"/>
          <w:szCs w:val="32"/>
          <w:rtl/>
          <w14:ligatures w14:val="none"/>
        </w:rPr>
        <w:t>.</w:t>
      </w:r>
    </w:p>
    <w:p w14:paraId="7F441FD0"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012CDB1" w14:textId="116232D0"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وهنا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تجدر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الإشارة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أصحاب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سيكونون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ثلاث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فئاتٍ:</w:t>
      </w:r>
    </w:p>
    <w:p w14:paraId="3C69C3F0" w14:textId="4524843D"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أ.</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خواصّ</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الأصحاب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وعددهم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313،</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سيتولّون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إدارة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p>
    <w:p w14:paraId="408E9059" w14:textId="703CC2E9"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وعددهم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عشرة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آلاف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شخص،</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اكتمال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عددهم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يخرج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ويبدأ</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قيامه.</w:t>
      </w:r>
    </w:p>
    <w:p w14:paraId="38448F15" w14:textId="66F00391" w:rsidR="00923A24" w:rsidRPr="00803FE5" w:rsidRDefault="00923A24" w:rsidP="009508F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عموم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الأصحاب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يلتحقون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أماكن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مختلفة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امتداد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الطريق،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خروجه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المعظمة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وبدء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قيامه،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وعدد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هؤلاء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كبيرٌ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وغير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محدّد</w:t>
      </w:r>
      <w:r w:rsidR="009508FF">
        <w:rPr>
          <w:rStyle w:val="FootnoteReference"/>
          <w:rFonts w:ascii="Adobe Arabic" w:eastAsia="Times New Roman" w:hAnsi="Adobe Arabic" w:cs="Adobe Arabic"/>
          <w:color w:val="000000"/>
          <w:kern w:val="0"/>
          <w:sz w:val="32"/>
          <w:szCs w:val="32"/>
          <w:rtl/>
          <w14:ligatures w14:val="none"/>
        </w:rPr>
        <w:footnoteReference w:id="23"/>
      </w:r>
      <w:r w:rsidRPr="00803FE5">
        <w:rPr>
          <w:rFonts w:ascii="Adobe Arabic" w:eastAsia="Times New Roman" w:hAnsi="Adobe Arabic" w:cs="Adobe Arabic"/>
          <w:color w:val="000000"/>
          <w:kern w:val="0"/>
          <w:sz w:val="32"/>
          <w:szCs w:val="32"/>
          <w:rtl/>
          <w14:ligatures w14:val="none"/>
        </w:rPr>
        <w:t>.</w:t>
      </w:r>
    </w:p>
    <w:p w14:paraId="4BCDFBAA" w14:textId="77D40B28" w:rsidR="00923A24" w:rsidRPr="00803FE5" w:rsidRDefault="00923A24" w:rsidP="009508F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2.</w:t>
      </w:r>
      <w:r w:rsidR="00803FE5">
        <w:rPr>
          <w:rFonts w:ascii="Adobe Arabic" w:eastAsia="Times New Roman" w:hAnsi="Adobe Arabic" w:cs="Adobe Arabic"/>
          <w:color w:val="000000"/>
          <w:kern w:val="0"/>
          <w:sz w:val="32"/>
          <w:szCs w:val="32"/>
          <w:rtl/>
          <w14:ligatures w14:val="none"/>
        </w:rPr>
        <w:t xml:space="preserve"> </w:t>
      </w:r>
      <w:r w:rsidR="00BC149F" w:rsidRPr="00BC149F">
        <w:rPr>
          <w:rFonts w:ascii="Adobe Arabic" w:eastAsia="Times New Roman" w:hAnsi="Adobe Arabic" w:cs="Adobe Arabic"/>
          <w:b/>
          <w:bCs/>
          <w:color w:val="000000"/>
          <w:kern w:val="0"/>
          <w:sz w:val="32"/>
          <w:szCs w:val="32"/>
          <w:rtl/>
          <w14:ligatures w14:val="none"/>
        </w:rPr>
        <w:t>الآية الثانية:</w:t>
      </w:r>
      <w:r w:rsidR="00803FE5">
        <w:rPr>
          <w:rFonts w:ascii="Adobe Arabic" w:eastAsia="Times New Roman" w:hAnsi="Adobe Arabic" w:cs="Adobe Arabic"/>
          <w:color w:val="000000"/>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﴿إِنَّ</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ٱلَّذِينَ</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يُبَايِعُونَكَ</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إِنَّمَا</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يُبَايِعُونَ</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ٱللَّهَ</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يَدُ</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ٱللَّهِ</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فَو</w:t>
      </w:r>
      <w:r w:rsidRPr="00C45ED5">
        <w:rPr>
          <w:rFonts w:ascii="Traditional Arabic" w:eastAsia="Times New Roman" w:hAnsi="Traditional Arabic" w:cs="Traditional Arabic" w:hint="cs"/>
          <w:b/>
          <w:bCs/>
          <w:color w:val="333399"/>
          <w:kern w:val="0"/>
          <w:sz w:val="32"/>
          <w:szCs w:val="32"/>
          <w:rtl/>
          <w14:ligatures w14:val="none"/>
        </w:rPr>
        <w:t>ۡقَ</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أَيۡدِيهِمۡۚ</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فَمَن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نَّكَثَ</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فَإِنَّمَا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يَنكُثُ</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عَلَىٰ</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نَفۡسِهِۦۖ</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وَمَنۡ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أَوۡفَىٰ</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بِمَا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عَٰهَدَ</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عَلَيۡهُ</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ٱللَّهَ</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فَسَيُؤۡتِيهِ</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أَجۡرًا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عَظِيما﴾</w:t>
      </w:r>
      <w:r w:rsidR="009508FF">
        <w:rPr>
          <w:rStyle w:val="FootnoteReference"/>
          <w:rFonts w:ascii="Traditional Arabic" w:eastAsia="Times New Roman" w:hAnsi="Traditional Arabic" w:cs="Traditional Arabic"/>
          <w:b/>
          <w:bCs/>
          <w:color w:val="333399"/>
          <w:kern w:val="0"/>
          <w:sz w:val="32"/>
          <w:szCs w:val="32"/>
          <w:rtl/>
          <w14:ligatures w14:val="none"/>
        </w:rPr>
        <w:footnoteReference w:id="24"/>
      </w:r>
      <w:r w:rsidRPr="00803FE5">
        <w:rPr>
          <w:rFonts w:ascii="Adobe Arabic" w:eastAsia="Times New Roman" w:hAnsi="Adobe Arabic" w:cs="Adobe Arabic"/>
          <w:color w:val="000000"/>
          <w:kern w:val="0"/>
          <w:sz w:val="32"/>
          <w:szCs w:val="32"/>
          <w:rtl/>
          <w14:ligatures w14:val="none"/>
        </w:rPr>
        <w:t>.</w:t>
      </w:r>
    </w:p>
    <w:p w14:paraId="025A110E" w14:textId="7550C202" w:rsidR="00923A24" w:rsidRPr="003A6B4F" w:rsidRDefault="00923A24" w:rsidP="003A3BF8">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تفسير</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الآية:</w:t>
      </w:r>
    </w:p>
    <w:p w14:paraId="544CF01F" w14:textId="2CF24820"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البيعة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والبيعة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مصافحة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شخصٍ</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لشخصٍ</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آخر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التزامًا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بطاعته.</w:t>
      </w:r>
    </w:p>
    <w:p w14:paraId="3584A1F6"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6A4AB49" w14:textId="3F85AAB5" w:rsidR="00923A24" w:rsidRPr="00803FE5" w:rsidRDefault="00923A24" w:rsidP="009508F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يقول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الشيخ</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الطبرسيّ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معنى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الصفحة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إيجاب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والبيعة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الصفحة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إيجاب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الطاعة»</w:t>
      </w:r>
      <w:r w:rsidR="009508FF">
        <w:rPr>
          <w:rStyle w:val="FootnoteReference"/>
          <w:rFonts w:ascii="Adobe Arabic" w:eastAsia="Times New Roman" w:hAnsi="Adobe Arabic" w:cs="Adobe Arabic"/>
          <w:color w:val="000000"/>
          <w:kern w:val="0"/>
          <w:sz w:val="32"/>
          <w:szCs w:val="32"/>
          <w:rtl/>
          <w14:ligatures w14:val="none"/>
        </w:rPr>
        <w:footnoteReference w:id="25"/>
      </w:r>
      <w:r w:rsidRPr="00803FE5">
        <w:rPr>
          <w:rFonts w:ascii="Adobe Arabic" w:eastAsia="Times New Roman" w:hAnsi="Adobe Arabic" w:cs="Adobe Arabic"/>
          <w:color w:val="000000"/>
          <w:kern w:val="0"/>
          <w:sz w:val="32"/>
          <w:szCs w:val="32"/>
          <w:rtl/>
          <w14:ligatures w14:val="none"/>
        </w:rPr>
        <w:t>.</w:t>
      </w:r>
    </w:p>
    <w:p w14:paraId="164BC7B8" w14:textId="79FAD749" w:rsidR="00923A24" w:rsidRPr="00803FE5" w:rsidRDefault="00923A24" w:rsidP="009508F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القدرة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الإلهيّة؛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فليس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مثله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خلقه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شبيه،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ودلالة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القدرة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مختصّة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إذ</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تُستعمل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الإنسان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للدلالة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قدرته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أيضًا،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عبيدة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سألت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الرضا</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لإبليس:</w:t>
      </w:r>
      <w:r w:rsidR="00803FE5">
        <w:rPr>
          <w:rFonts w:ascii="Adobe Arabic" w:eastAsia="Times New Roman" w:hAnsi="Adobe Arabic" w:cs="Adobe Arabic"/>
          <w:color w:val="000000"/>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﴿مَا</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مَنَعَكَ</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أَن</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تَس</w:t>
      </w:r>
      <w:r w:rsidRPr="00C45ED5">
        <w:rPr>
          <w:rFonts w:ascii="Traditional Arabic" w:eastAsia="Times New Roman" w:hAnsi="Traditional Arabic" w:cs="Traditional Arabic" w:hint="cs"/>
          <w:b/>
          <w:bCs/>
          <w:color w:val="333399"/>
          <w:kern w:val="0"/>
          <w:sz w:val="32"/>
          <w:szCs w:val="32"/>
          <w:rtl/>
          <w14:ligatures w14:val="none"/>
        </w:rPr>
        <w:t>ۡجُدَ</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لِمَا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خ</w:t>
      </w:r>
      <w:r w:rsidRPr="00C45ED5">
        <w:rPr>
          <w:rFonts w:ascii="Traditional Arabic" w:eastAsia="Times New Roman" w:hAnsi="Traditional Arabic" w:cs="Traditional Arabic"/>
          <w:b/>
          <w:bCs/>
          <w:color w:val="333399"/>
          <w:kern w:val="0"/>
          <w:sz w:val="32"/>
          <w:szCs w:val="32"/>
          <w:rtl/>
          <w14:ligatures w14:val="none"/>
        </w:rPr>
        <w:t>َلَق</w:t>
      </w:r>
      <w:r w:rsidRPr="00C45ED5">
        <w:rPr>
          <w:rFonts w:ascii="Traditional Arabic" w:eastAsia="Times New Roman" w:hAnsi="Traditional Arabic" w:cs="Traditional Arabic" w:hint="cs"/>
          <w:b/>
          <w:bCs/>
          <w:color w:val="333399"/>
          <w:kern w:val="0"/>
          <w:sz w:val="32"/>
          <w:szCs w:val="32"/>
          <w:rtl/>
          <w14:ligatures w14:val="none"/>
        </w:rPr>
        <w:t>ۡتُ</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بِيَدَيَّۖ</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أَسۡتَكۡبَرۡتَ</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أَمۡ</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كُنتَ</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مِنَ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ٱلۡعَالِينَ﴾</w:t>
      </w:r>
      <w:r w:rsidR="009508FF">
        <w:rPr>
          <w:rStyle w:val="FootnoteReference"/>
          <w:rFonts w:ascii="Traditional Arabic" w:eastAsia="Times New Roman" w:hAnsi="Traditional Arabic" w:cs="Traditional Arabic"/>
          <w:b/>
          <w:bCs/>
          <w:color w:val="333399"/>
          <w:kern w:val="0"/>
          <w:sz w:val="32"/>
          <w:szCs w:val="32"/>
          <w:rtl/>
          <w14:ligatures w14:val="none"/>
        </w:rPr>
        <w:footnoteReference w:id="26"/>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بِقُدْرَتِي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وَقُوَّتِي»</w:t>
      </w:r>
      <w:r w:rsidR="009508FF">
        <w:rPr>
          <w:rStyle w:val="FootnoteReference"/>
          <w:rFonts w:ascii="Adobe Arabic" w:eastAsia="Times New Roman" w:hAnsi="Adobe Arabic" w:cs="Adobe Arabic"/>
          <w:color w:val="000000"/>
          <w:kern w:val="0"/>
          <w:sz w:val="32"/>
          <w:szCs w:val="32"/>
          <w:rtl/>
          <w14:ligatures w14:val="none"/>
        </w:rPr>
        <w:footnoteReference w:id="27"/>
      </w:r>
      <w:r w:rsidRPr="00803FE5">
        <w:rPr>
          <w:rFonts w:ascii="Adobe Arabic" w:eastAsia="Times New Roman" w:hAnsi="Adobe Arabic" w:cs="Adobe Arabic"/>
          <w:color w:val="000000"/>
          <w:kern w:val="0"/>
          <w:sz w:val="32"/>
          <w:szCs w:val="32"/>
          <w:rtl/>
          <w14:ligatures w14:val="none"/>
        </w:rPr>
        <w:t>.</w:t>
      </w:r>
    </w:p>
    <w:p w14:paraId="74399A28" w14:textId="00C94BFE" w:rsidR="00923A24" w:rsidRPr="00803FE5" w:rsidRDefault="00923A24" w:rsidP="00D275B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النكث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نقض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العهد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كالحبل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المقطوع.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الطُريحيّ: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﴿نَّكَثُوٓاْ</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أَي</w:t>
      </w:r>
      <w:r w:rsidRPr="00C45ED5">
        <w:rPr>
          <w:rFonts w:ascii="Traditional Arabic" w:eastAsia="Times New Roman" w:hAnsi="Traditional Arabic" w:cs="Traditional Arabic" w:hint="cs"/>
          <w:b/>
          <w:bCs/>
          <w:color w:val="333399"/>
          <w:kern w:val="0"/>
          <w:sz w:val="32"/>
          <w:szCs w:val="32"/>
          <w:rtl/>
          <w14:ligatures w14:val="none"/>
        </w:rPr>
        <w:t>ۡمَٰنَهُمۡ﴾</w:t>
      </w:r>
      <w:r w:rsidR="00803FE5">
        <w:rPr>
          <w:rFonts w:ascii="Adobe Arabic" w:eastAsia="Times New Roman" w:hAnsi="Adobe Arabic" w:cs="Adobe Arabic" w:hint="cs"/>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أي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نقضوا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عهدهم»</w:t>
      </w:r>
      <w:r w:rsidR="00D275B0">
        <w:rPr>
          <w:rStyle w:val="FootnoteReference"/>
          <w:rFonts w:ascii="Adobe Arabic" w:eastAsia="Times New Roman" w:hAnsi="Adobe Arabic" w:cs="Adobe Arabic"/>
          <w:color w:val="000000"/>
          <w:kern w:val="0"/>
          <w:sz w:val="32"/>
          <w:szCs w:val="32"/>
          <w:rtl/>
          <w14:ligatures w14:val="none"/>
        </w:rPr>
        <w:footnoteReference w:id="28"/>
      </w:r>
      <w:r w:rsidRPr="00803FE5">
        <w:rPr>
          <w:rFonts w:ascii="Adobe Arabic" w:eastAsia="Times New Roman" w:hAnsi="Adobe Arabic" w:cs="Adobe Arabic"/>
          <w:color w:val="000000"/>
          <w:kern w:val="0"/>
          <w:sz w:val="32"/>
          <w:szCs w:val="32"/>
          <w:rtl/>
          <w14:ligatures w14:val="none"/>
        </w:rPr>
        <w:t>.</w:t>
      </w:r>
    </w:p>
    <w:p w14:paraId="60DBF933" w14:textId="308F7098" w:rsidR="00923A24" w:rsidRPr="00803FE5" w:rsidRDefault="00923A24" w:rsidP="00D275B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تتحدّث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الحديبية؛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سُمّيت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ببيعة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الرضوان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عاهد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المسلمون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الفرار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نُصرته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والذود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نفس.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طاعته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طاعة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يؤتي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أوفى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ببيعته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أجره.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ويُستفاد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الدخان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المتصاعد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إحراق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عيون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صاحبه،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والأضرار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الدنيويّة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والأخرويّة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الناتجة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نقض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العهد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تُصيب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تصيب-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ناقضه</w:t>
      </w:r>
      <w:r w:rsidR="00D275B0">
        <w:rPr>
          <w:rStyle w:val="FootnoteReference"/>
          <w:rFonts w:ascii="Adobe Arabic" w:eastAsia="Times New Roman" w:hAnsi="Adobe Arabic" w:cs="Adobe Arabic"/>
          <w:color w:val="000000"/>
          <w:kern w:val="0"/>
          <w:sz w:val="32"/>
          <w:szCs w:val="32"/>
          <w:rtl/>
          <w14:ligatures w14:val="none"/>
        </w:rPr>
        <w:footnoteReference w:id="29"/>
      </w:r>
      <w:r w:rsidRPr="00803FE5">
        <w:rPr>
          <w:rFonts w:ascii="Adobe Arabic" w:eastAsia="Times New Roman" w:hAnsi="Adobe Arabic" w:cs="Adobe Arabic"/>
          <w:color w:val="000000"/>
          <w:kern w:val="0"/>
          <w:sz w:val="32"/>
          <w:szCs w:val="32"/>
          <w:rtl/>
          <w14:ligatures w14:val="none"/>
        </w:rPr>
        <w:t>.</w:t>
      </w:r>
    </w:p>
    <w:p w14:paraId="78644BDC"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71F3FF5A" w14:textId="60BAC6AA"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وفي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آبائه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جاء:</w:t>
      </w:r>
    </w:p>
    <w:p w14:paraId="38981A21" w14:textId="1ABBD27B" w:rsidR="00923A24" w:rsidRPr="00803FE5" w:rsidRDefault="00923A24" w:rsidP="00D275B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«وَإِنَّ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لَمَدِينَةً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الْحَصِينَةُ،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أَفَلاَ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تَسْأَلُونِّي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اَلنَّاكِثِينَ»</w:t>
      </w:r>
      <w:r w:rsidR="00D275B0">
        <w:rPr>
          <w:rStyle w:val="FootnoteReference"/>
          <w:rFonts w:ascii="Adobe Arabic" w:eastAsia="Times New Roman" w:hAnsi="Adobe Arabic" w:cs="Adobe Arabic"/>
          <w:color w:val="000000"/>
          <w:kern w:val="0"/>
          <w:sz w:val="32"/>
          <w:szCs w:val="32"/>
          <w:rtl/>
          <w14:ligatures w14:val="none"/>
        </w:rPr>
        <w:footnoteReference w:id="30"/>
      </w:r>
      <w:r w:rsidRPr="00803FE5">
        <w:rPr>
          <w:rFonts w:ascii="Adobe Arabic" w:eastAsia="Times New Roman" w:hAnsi="Adobe Arabic" w:cs="Adobe Arabic"/>
          <w:color w:val="000000"/>
          <w:kern w:val="0"/>
          <w:sz w:val="32"/>
          <w:szCs w:val="32"/>
          <w:rtl/>
          <w14:ligatures w14:val="none"/>
        </w:rPr>
        <w:t>.</w:t>
      </w:r>
    </w:p>
    <w:p w14:paraId="3E2F3656" w14:textId="71006F54" w:rsidR="00923A24" w:rsidRPr="003A6B4F" w:rsidRDefault="00923A24" w:rsidP="003A3BF8">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أحاديث</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أهل</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البيت</w:t>
      </w:r>
      <w:r w:rsidR="00803FE5" w:rsidRPr="003A6B4F">
        <w:rPr>
          <w:rFonts w:ascii="Adobe Arabic" w:eastAsia="Times New Roman" w:hAnsi="Adobe Arabic" w:cs="Adobe Arabic"/>
          <w:b/>
          <w:bCs/>
          <w:color w:val="0099CC"/>
          <w:kern w:val="0"/>
          <w:sz w:val="32"/>
          <w:szCs w:val="32"/>
          <w:rtl/>
          <w14:ligatures w14:val="none"/>
        </w:rPr>
        <w:t xml:space="preserve"> (عليهم السلام)</w:t>
      </w:r>
      <w:r w:rsidRPr="003A6B4F">
        <w:rPr>
          <w:rFonts w:ascii="Adobe Arabic" w:eastAsia="Times New Roman" w:hAnsi="Adobe Arabic" w:cs="Adobe Arabic"/>
          <w:b/>
          <w:bCs/>
          <w:color w:val="0099CC"/>
          <w:kern w:val="0"/>
          <w:sz w:val="32"/>
          <w:szCs w:val="32"/>
          <w:rtl/>
          <w14:ligatures w14:val="none"/>
        </w:rPr>
        <w:t>:</w:t>
      </w:r>
    </w:p>
    <w:p w14:paraId="34444C9F" w14:textId="035C165C"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المُفضّل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طويلٍ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p>
    <w:p w14:paraId="3B3C3F43" w14:textId="275C78FF" w:rsidR="00923A24" w:rsidRPr="00803FE5" w:rsidRDefault="00923A24" w:rsidP="00D275B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مُفَضَّلُ،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يَسْنِدُ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ظَهْرَهُ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كَعْبَةِ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الْحَرَام،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الْمُبَارَكَةَ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فَتُرَى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بَيْضٰاءَ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سُوءٍ،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وَبِأَمْرِ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يَتْلُو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﴿إِنَّ</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ٱلَّذِينَ</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يُبَايِعُونَكَ</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إِنَّمَا</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يُبَايِعُونَ</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ٱللَّهَ</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يَدُ</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ٱللَّهِ</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فَو</w:t>
      </w:r>
      <w:r w:rsidRPr="00C45ED5">
        <w:rPr>
          <w:rFonts w:ascii="Traditional Arabic" w:eastAsia="Times New Roman" w:hAnsi="Traditional Arabic" w:cs="Traditional Arabic" w:hint="cs"/>
          <w:b/>
          <w:bCs/>
          <w:color w:val="333399"/>
          <w:kern w:val="0"/>
          <w:sz w:val="32"/>
          <w:szCs w:val="32"/>
          <w:rtl/>
          <w14:ligatures w14:val="none"/>
        </w:rPr>
        <w:t>ۡقَ</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أَيۡدِيهِمۡۚ</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فَمَن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نَّكَثَ</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فَإِنَّمَا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يَنكُثُ</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عَلَىٰ</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نَفۡسِهِۦۖ</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وَمَنۡ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أَوۡفَىٰ</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بِمَا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عَٰهَدَ</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عَلَيۡهُ</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ٱللَّهَ</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فَسَيُؤۡتِيهِ</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أَجۡرًا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عَظِيما﴾</w:t>
      </w:r>
      <w:r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وَأَوَّلُ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يُقَبِّلُ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يَدَهُ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جِبْرِيلُ</w:t>
      </w:r>
      <w:r w:rsidR="00803FE5">
        <w:rPr>
          <w:rFonts w:ascii="Adobe Arabic" w:eastAsia="Times New Roman" w:hAnsi="Adobe Arabic" w:cs="Adobe Arabic" w:hint="cs"/>
          <w:color w:val="000000"/>
          <w:kern w:val="0"/>
          <w:sz w:val="32"/>
          <w:szCs w:val="32"/>
          <w:rtl/>
          <w14:ligatures w14:val="none"/>
        </w:rPr>
        <w:t xml:space="preserve"> </w:t>
      </w:r>
      <w:r w:rsidR="00803FE5">
        <w:rPr>
          <w:rFonts w:ascii="Adobe Arabic" w:eastAsia="Times New Roman" w:hAnsi="Adobe Arabic" w:cs="Adobe Arabic"/>
          <w:color w:val="000000"/>
          <w:kern w:val="0"/>
          <w:sz w:val="32"/>
          <w:szCs w:val="32"/>
          <w:rtl/>
          <w14:ligatures w14:val="none"/>
        </w:rPr>
        <w:t xml:space="preserve">(عليه السلام) </w:t>
      </w:r>
      <w:r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يُبَايِعُهُ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وَتُبَايِعُهُ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الْمَلاَئِكَةُ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وَنُقَبَاءُ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اَلنُّجَبَاءُ»</w:t>
      </w:r>
      <w:r w:rsidR="00D275B0">
        <w:rPr>
          <w:rStyle w:val="FootnoteReference"/>
          <w:rFonts w:ascii="Adobe Arabic" w:eastAsia="Times New Roman" w:hAnsi="Adobe Arabic" w:cs="Adobe Arabic"/>
          <w:color w:val="000000"/>
          <w:kern w:val="0"/>
          <w:sz w:val="32"/>
          <w:szCs w:val="32"/>
          <w:rtl/>
          <w14:ligatures w14:val="none"/>
        </w:rPr>
        <w:footnoteReference w:id="31"/>
      </w:r>
      <w:r w:rsidRPr="00803FE5">
        <w:rPr>
          <w:rFonts w:ascii="Adobe Arabic" w:eastAsia="Times New Roman" w:hAnsi="Adobe Arabic" w:cs="Adobe Arabic"/>
          <w:color w:val="000000"/>
          <w:kern w:val="0"/>
          <w:sz w:val="32"/>
          <w:szCs w:val="32"/>
          <w:rtl/>
          <w14:ligatures w14:val="none"/>
        </w:rPr>
        <w:t>.</w:t>
      </w:r>
    </w:p>
    <w:p w14:paraId="74473098"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153BC78" w14:textId="0A0B72FE"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ساق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أخذ</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الاستناد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جريان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الأزمنة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المختلفة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لحجّة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مصاديق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أكبر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مصاديق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عندما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يبايعه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الأصحاب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إقامة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p>
    <w:p w14:paraId="5471F3E0" w14:textId="6C3DD468"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وفق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وبأمر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يتلو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فيبايعه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بيعتكم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كبيعة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الرضوان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وببيعتكم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لحجّة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تبايعون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p>
    <w:p w14:paraId="32A5BFA1" w14:textId="00942C5E"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يُستفاد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(عليهم السلام)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أصحاب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المطالب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الآتية:</w:t>
      </w:r>
    </w:p>
    <w:p w14:paraId="1BB54281" w14:textId="442FFF04" w:rsidR="00923A24" w:rsidRPr="003A6B4F" w:rsidRDefault="00923A24" w:rsidP="003A3BF8">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أهمّيّة</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بيعة</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الأصحاب</w:t>
      </w:r>
    </w:p>
    <w:p w14:paraId="13C51F7D" w14:textId="044B3FAE"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حازت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الأصحاب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ستوكل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إليهم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إدارة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أهمّيّة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خاصّة؛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تعرّضت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يبايع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أصحابه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وعددهم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313</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رجلًا،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تحدّثت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يبايع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سواءٌ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يلتحق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الطريق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خلال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مسيره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الكوفة؛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يكشف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أهمّيّة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المجموعة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الأصحاب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بيعتهم.</w:t>
      </w:r>
    </w:p>
    <w:p w14:paraId="1055B063"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C55C2F9" w14:textId="66C78C13"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وفي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يأتي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نُشير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الأحاديث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الواردة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الخصوص:</w:t>
      </w:r>
    </w:p>
    <w:p w14:paraId="512585A6" w14:textId="1E6FC21F" w:rsidR="00923A24" w:rsidRPr="00803FE5" w:rsidRDefault="003A6B4F" w:rsidP="00D275B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الأول: </w:t>
      </w:r>
      <w:r w:rsidR="00923A24"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جابر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يزيد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الجعفيّ: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الباقر</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«فَيَجْمَعُ</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عَلَيْهِ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أَصْحَابَهُ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ثَلًاثُمِائَةٍ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وَثَلَاثَةَ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عَشَرَ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رَجَلًا...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فَيُبَايِعُونَهُ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الرُّكنِ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وَالمَقَامَ»</w:t>
      </w:r>
      <w:r w:rsidR="00D275B0">
        <w:rPr>
          <w:rStyle w:val="FootnoteReference"/>
          <w:rFonts w:ascii="Adobe Arabic" w:eastAsia="Times New Roman" w:hAnsi="Adobe Arabic" w:cs="Adobe Arabic"/>
          <w:color w:val="000000"/>
          <w:kern w:val="0"/>
          <w:sz w:val="32"/>
          <w:szCs w:val="32"/>
          <w:rtl/>
          <w14:ligatures w14:val="none"/>
        </w:rPr>
        <w:footnoteReference w:id="32"/>
      </w:r>
      <w:r w:rsidR="00923A24" w:rsidRPr="00803FE5">
        <w:rPr>
          <w:rFonts w:ascii="Adobe Arabic" w:eastAsia="Times New Roman" w:hAnsi="Adobe Arabic" w:cs="Adobe Arabic"/>
          <w:color w:val="000000"/>
          <w:kern w:val="0"/>
          <w:sz w:val="32"/>
          <w:szCs w:val="32"/>
          <w:rtl/>
          <w14:ligatures w14:val="none"/>
        </w:rPr>
        <w:t>.</w:t>
      </w:r>
    </w:p>
    <w:p w14:paraId="27851E2D" w14:textId="02279F3C" w:rsidR="00923A24" w:rsidRPr="00803FE5" w:rsidRDefault="003A6B4F" w:rsidP="00D275B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الثاني: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مُسلم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الباقر</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«وَيُبَايِعُهُ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الثَلاثُمِائَةُ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وَثَلَاثَةَ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عَشَرَ»</w:t>
      </w:r>
      <w:r w:rsidR="00D275B0">
        <w:rPr>
          <w:rStyle w:val="FootnoteReference"/>
          <w:rFonts w:ascii="Adobe Arabic" w:eastAsia="Times New Roman" w:hAnsi="Adobe Arabic" w:cs="Adobe Arabic"/>
          <w:color w:val="000000"/>
          <w:kern w:val="0"/>
          <w:sz w:val="32"/>
          <w:szCs w:val="32"/>
          <w:rtl/>
          <w14:ligatures w14:val="none"/>
        </w:rPr>
        <w:footnoteReference w:id="33"/>
      </w:r>
      <w:hyperlink r:id="rId10" w:anchor="footnote-267" w:history="1"/>
      <w:r w:rsidR="00923A24" w:rsidRPr="00803FE5">
        <w:rPr>
          <w:rFonts w:ascii="Adobe Arabic" w:eastAsia="Times New Roman" w:hAnsi="Adobe Arabic" w:cs="Adobe Arabic"/>
          <w:color w:val="000000"/>
          <w:kern w:val="0"/>
          <w:sz w:val="32"/>
          <w:szCs w:val="32"/>
          <w:rtl/>
          <w14:ligatures w14:val="none"/>
        </w:rPr>
        <w:t>.</w:t>
      </w:r>
    </w:p>
    <w:p w14:paraId="38E37B44" w14:textId="660D441E" w:rsidR="00923A24" w:rsidRPr="00803FE5" w:rsidRDefault="003A6B4F" w:rsidP="00D275B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الثالث: </w:t>
      </w:r>
      <w:r w:rsidR="00923A24"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خالد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الكابُليّ: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الباقر</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يُبَايِعُهُ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جَبْرَئِيلُ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الثَلَاثُمِائَةِ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والثَّلَاثَةَ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عَشَرَ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رَجُلًا»</w:t>
      </w:r>
      <w:r w:rsidR="00D275B0">
        <w:rPr>
          <w:rStyle w:val="FootnoteReference"/>
          <w:rFonts w:ascii="Adobe Arabic" w:eastAsia="Times New Roman" w:hAnsi="Adobe Arabic" w:cs="Adobe Arabic"/>
          <w:color w:val="000000"/>
          <w:kern w:val="0"/>
          <w:sz w:val="32"/>
          <w:szCs w:val="32"/>
          <w:rtl/>
          <w14:ligatures w14:val="none"/>
        </w:rPr>
        <w:footnoteReference w:id="34"/>
      </w:r>
      <w:r w:rsidR="00923A24" w:rsidRPr="00803FE5">
        <w:rPr>
          <w:rFonts w:ascii="Adobe Arabic" w:eastAsia="Times New Roman" w:hAnsi="Adobe Arabic" w:cs="Adobe Arabic"/>
          <w:color w:val="000000"/>
          <w:kern w:val="0"/>
          <w:sz w:val="32"/>
          <w:szCs w:val="32"/>
          <w:rtl/>
          <w14:ligatures w14:val="none"/>
        </w:rPr>
        <w:t>.</w:t>
      </w:r>
    </w:p>
    <w:p w14:paraId="09FCAE28" w14:textId="7769ECC6" w:rsidR="00923A24" w:rsidRPr="00803FE5" w:rsidRDefault="003A6B4F" w:rsidP="00D275B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الرابع: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المُفضّل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عمر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وَافَاهُ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ثَلَاثُمِائَةٍ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وَبِضْعَةَ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عَشَرَ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رَجُلًا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فَيُبَايِعُونَهُ»</w:t>
      </w:r>
      <w:r w:rsidR="00D275B0">
        <w:rPr>
          <w:rStyle w:val="FootnoteReference"/>
          <w:rFonts w:ascii="Adobe Arabic" w:eastAsia="Times New Roman" w:hAnsi="Adobe Arabic" w:cs="Adobe Arabic"/>
          <w:color w:val="000000"/>
          <w:kern w:val="0"/>
          <w:sz w:val="32"/>
          <w:szCs w:val="32"/>
          <w:rtl/>
          <w14:ligatures w14:val="none"/>
        </w:rPr>
        <w:footnoteReference w:id="35"/>
      </w:r>
      <w:r w:rsidR="00923A24" w:rsidRPr="00803FE5">
        <w:rPr>
          <w:rFonts w:ascii="Adobe Arabic" w:eastAsia="Times New Roman" w:hAnsi="Adobe Arabic" w:cs="Adobe Arabic"/>
          <w:color w:val="000000"/>
          <w:kern w:val="0"/>
          <w:sz w:val="32"/>
          <w:szCs w:val="32"/>
          <w:rtl/>
          <w14:ligatures w14:val="none"/>
        </w:rPr>
        <w:t>.</w:t>
      </w:r>
    </w:p>
    <w:p w14:paraId="3DB1EED3" w14:textId="08716019" w:rsidR="00923A24" w:rsidRPr="003A6B4F" w:rsidRDefault="00923A24" w:rsidP="003A3BF8">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شروط</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البيعة</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مع</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الأصحاب</w:t>
      </w:r>
    </w:p>
    <w:p w14:paraId="6E23FAA1" w14:textId="76079E74"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قيام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لإقامة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وتمهيد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لعبادة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وتقوم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طريقته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ونهجه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أساس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كتاب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يريد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يطوي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-عندما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إمامه-،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يحمل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أهدافه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نفسها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يمضي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إرادته؛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سيبذلون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جهدهم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الطريق،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ويمتثلون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أوامره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الواقع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أوامر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تردّدٍ،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سواءٌ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ترتبط</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بالمجتمع.</w:t>
      </w:r>
    </w:p>
    <w:p w14:paraId="612DBF0D"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7552D47E" w14:textId="5E82F63F"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نذكر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روايتين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(عليهم السلام) </w:t>
      </w:r>
      <w:r w:rsidRPr="00803FE5">
        <w:rPr>
          <w:rFonts w:ascii="Adobe Arabic" w:eastAsia="Times New Roman" w:hAnsi="Adobe Arabic" w:cs="Adobe Arabic"/>
          <w:color w:val="000000"/>
          <w:kern w:val="0"/>
          <w:sz w:val="32"/>
          <w:szCs w:val="32"/>
          <w:rtl/>
          <w14:ligatures w14:val="none"/>
        </w:rPr>
        <w:t>تتحدّثان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شروط</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الأصحاب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الزمان</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p>
    <w:p w14:paraId="05AED618" w14:textId="1BD45411" w:rsidR="00923A24" w:rsidRPr="00803FE5" w:rsidRDefault="003A6B4F" w:rsidP="00D275B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الأول: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بصير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«يُنَادَى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بِاسْمِ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لَيْلَةِ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ثَلاَثٍ</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وَعِشْرِينَ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وَيَقُومُ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عَاشُورَاءَ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الْيَوْمُ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قُتِلَ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الْحُسَيْنُ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عَلَيْهِما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السَّلاَمُ،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لَكَأَنِّي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اَلسَّبْتِ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الْعَاشِرِ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الْمُحَرَّمِ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قَائِمًا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اَلرُّكْنِ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وَالْمَقَامِ،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جَبْرَئِيلُ</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يديه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يُنَادِي: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الْبَيْعَةَ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فَتَصِيرُ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إِلَيْهِ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شِيعَتُهُ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أَطْرَافِ</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تُطْوَى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طَيًّا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يُبَايِعُوهُ؛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فَيَمْلَأُ</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عَدْلًا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مُلِئَتْ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ظُلْمًا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جَوْرًا»</w:t>
      </w:r>
      <w:r w:rsidR="00D275B0">
        <w:rPr>
          <w:rStyle w:val="FootnoteReference"/>
          <w:rFonts w:ascii="Adobe Arabic" w:eastAsia="Times New Roman" w:hAnsi="Adobe Arabic" w:cs="Adobe Arabic"/>
          <w:color w:val="000000"/>
          <w:kern w:val="0"/>
          <w:sz w:val="32"/>
          <w:szCs w:val="32"/>
          <w:rtl/>
          <w14:ligatures w14:val="none"/>
        </w:rPr>
        <w:footnoteReference w:id="36"/>
      </w:r>
      <w:r w:rsidR="00923A24" w:rsidRPr="00803FE5">
        <w:rPr>
          <w:rFonts w:ascii="Adobe Arabic" w:eastAsia="Times New Roman" w:hAnsi="Adobe Arabic" w:cs="Adobe Arabic"/>
          <w:color w:val="000000"/>
          <w:kern w:val="0"/>
          <w:sz w:val="32"/>
          <w:szCs w:val="32"/>
          <w:rtl/>
          <w14:ligatures w14:val="none"/>
        </w:rPr>
        <w:t>.</w:t>
      </w:r>
    </w:p>
    <w:p w14:paraId="1F5814FD" w14:textId="053AC630" w:rsidR="00923A24" w:rsidRPr="00803FE5" w:rsidRDefault="003A6B4F" w:rsidP="00D275B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الثاني: </w:t>
      </w:r>
      <w:r w:rsidR="00923A24"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خالد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الكابُليّ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الباقر</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«يُبَايَعُ</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بِمَكَةَ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كِتَابِ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وَسُنَّةِ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رَسُولِهِ»</w:t>
      </w:r>
      <w:r w:rsidR="00D275B0">
        <w:rPr>
          <w:rStyle w:val="FootnoteReference"/>
          <w:rFonts w:ascii="Adobe Arabic" w:eastAsia="Times New Roman" w:hAnsi="Adobe Arabic" w:cs="Adobe Arabic"/>
          <w:color w:val="000000"/>
          <w:kern w:val="0"/>
          <w:sz w:val="32"/>
          <w:szCs w:val="32"/>
          <w:rtl/>
          <w14:ligatures w14:val="none"/>
        </w:rPr>
        <w:footnoteReference w:id="37"/>
      </w:r>
      <w:r w:rsidR="00923A24" w:rsidRPr="00803FE5">
        <w:rPr>
          <w:rFonts w:ascii="Adobe Arabic" w:eastAsia="Times New Roman" w:hAnsi="Adobe Arabic" w:cs="Adobe Arabic"/>
          <w:color w:val="000000"/>
          <w:kern w:val="0"/>
          <w:sz w:val="32"/>
          <w:szCs w:val="32"/>
          <w:rtl/>
          <w14:ligatures w14:val="none"/>
        </w:rPr>
        <w:t>.</w:t>
      </w:r>
    </w:p>
    <w:p w14:paraId="1129DF37" w14:textId="266D3CFD"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للإمام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الشعارات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والخطط</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والتحرّك،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الطريق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جعل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أساس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كتاب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بعبارةٍ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تحكمه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محوريّة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الإنسان،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أدّت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وفسادٍ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انتشرا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يبدأ</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حركته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وقيامه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تحت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شعار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محوريّة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ويدعو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أصحابه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للالتحاق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الهدف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دعوة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الواحد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خلال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كتاب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رسوله.</w:t>
      </w:r>
    </w:p>
    <w:p w14:paraId="3CDAD657" w14:textId="77777777" w:rsidR="00A1143F" w:rsidRDefault="00A1143F">
      <w:pPr>
        <w:bidi w:val="0"/>
        <w:rPr>
          <w:rFonts w:ascii="Adobe Arabic" w:eastAsia="Times New Roman" w:hAnsi="Adobe Arabic" w:cs="Adobe Arabic"/>
          <w:b/>
          <w:bCs/>
          <w:color w:val="BF9359"/>
          <w:sz w:val="36"/>
          <w:szCs w:val="36"/>
          <w:rtl/>
        </w:rPr>
      </w:pPr>
      <w:bookmarkStart w:id="9" w:name="_Toc164413499"/>
      <w:r>
        <w:rPr>
          <w:rFonts w:ascii="Adobe Arabic" w:eastAsia="Times New Roman" w:hAnsi="Adobe Arabic" w:cs="Adobe Arabic"/>
          <w:b/>
          <w:bCs/>
          <w:color w:val="BF9359"/>
          <w:sz w:val="36"/>
          <w:szCs w:val="36"/>
          <w:rtl/>
        </w:rPr>
        <w:br w:type="page"/>
      </w:r>
    </w:p>
    <w:p w14:paraId="525B8593" w14:textId="77777777" w:rsidR="00A1143F" w:rsidRDefault="00A1143F">
      <w:pPr>
        <w:bidi w:val="0"/>
        <w:rPr>
          <w:rFonts w:ascii="Adobe Arabic" w:eastAsia="Times New Roman" w:hAnsi="Adobe Arabic" w:cs="Adobe Arabic"/>
          <w:b/>
          <w:bCs/>
          <w:color w:val="BF9359"/>
          <w:sz w:val="36"/>
          <w:szCs w:val="36"/>
          <w:rtl/>
        </w:rPr>
      </w:pPr>
      <w:r>
        <w:rPr>
          <w:rFonts w:ascii="Adobe Arabic" w:eastAsia="Times New Roman" w:hAnsi="Adobe Arabic" w:cs="Adobe Arabic"/>
          <w:b/>
          <w:bCs/>
          <w:color w:val="BF9359"/>
          <w:sz w:val="36"/>
          <w:szCs w:val="36"/>
          <w:rtl/>
        </w:rPr>
        <w:lastRenderedPageBreak/>
        <w:br w:type="page"/>
      </w:r>
    </w:p>
    <w:p w14:paraId="0E650864" w14:textId="3F950131" w:rsidR="00923A24" w:rsidRPr="00A60CAE" w:rsidRDefault="00923A24" w:rsidP="003A3BF8">
      <w:pPr>
        <w:pStyle w:val="Heading2"/>
        <w:jc w:val="center"/>
        <w:rPr>
          <w:rFonts w:ascii="Adobe Arabic" w:eastAsia="Times New Roman" w:hAnsi="Adobe Arabic" w:cs="Adobe Arabic"/>
          <w:b/>
          <w:bCs/>
          <w:color w:val="BF9359"/>
          <w:sz w:val="36"/>
          <w:szCs w:val="36"/>
          <w:rtl/>
        </w:rPr>
      </w:pPr>
      <w:r w:rsidRPr="00A60CAE">
        <w:rPr>
          <w:rFonts w:ascii="Adobe Arabic" w:eastAsia="Times New Roman" w:hAnsi="Adobe Arabic" w:cs="Adobe Arabic"/>
          <w:b/>
          <w:bCs/>
          <w:color w:val="BF9359"/>
          <w:sz w:val="36"/>
          <w:szCs w:val="36"/>
          <w:rtl/>
        </w:rPr>
        <w:lastRenderedPageBreak/>
        <w:t>ثانيًا:</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عودة</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النبيّ</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عيسى</w:t>
      </w:r>
      <w:r w:rsidR="00803FE5" w:rsidRPr="00A60CAE">
        <w:rPr>
          <w:rFonts w:ascii="Adobe Arabic" w:eastAsia="Times New Roman" w:hAnsi="Adobe Arabic" w:cs="Adobe Arabic"/>
          <w:b/>
          <w:bCs/>
          <w:color w:val="BF9359"/>
          <w:sz w:val="36"/>
          <w:szCs w:val="36"/>
          <w:rtl/>
        </w:rPr>
        <w:t xml:space="preserve"> (عليه السلام)</w:t>
      </w:r>
      <w:bookmarkEnd w:id="9"/>
    </w:p>
    <w:p w14:paraId="54FF9BC6" w14:textId="1525F5AC" w:rsidR="00923A24" w:rsidRPr="00803FE5" w:rsidRDefault="00923A24" w:rsidP="00D275B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عيسى</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أحد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أنبياء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العزم،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بالنبوّة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موسى</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شريعته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وشريعة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موسى</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واحدةً،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أدّى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رسالته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إسرائيل.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وبمعجزةٍ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إلهيّةٍ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ولدته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عمران</w:t>
      </w:r>
      <w:r w:rsidR="00803FE5">
        <w:rPr>
          <w:rFonts w:ascii="Adobe Arabic" w:eastAsia="Times New Roman" w:hAnsi="Adobe Arabic" w:cs="Adobe Arabic"/>
          <w:color w:val="000000"/>
          <w:kern w:val="0"/>
          <w:sz w:val="32"/>
          <w:szCs w:val="32"/>
          <w:rtl/>
          <w14:ligatures w14:val="none"/>
        </w:rPr>
        <w:t xml:space="preserve"> </w:t>
      </w:r>
      <w:r w:rsidR="00CC123C">
        <w:rPr>
          <w:rFonts w:ascii="Adobe Arabic" w:eastAsia="Times New Roman" w:hAnsi="Adobe Arabic" w:cs="Adobe Arabic"/>
          <w:color w:val="000000"/>
          <w:kern w:val="0"/>
          <w:sz w:val="32"/>
          <w:szCs w:val="32"/>
          <w:rtl/>
          <w14:ligatures w14:val="none"/>
        </w:rPr>
        <w:t>(عليهما السلام)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اليهود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والروم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قتله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رفعه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السماء؛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فقاموا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بصلب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آخر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قضيّة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عيسى</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قُتل؛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عُرج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السماء:</w:t>
      </w:r>
      <w:r w:rsidR="00803FE5">
        <w:rPr>
          <w:rFonts w:ascii="Adobe Arabic" w:eastAsia="Times New Roman" w:hAnsi="Adobe Arabic" w:cs="Adobe Arabic"/>
          <w:color w:val="000000"/>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﴿وَقَو</w:t>
      </w:r>
      <w:r w:rsidRPr="00C45ED5">
        <w:rPr>
          <w:rFonts w:ascii="Traditional Arabic" w:eastAsia="Times New Roman" w:hAnsi="Traditional Arabic" w:cs="Traditional Arabic" w:hint="cs"/>
          <w:b/>
          <w:bCs/>
          <w:color w:val="333399"/>
          <w:kern w:val="0"/>
          <w:sz w:val="32"/>
          <w:szCs w:val="32"/>
          <w:rtl/>
          <w14:ligatures w14:val="none"/>
        </w:rPr>
        <w:t>ۡلِهِمۡ</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إِنَّا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قَتَلۡنَا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ٱلۡمَسِيحَ</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عِيسَى</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ٱبۡنَ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مَرۡيَمَ</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رَسُولَ</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ٱللَّهِ</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وَمَا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قَتَلُوهُ</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وَمَا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صَلَبُوه</w:t>
      </w:r>
      <w:r w:rsidRPr="00C45ED5">
        <w:rPr>
          <w:rFonts w:ascii="Traditional Arabic" w:eastAsia="Times New Roman" w:hAnsi="Traditional Arabic" w:cs="Traditional Arabic"/>
          <w:b/>
          <w:bCs/>
          <w:color w:val="333399"/>
          <w:kern w:val="0"/>
          <w:sz w:val="32"/>
          <w:szCs w:val="32"/>
          <w:rtl/>
          <w14:ligatures w14:val="none"/>
        </w:rPr>
        <w:t>ُ</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وَلَٰكِن</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شُبِّهَ</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لَهُم</w:t>
      </w:r>
      <w:r w:rsidRPr="00C45ED5">
        <w:rPr>
          <w:rFonts w:ascii="Traditional Arabic" w:eastAsia="Times New Roman" w:hAnsi="Traditional Arabic" w:cs="Traditional Arabic" w:hint="cs"/>
          <w:b/>
          <w:bCs/>
          <w:color w:val="333399"/>
          <w:kern w:val="0"/>
          <w:sz w:val="32"/>
          <w:szCs w:val="32"/>
          <w:rtl/>
          <w14:ligatures w14:val="none"/>
        </w:rPr>
        <w:t>ۡۚ</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وَإِنَّ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ٱلَّذِينَ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ٱخۡتَلَفُواْ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فِيهِ</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لَفِي</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شَكّ</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مِّنۡهُۚ</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مَا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لَهُم</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بِهِۦ</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مِنۡ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عِلۡمٍ</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إِلَّا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ٱتِّبَاعَ</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ٱلظَّنِّۚ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وَمَا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قَتَلُوهُ</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يَقِينَۢا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١٥٧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بَل</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رَّفَعَهُ</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ٱللَّهُ</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إِلَيۡهِۚ</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وَكَانَ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ٱللَّهُ</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عَزِيزًا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حَكِيما﴾</w:t>
      </w:r>
      <w:r w:rsidR="00D275B0">
        <w:rPr>
          <w:rStyle w:val="FootnoteReference"/>
          <w:rFonts w:ascii="Traditional Arabic" w:eastAsia="Times New Roman" w:hAnsi="Traditional Arabic" w:cs="Traditional Arabic"/>
          <w:b/>
          <w:bCs/>
          <w:color w:val="333399"/>
          <w:kern w:val="0"/>
          <w:sz w:val="32"/>
          <w:szCs w:val="32"/>
          <w:rtl/>
          <w14:ligatures w14:val="none"/>
        </w:rPr>
        <w:footnoteReference w:id="38"/>
      </w:r>
      <w:r w:rsidRPr="00803FE5">
        <w:rPr>
          <w:rFonts w:ascii="Adobe Arabic" w:eastAsia="Times New Roman" w:hAnsi="Adobe Arabic" w:cs="Adobe Arabic"/>
          <w:color w:val="000000"/>
          <w:kern w:val="0"/>
          <w:sz w:val="32"/>
          <w:szCs w:val="32"/>
          <w:rtl/>
          <w14:ligatures w14:val="none"/>
        </w:rPr>
        <w:t>.</w:t>
      </w:r>
    </w:p>
    <w:p w14:paraId="3C937D4F" w14:textId="77777777" w:rsidR="00A1143F" w:rsidRDefault="00923A24" w:rsidP="00803FE5">
      <w:pPr>
        <w:spacing w:before="100" w:beforeAutospacing="1" w:after="100" w:afterAutospacing="1" w:line="240" w:lineRule="auto"/>
        <w:jc w:val="both"/>
        <w:rPr>
          <w:rFonts w:ascii="Traditional Arabic" w:eastAsia="Times New Roman" w:hAnsi="Traditional Arabic" w:cs="Traditional Arabic"/>
          <w:b/>
          <w:bCs/>
          <w:color w:val="333399"/>
          <w:kern w:val="0"/>
          <w:sz w:val="32"/>
          <w:szCs w:val="32"/>
          <w:rtl/>
          <w14:ligatures w14:val="none"/>
        </w:rPr>
      </w:pPr>
      <w:r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تتحدّث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التالية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إيمان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الكتاب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عيسى</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قبل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موته:</w:t>
      </w:r>
      <w:r w:rsidR="00803FE5">
        <w:rPr>
          <w:rFonts w:ascii="Adobe Arabic" w:eastAsia="Times New Roman" w:hAnsi="Adobe Arabic" w:cs="Adobe Arabic"/>
          <w:color w:val="000000"/>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﴿وَإِن</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مِّن</w:t>
      </w:r>
      <w:r w:rsidRPr="00C45ED5">
        <w:rPr>
          <w:rFonts w:ascii="Traditional Arabic" w:eastAsia="Times New Roman" w:hAnsi="Traditional Arabic" w:cs="Traditional Arabic" w:hint="cs"/>
          <w:b/>
          <w:bCs/>
          <w:color w:val="333399"/>
          <w:kern w:val="0"/>
          <w:sz w:val="32"/>
          <w:szCs w:val="32"/>
          <w:rtl/>
          <w14:ligatures w14:val="none"/>
        </w:rPr>
        <w:t>ۡ</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p>
    <w:p w14:paraId="51A34813" w14:textId="77777777" w:rsidR="00A1143F" w:rsidRDefault="00A1143F">
      <w:pPr>
        <w:bidi w:val="0"/>
        <w:rPr>
          <w:rFonts w:ascii="Traditional Arabic" w:eastAsia="Times New Roman" w:hAnsi="Traditional Arabic" w:cs="Traditional Arabic"/>
          <w:b/>
          <w:bCs/>
          <w:color w:val="333399"/>
          <w:kern w:val="0"/>
          <w:sz w:val="32"/>
          <w:szCs w:val="32"/>
          <w:rtl/>
          <w14:ligatures w14:val="none"/>
        </w:rPr>
      </w:pPr>
      <w:r>
        <w:rPr>
          <w:rFonts w:ascii="Traditional Arabic" w:eastAsia="Times New Roman" w:hAnsi="Traditional Arabic" w:cs="Traditional Arabic"/>
          <w:b/>
          <w:bCs/>
          <w:color w:val="333399"/>
          <w:kern w:val="0"/>
          <w:sz w:val="32"/>
          <w:szCs w:val="32"/>
          <w:rtl/>
          <w14:ligatures w14:val="none"/>
        </w:rPr>
        <w:br w:type="page"/>
      </w:r>
    </w:p>
    <w:p w14:paraId="6D07E4A7" w14:textId="0AB2C616" w:rsidR="00923A24" w:rsidRPr="00803FE5" w:rsidRDefault="00923A24" w:rsidP="00D275B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C45ED5">
        <w:rPr>
          <w:rFonts w:ascii="Traditional Arabic" w:eastAsia="Times New Roman" w:hAnsi="Traditional Arabic" w:cs="Traditional Arabic" w:hint="cs"/>
          <w:b/>
          <w:bCs/>
          <w:color w:val="333399"/>
          <w:kern w:val="0"/>
          <w:sz w:val="32"/>
          <w:szCs w:val="32"/>
          <w:rtl/>
          <w14:ligatures w14:val="none"/>
        </w:rPr>
        <w:lastRenderedPageBreak/>
        <w:t>أَهۡلِ</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ٱلۡكِتَٰبِ</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إِلَّا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ل</w:t>
      </w:r>
      <w:r w:rsidRPr="00C45ED5">
        <w:rPr>
          <w:rFonts w:ascii="Traditional Arabic" w:eastAsia="Times New Roman" w:hAnsi="Traditional Arabic" w:cs="Traditional Arabic"/>
          <w:b/>
          <w:bCs/>
          <w:color w:val="333399"/>
          <w:kern w:val="0"/>
          <w:sz w:val="32"/>
          <w:szCs w:val="32"/>
          <w:rtl/>
          <w14:ligatures w14:val="none"/>
        </w:rPr>
        <w:t>َيُؤ</w:t>
      </w:r>
      <w:r w:rsidRPr="00C45ED5">
        <w:rPr>
          <w:rFonts w:ascii="Traditional Arabic" w:eastAsia="Times New Roman" w:hAnsi="Traditional Arabic" w:cs="Traditional Arabic" w:hint="cs"/>
          <w:b/>
          <w:bCs/>
          <w:color w:val="333399"/>
          <w:kern w:val="0"/>
          <w:sz w:val="32"/>
          <w:szCs w:val="32"/>
          <w:rtl/>
          <w14:ligatures w14:val="none"/>
        </w:rPr>
        <w:t>ۡمِنَنَّ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بِهِۦ</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قَبۡلَ</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مَوۡتِهِۦۖ</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وَيَوۡمَ</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ٱلۡقِيَٰمَةِ</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يَكُونُ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عَلَيۡهِمۡ</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شَهِيدا﴾</w:t>
      </w:r>
      <w:r w:rsidR="00D275B0">
        <w:rPr>
          <w:rStyle w:val="FootnoteReference"/>
          <w:rFonts w:ascii="Traditional Arabic" w:eastAsia="Times New Roman" w:hAnsi="Traditional Arabic" w:cs="Traditional Arabic"/>
          <w:b/>
          <w:bCs/>
          <w:color w:val="333399"/>
          <w:kern w:val="0"/>
          <w:sz w:val="32"/>
          <w:szCs w:val="32"/>
          <w:rtl/>
          <w14:ligatures w14:val="none"/>
        </w:rPr>
        <w:footnoteReference w:id="39"/>
      </w:r>
      <w:r w:rsidRPr="00803FE5">
        <w:rPr>
          <w:rFonts w:ascii="Adobe Arabic" w:eastAsia="Times New Roman" w:hAnsi="Adobe Arabic" w:cs="Adobe Arabic"/>
          <w:color w:val="000000"/>
          <w:kern w:val="0"/>
          <w:sz w:val="32"/>
          <w:szCs w:val="32"/>
          <w:rtl/>
          <w14:ligatures w14:val="none"/>
        </w:rPr>
        <w:t>.</w:t>
      </w:r>
    </w:p>
    <w:p w14:paraId="62DBBFD2" w14:textId="7A183844" w:rsidR="00923A24" w:rsidRPr="00803FE5" w:rsidRDefault="00923A24" w:rsidP="00D275B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حوشبٍ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الحجّاج: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كتاب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أعيتني،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﴿وَإِن</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مِّن</w:t>
      </w:r>
      <w:r w:rsidRPr="00C45ED5">
        <w:rPr>
          <w:rFonts w:ascii="Traditional Arabic" w:eastAsia="Times New Roman" w:hAnsi="Traditional Arabic" w:cs="Traditional Arabic" w:hint="cs"/>
          <w:b/>
          <w:bCs/>
          <w:color w:val="333399"/>
          <w:kern w:val="0"/>
          <w:sz w:val="32"/>
          <w:szCs w:val="32"/>
          <w:rtl/>
          <w14:ligatures w14:val="none"/>
        </w:rPr>
        <w:t>ۡ</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أَهۡلِ</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ٱلۡكِتَٰبِ</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إِلَّا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لَيُؤۡمِنَنَّ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بِهِۦ</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قَبۡلَ</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مَوۡتِهِۦۖ﴾</w:t>
      </w:r>
      <w:r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إنّي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لآمر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باليهوديّ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والنصرانيّ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فتضرب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عنقه،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أرمقه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بعيني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فم</w:t>
      </w:r>
      <w:r w:rsidRPr="00803FE5">
        <w:rPr>
          <w:rFonts w:ascii="Adobe Arabic" w:eastAsia="Times New Roman" w:hAnsi="Adobe Arabic" w:cs="Adobe Arabic"/>
          <w:color w:val="000000"/>
          <w:kern w:val="0"/>
          <w:sz w:val="32"/>
          <w:szCs w:val="32"/>
          <w:rtl/>
          <w14:ligatures w14:val="none"/>
        </w:rPr>
        <w:t>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أراه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يحرّك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شفتيه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يخمد.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أصلح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تأوّلت.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كيف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عِيسى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ينْزِلُ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الْقِيامةِ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يبْقى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يهُودِيٍّ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غيْرِهِ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ويُصلِّي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خلْف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ويْحك!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جِئْت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حدّثنِي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طالِبٍ</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جِئْتَ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صافِيةٍ».</w:t>
      </w:r>
      <w:r w:rsidR="00D275B0">
        <w:rPr>
          <w:rStyle w:val="FootnoteReference"/>
          <w:rFonts w:ascii="Adobe Arabic" w:eastAsia="Times New Roman" w:hAnsi="Adobe Arabic" w:cs="Adobe Arabic"/>
          <w:color w:val="000000"/>
          <w:kern w:val="0"/>
          <w:sz w:val="32"/>
          <w:szCs w:val="32"/>
          <w:rtl/>
          <w14:ligatures w14:val="none"/>
        </w:rPr>
        <w:footnoteReference w:id="40"/>
      </w:r>
    </w:p>
    <w:p w14:paraId="235ABD86" w14:textId="4B18B912"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مسألة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حياة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عيسى</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وعدم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الاستناد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مصادر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الشيعة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والسنّة،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أكثرها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مجيء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عيسى</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بـ:</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«نزل»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«هبط»،</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عيسى</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واقعًا،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ينبغي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استعمال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«رجع»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للحديث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عودته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وحضوره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لتدلَّ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رجوعه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الحياة.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وكمثالٍ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نشير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الأحاديث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أشارت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نزول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عيسى</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w:t>
      </w:r>
    </w:p>
    <w:p w14:paraId="6B25762C" w14:textId="7002E996" w:rsidR="00923A24" w:rsidRPr="00803FE5" w:rsidRDefault="003A6B4F" w:rsidP="008F714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الأول: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عمّار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معاوية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جَبرئيل</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كلامٍ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«وَمِنْكُمُ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يُصَلِّي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عِيسَى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مَرْيَم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خَلْفَهُ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أَهْبَطَهُ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ذُرِّيَّةِ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وَفَاطِمَةَ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الْحُسَيْنِ</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w:t>
      </w:r>
      <w:r w:rsidR="008F714F">
        <w:rPr>
          <w:rStyle w:val="FootnoteReference"/>
          <w:rFonts w:ascii="Adobe Arabic" w:eastAsia="Times New Roman" w:hAnsi="Adobe Arabic" w:cs="Adobe Arabic"/>
          <w:color w:val="000000"/>
          <w:kern w:val="0"/>
          <w:sz w:val="32"/>
          <w:szCs w:val="32"/>
          <w:rtl/>
          <w14:ligatures w14:val="none"/>
        </w:rPr>
        <w:footnoteReference w:id="41"/>
      </w:r>
      <w:r w:rsidR="00923A24" w:rsidRPr="00803FE5">
        <w:rPr>
          <w:rFonts w:ascii="Adobe Arabic" w:eastAsia="Times New Roman" w:hAnsi="Adobe Arabic" w:cs="Adobe Arabic"/>
          <w:color w:val="000000"/>
          <w:kern w:val="0"/>
          <w:sz w:val="32"/>
          <w:szCs w:val="32"/>
          <w:rtl/>
          <w14:ligatures w14:val="none"/>
        </w:rPr>
        <w:t>.</w:t>
      </w:r>
    </w:p>
    <w:p w14:paraId="63DED493"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733748B" w14:textId="5BE7C110" w:rsidR="00923A24" w:rsidRPr="00803FE5" w:rsidRDefault="003A6B4F" w:rsidP="008F714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lastRenderedPageBreak/>
        <w:t xml:space="preserve">الحديث الثاني: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بصير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سأل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(عليهم السلام) </w:t>
      </w:r>
      <w:r w:rsidR="00923A24"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بَصِيرٍ،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الْخَامِسُ</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ابْنِي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مُوسَى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سَيِّدَةِ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يَغِيبُ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غَيْبَةً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يَرْتَابُ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الْمُبْطِلُونَ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يُظْهِرُهُ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فَيَفْتَحُ</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يَدِهِ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مَشَارِقَ</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وَمَغَارِبَهَا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وَيَنْزِلُ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رُوحُ</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عِيسَى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مَرْيَمَ</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فَيُصَلِّي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خَلْفَهُ»</w:t>
      </w:r>
      <w:r w:rsidR="008F714F">
        <w:rPr>
          <w:rStyle w:val="FootnoteReference"/>
          <w:rFonts w:ascii="Adobe Arabic" w:eastAsia="Times New Roman" w:hAnsi="Adobe Arabic" w:cs="Adobe Arabic"/>
          <w:color w:val="000000"/>
          <w:kern w:val="0"/>
          <w:sz w:val="32"/>
          <w:szCs w:val="32"/>
          <w:rtl/>
          <w14:ligatures w14:val="none"/>
        </w:rPr>
        <w:footnoteReference w:id="42"/>
      </w:r>
      <w:r w:rsidR="00923A24" w:rsidRPr="00803FE5">
        <w:rPr>
          <w:rFonts w:ascii="Adobe Arabic" w:eastAsia="Times New Roman" w:hAnsi="Adobe Arabic" w:cs="Adobe Arabic"/>
          <w:color w:val="000000"/>
          <w:kern w:val="0"/>
          <w:sz w:val="32"/>
          <w:szCs w:val="32"/>
          <w:rtl/>
          <w14:ligatures w14:val="none"/>
        </w:rPr>
        <w:t>.</w:t>
      </w:r>
    </w:p>
    <w:p w14:paraId="2C0AA408" w14:textId="10C7C34E" w:rsidR="00923A24" w:rsidRPr="00803FE5" w:rsidRDefault="003A6B4F" w:rsidP="008F714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الثالث: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مصادر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السُنّة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هُريرة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«كَيْفَ</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أَنَتُم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نَزَلَ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مَرْيمَ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فِيكم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وَإِمَامُكم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مِنْكم»</w:t>
      </w:r>
      <w:r w:rsidR="008F714F">
        <w:rPr>
          <w:rStyle w:val="FootnoteReference"/>
          <w:rFonts w:ascii="Adobe Arabic" w:eastAsia="Times New Roman" w:hAnsi="Adobe Arabic" w:cs="Adobe Arabic"/>
          <w:color w:val="000000"/>
          <w:kern w:val="0"/>
          <w:sz w:val="32"/>
          <w:szCs w:val="32"/>
          <w:rtl/>
          <w14:ligatures w14:val="none"/>
        </w:rPr>
        <w:footnoteReference w:id="43"/>
      </w:r>
      <w:r w:rsidR="00923A24" w:rsidRPr="00803FE5">
        <w:rPr>
          <w:rFonts w:ascii="Adobe Arabic" w:eastAsia="Times New Roman" w:hAnsi="Adobe Arabic" w:cs="Adobe Arabic"/>
          <w:color w:val="000000"/>
          <w:kern w:val="0"/>
          <w:sz w:val="32"/>
          <w:szCs w:val="32"/>
          <w:rtl/>
          <w14:ligatures w14:val="none"/>
        </w:rPr>
        <w:t>.</w:t>
      </w:r>
    </w:p>
    <w:p w14:paraId="2F438ED7" w14:textId="23A7DF13" w:rsidR="00923A24" w:rsidRPr="00803FE5" w:rsidRDefault="003A6B4F" w:rsidP="008F714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الرابع: </w:t>
      </w:r>
      <w:r w:rsidR="00923A24" w:rsidRPr="00803FE5">
        <w:rPr>
          <w:rFonts w:ascii="Adobe Arabic" w:eastAsia="Times New Roman" w:hAnsi="Adobe Arabic" w:cs="Adobe Arabic"/>
          <w:color w:val="000000"/>
          <w:kern w:val="0"/>
          <w:sz w:val="32"/>
          <w:szCs w:val="32"/>
          <w:rtl/>
          <w14:ligatures w14:val="none"/>
        </w:rPr>
        <w:t>نقلت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مصادر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السُنّة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جابر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عبد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الأنصاريّ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سمعت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الرسول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تَزَالُ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طَائِفَةٌ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أُمَّتِي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يُقَاتِلُونَ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ظَاهِرِينَ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الْقِيَامَةِ،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فَيَنْزِلُ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عِيسَى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مَرْيَمَ</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فَيَقُولُ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أَمِيرُهُمْ: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تَعَالَ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صَلِّ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فَيَقُولُ: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بَعْضَكُمْ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بَعْضٍ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أُمَرَاءُ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تَكْرِمَةَ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الْأُمَّةِ»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w:t>
      </w:r>
      <w:r w:rsidR="008F714F">
        <w:rPr>
          <w:rStyle w:val="FootnoteReference"/>
          <w:rFonts w:ascii="Adobe Arabic" w:eastAsia="Times New Roman" w:hAnsi="Adobe Arabic" w:cs="Adobe Arabic"/>
          <w:color w:val="000000"/>
          <w:kern w:val="0"/>
          <w:sz w:val="32"/>
          <w:szCs w:val="32"/>
          <w:rtl/>
          <w14:ligatures w14:val="none"/>
        </w:rPr>
        <w:footnoteReference w:id="44"/>
      </w:r>
      <w:r w:rsidR="008F714F" w:rsidRPr="00803FE5">
        <w:rPr>
          <w:rFonts w:ascii="Adobe Arabic" w:eastAsia="Times New Roman" w:hAnsi="Adobe Arabic" w:cs="Adobe Arabic"/>
          <w:color w:val="000000"/>
          <w:kern w:val="0"/>
          <w:sz w:val="32"/>
          <w:szCs w:val="32"/>
          <w:rtl/>
          <w14:ligatures w14:val="none"/>
        </w:rPr>
        <w:t xml:space="preserve"> </w:t>
      </w:r>
    </w:p>
    <w:p w14:paraId="1567C913" w14:textId="77777777" w:rsidR="00A1143F" w:rsidRDefault="00A1143F">
      <w:pPr>
        <w:bidi w:val="0"/>
        <w:rPr>
          <w:rFonts w:ascii="Adobe Arabic" w:eastAsia="Times New Roman" w:hAnsi="Adobe Arabic" w:cs="Adobe Arabic"/>
          <w:b/>
          <w:bCs/>
          <w:color w:val="BF9359"/>
          <w:sz w:val="36"/>
          <w:szCs w:val="36"/>
          <w:rtl/>
        </w:rPr>
      </w:pPr>
      <w:bookmarkStart w:id="10" w:name="_Toc164413500"/>
      <w:r>
        <w:rPr>
          <w:rFonts w:ascii="Adobe Arabic" w:eastAsia="Times New Roman" w:hAnsi="Adobe Arabic" w:cs="Adobe Arabic"/>
          <w:b/>
          <w:bCs/>
          <w:color w:val="BF9359"/>
          <w:sz w:val="36"/>
          <w:szCs w:val="36"/>
          <w:rtl/>
        </w:rPr>
        <w:br w:type="page"/>
      </w:r>
    </w:p>
    <w:p w14:paraId="13FFD0EB" w14:textId="77777777" w:rsidR="00A1143F" w:rsidRDefault="00A1143F">
      <w:pPr>
        <w:bidi w:val="0"/>
        <w:rPr>
          <w:rFonts w:ascii="Adobe Arabic" w:eastAsia="Times New Roman" w:hAnsi="Adobe Arabic" w:cs="Adobe Arabic"/>
          <w:b/>
          <w:bCs/>
          <w:color w:val="BF9359"/>
          <w:sz w:val="36"/>
          <w:szCs w:val="36"/>
          <w:rtl/>
        </w:rPr>
      </w:pPr>
      <w:r>
        <w:rPr>
          <w:rFonts w:ascii="Adobe Arabic" w:eastAsia="Times New Roman" w:hAnsi="Adobe Arabic" w:cs="Adobe Arabic"/>
          <w:b/>
          <w:bCs/>
          <w:color w:val="BF9359"/>
          <w:sz w:val="36"/>
          <w:szCs w:val="36"/>
          <w:rtl/>
        </w:rPr>
        <w:lastRenderedPageBreak/>
        <w:br w:type="page"/>
      </w:r>
    </w:p>
    <w:p w14:paraId="4DCB8FF8" w14:textId="501014EE" w:rsidR="00923A24" w:rsidRPr="00A60CAE" w:rsidRDefault="00923A24" w:rsidP="003A3BF8">
      <w:pPr>
        <w:pStyle w:val="Heading2"/>
        <w:jc w:val="center"/>
        <w:rPr>
          <w:rFonts w:ascii="Adobe Arabic" w:eastAsia="Times New Roman" w:hAnsi="Adobe Arabic" w:cs="Adobe Arabic"/>
          <w:b/>
          <w:bCs/>
          <w:color w:val="BF9359"/>
          <w:sz w:val="36"/>
          <w:szCs w:val="36"/>
          <w:rtl/>
        </w:rPr>
      </w:pPr>
      <w:r w:rsidRPr="00A60CAE">
        <w:rPr>
          <w:rFonts w:ascii="Adobe Arabic" w:eastAsia="Times New Roman" w:hAnsi="Adobe Arabic" w:cs="Adobe Arabic"/>
          <w:b/>
          <w:bCs/>
          <w:color w:val="BF9359"/>
          <w:sz w:val="36"/>
          <w:szCs w:val="36"/>
          <w:rtl/>
        </w:rPr>
        <w:lastRenderedPageBreak/>
        <w:t>ثالثًا:</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معارك</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عصر</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الظهور</w:t>
      </w:r>
      <w:bookmarkEnd w:id="10"/>
    </w:p>
    <w:p w14:paraId="155EE9F9" w14:textId="4E835746" w:rsidR="00923A24" w:rsidRPr="00803FE5" w:rsidRDefault="00923A24" w:rsidP="00B47F1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يؤمن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القسم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ويلتحقون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المقابل،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يصطفّ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طغاة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ومستكبرو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مواجهته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ويحاربونه.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الرسول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يضطرّ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أيضًا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مواجهتهم؛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وجوه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الرسول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خروجه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بالسيف</w:t>
      </w:r>
      <w:r w:rsidR="00B47F1D">
        <w:rPr>
          <w:rStyle w:val="FootnoteReference"/>
          <w:rFonts w:ascii="Adobe Arabic" w:eastAsia="Times New Roman" w:hAnsi="Adobe Arabic" w:cs="Adobe Arabic"/>
          <w:color w:val="000000"/>
          <w:kern w:val="0"/>
          <w:sz w:val="32"/>
          <w:szCs w:val="32"/>
          <w:rtl/>
          <w14:ligatures w14:val="none"/>
        </w:rPr>
        <w:footnoteReference w:id="45"/>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آياته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بحرب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الكافرين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وقتالهم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يحكم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يرتضيه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نزلت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لكنّها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الخارج،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﴿وَقَٰتِلُوهُم</w:t>
      </w:r>
      <w:r w:rsidRPr="00C45ED5">
        <w:rPr>
          <w:rFonts w:ascii="Traditional Arabic" w:eastAsia="Times New Roman" w:hAnsi="Traditional Arabic" w:cs="Traditional Arabic" w:hint="cs"/>
          <w:b/>
          <w:bCs/>
          <w:color w:val="333399"/>
          <w:kern w:val="0"/>
          <w:sz w:val="32"/>
          <w:szCs w:val="32"/>
          <w:rtl/>
          <w14:ligatures w14:val="none"/>
        </w:rPr>
        <w:t>ۡ</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حَتَّىٰ</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لَا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تَكُونَ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فِتۡنَة</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وَيَكُونَ</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ٱلدِّينُ</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كُلُّهُ</w:t>
      </w:r>
      <w:r w:rsidRPr="00C45ED5">
        <w:rPr>
          <w:rFonts w:ascii="Traditional Arabic" w:eastAsia="Times New Roman" w:hAnsi="Traditional Arabic" w:cs="Traditional Arabic" w:hint="cs"/>
          <w:b/>
          <w:bCs/>
          <w:color w:val="333399"/>
          <w:kern w:val="0"/>
          <w:sz w:val="32"/>
          <w:szCs w:val="32"/>
          <w:rtl/>
          <w14:ligatures w14:val="none"/>
        </w:rPr>
        <w:t>ۥ</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لِلَّهِۚ</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فَإِنِ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ٱنتَهَوۡاْ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فَإِنَّ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ٱللَّهَ</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بِمَا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يَعۡمَلُونَ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بَصِير﴾</w:t>
      </w:r>
      <w:r w:rsidR="00B47F1D">
        <w:rPr>
          <w:rStyle w:val="FootnoteReference"/>
          <w:rFonts w:ascii="Traditional Arabic" w:eastAsia="Times New Roman" w:hAnsi="Traditional Arabic" w:cs="Traditional Arabic"/>
          <w:b/>
          <w:bCs/>
          <w:color w:val="333399"/>
          <w:kern w:val="0"/>
          <w:sz w:val="32"/>
          <w:szCs w:val="32"/>
          <w:rtl/>
          <w14:ligatures w14:val="none"/>
        </w:rPr>
        <w:footnoteReference w:id="46"/>
      </w:r>
      <w:r w:rsidRPr="00803FE5">
        <w:rPr>
          <w:rFonts w:ascii="Adobe Arabic" w:eastAsia="Times New Roman" w:hAnsi="Adobe Arabic" w:cs="Adobe Arabic"/>
          <w:color w:val="000000"/>
          <w:kern w:val="0"/>
          <w:sz w:val="32"/>
          <w:szCs w:val="32"/>
          <w:rtl/>
          <w14:ligatures w14:val="none"/>
        </w:rPr>
        <w:t>.</w:t>
      </w:r>
    </w:p>
    <w:p w14:paraId="7542B6DE" w14:textId="23B1A699" w:rsidR="00923A24" w:rsidRPr="003A6B4F" w:rsidRDefault="00923A24" w:rsidP="003A3BF8">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تفسير</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الآية:</w:t>
      </w:r>
    </w:p>
    <w:p w14:paraId="0833A5BE" w14:textId="77777777" w:rsidR="00A1143F"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السابقة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38)،</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يدعو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الكافرين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للعودة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ويخبرهم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انتهَوا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ورجعوا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سيغفر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p>
    <w:p w14:paraId="41736F40"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B6E5272" w14:textId="300C6888"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سلف،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عادوا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نُهوا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فسيجري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قبلهم.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الهدف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الأصليّ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القتال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يتوقّف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دخول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مشركي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انتهاء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الجهاد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سبيل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﴿وَقَٰتِلُوهُم</w:t>
      </w:r>
      <w:r w:rsidRPr="00C45ED5">
        <w:rPr>
          <w:rFonts w:ascii="Traditional Arabic" w:eastAsia="Times New Roman" w:hAnsi="Traditional Arabic" w:cs="Traditional Arabic" w:hint="cs"/>
          <w:b/>
          <w:bCs/>
          <w:color w:val="333399"/>
          <w:kern w:val="0"/>
          <w:sz w:val="32"/>
          <w:szCs w:val="32"/>
          <w:rtl/>
          <w14:ligatures w14:val="none"/>
        </w:rPr>
        <w:t>ۡ</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حَتَّىٰ</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لَا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تَكُونَ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فِتۡنَة</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وَيَكُونَ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ٱلدِّينُ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كُلُّهُۥ</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لِلَّهِۚ﴾</w:t>
      </w:r>
      <w:r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ولكن،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متى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يأتي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بحيث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يتردّد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نداء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التوحيد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زاويةٍ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ونقطةٍ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p>
    <w:p w14:paraId="725D9330" w14:textId="7854FA43" w:rsidR="00923A24" w:rsidRPr="003A6B4F" w:rsidRDefault="00923A24" w:rsidP="003A3BF8">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أحاديث</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أهل</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البيت</w:t>
      </w:r>
      <w:r w:rsidR="00803FE5" w:rsidRPr="003A6B4F">
        <w:rPr>
          <w:rFonts w:ascii="Adobe Arabic" w:eastAsia="Times New Roman" w:hAnsi="Adobe Arabic" w:cs="Adobe Arabic"/>
          <w:b/>
          <w:bCs/>
          <w:color w:val="0099CC"/>
          <w:kern w:val="0"/>
          <w:sz w:val="32"/>
          <w:szCs w:val="32"/>
          <w:rtl/>
          <w14:ligatures w14:val="none"/>
        </w:rPr>
        <w:t>(عليهم السلام)</w:t>
      </w:r>
      <w:r w:rsidRPr="003A6B4F">
        <w:rPr>
          <w:rFonts w:ascii="Adobe Arabic" w:eastAsia="Times New Roman" w:hAnsi="Adobe Arabic" w:cs="Adobe Arabic"/>
          <w:b/>
          <w:bCs/>
          <w:color w:val="0099CC"/>
          <w:kern w:val="0"/>
          <w:sz w:val="32"/>
          <w:szCs w:val="32"/>
          <w:rtl/>
          <w14:ligatures w14:val="none"/>
        </w:rPr>
        <w:t>:</w:t>
      </w:r>
    </w:p>
    <w:p w14:paraId="0AE485FC" w14:textId="55E26BE7"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الكافرون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يحكمون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يملكون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القدرة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والاستحكام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الكافي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لمواجهة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بالمنطق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والحجّة؛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سيلجأون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القوّة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مواجهة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المسلمين،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ويختلقون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أنواع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المشاكل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والصعوبات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إبقائهم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موقع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الضعف.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الوحيد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للخلاص</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الضغوط</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والبلاءات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بسط</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السيطرة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الكاملة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والمسلمين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مستوى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سيحصل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القسم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الكتاب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نُشير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أحاديث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الخصوص:</w:t>
      </w:r>
    </w:p>
    <w:p w14:paraId="4886936B" w14:textId="67130916" w:rsidR="00A1143F"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الأول: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مُسلم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سأل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الباقر</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ذِكره:</w:t>
      </w:r>
      <w:r w:rsidR="00803FE5">
        <w:rPr>
          <w:rFonts w:ascii="Adobe Arabic" w:eastAsia="Times New Roman" w:hAnsi="Adobe Arabic" w:cs="Adobe Arabic"/>
          <w:color w:val="000000"/>
          <w:kern w:val="0"/>
          <w:sz w:val="32"/>
          <w:szCs w:val="32"/>
          <w:rtl/>
          <w14:ligatures w14:val="none"/>
        </w:rPr>
        <w:t xml:space="preserve"> </w:t>
      </w:r>
      <w:r w:rsidR="00923A24" w:rsidRPr="00C45ED5">
        <w:rPr>
          <w:rFonts w:ascii="Traditional Arabic" w:eastAsia="Times New Roman" w:hAnsi="Traditional Arabic" w:cs="Traditional Arabic"/>
          <w:b/>
          <w:bCs/>
          <w:color w:val="333399"/>
          <w:kern w:val="0"/>
          <w:sz w:val="32"/>
          <w:szCs w:val="32"/>
          <w:rtl/>
          <w14:ligatures w14:val="none"/>
        </w:rPr>
        <w:t>﴿وَقَٰتِلُوهُم</w:t>
      </w:r>
      <w:r w:rsidR="00923A24" w:rsidRPr="00C45ED5">
        <w:rPr>
          <w:rFonts w:ascii="Traditional Arabic" w:eastAsia="Times New Roman" w:hAnsi="Traditional Arabic" w:cs="Traditional Arabic" w:hint="cs"/>
          <w:b/>
          <w:bCs/>
          <w:color w:val="333399"/>
          <w:kern w:val="0"/>
          <w:sz w:val="32"/>
          <w:szCs w:val="32"/>
          <w:rtl/>
          <w14:ligatures w14:val="none"/>
        </w:rPr>
        <w:t>ۡ</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00923A24" w:rsidRPr="00C45ED5">
        <w:rPr>
          <w:rFonts w:ascii="Traditional Arabic" w:eastAsia="Times New Roman" w:hAnsi="Traditional Arabic" w:cs="Traditional Arabic" w:hint="cs"/>
          <w:b/>
          <w:bCs/>
          <w:color w:val="333399"/>
          <w:kern w:val="0"/>
          <w:sz w:val="32"/>
          <w:szCs w:val="32"/>
          <w:rtl/>
          <w14:ligatures w14:val="none"/>
        </w:rPr>
        <w:t>حَتَّىٰ</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00923A24" w:rsidRPr="00C45ED5">
        <w:rPr>
          <w:rFonts w:ascii="Traditional Arabic" w:eastAsia="Times New Roman" w:hAnsi="Traditional Arabic" w:cs="Traditional Arabic" w:hint="cs"/>
          <w:b/>
          <w:bCs/>
          <w:color w:val="333399"/>
          <w:kern w:val="0"/>
          <w:sz w:val="32"/>
          <w:szCs w:val="32"/>
          <w:rtl/>
          <w14:ligatures w14:val="none"/>
        </w:rPr>
        <w:t>لَا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00923A24" w:rsidRPr="00C45ED5">
        <w:rPr>
          <w:rFonts w:ascii="Traditional Arabic" w:eastAsia="Times New Roman" w:hAnsi="Traditional Arabic" w:cs="Traditional Arabic" w:hint="cs"/>
          <w:b/>
          <w:bCs/>
          <w:color w:val="333399"/>
          <w:kern w:val="0"/>
          <w:sz w:val="32"/>
          <w:szCs w:val="32"/>
          <w:rtl/>
          <w14:ligatures w14:val="none"/>
        </w:rPr>
        <w:t>تَكُونَ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00923A24" w:rsidRPr="00C45ED5">
        <w:rPr>
          <w:rFonts w:ascii="Traditional Arabic" w:eastAsia="Times New Roman" w:hAnsi="Traditional Arabic" w:cs="Traditional Arabic" w:hint="cs"/>
          <w:b/>
          <w:bCs/>
          <w:color w:val="333399"/>
          <w:kern w:val="0"/>
          <w:sz w:val="32"/>
          <w:szCs w:val="32"/>
          <w:rtl/>
          <w14:ligatures w14:val="none"/>
        </w:rPr>
        <w:t>فِتۡنَة</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00923A24" w:rsidRPr="00C45ED5">
        <w:rPr>
          <w:rFonts w:ascii="Traditional Arabic" w:eastAsia="Times New Roman" w:hAnsi="Traditional Arabic" w:cs="Traditional Arabic" w:hint="cs"/>
          <w:b/>
          <w:bCs/>
          <w:color w:val="333399"/>
          <w:kern w:val="0"/>
          <w:sz w:val="32"/>
          <w:szCs w:val="32"/>
          <w:rtl/>
          <w14:ligatures w14:val="none"/>
        </w:rPr>
        <w:t>وَيَكُونَ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00923A24" w:rsidRPr="00C45ED5">
        <w:rPr>
          <w:rFonts w:ascii="Traditional Arabic" w:eastAsia="Times New Roman" w:hAnsi="Traditional Arabic" w:cs="Traditional Arabic" w:hint="cs"/>
          <w:b/>
          <w:bCs/>
          <w:color w:val="333399"/>
          <w:kern w:val="0"/>
          <w:sz w:val="32"/>
          <w:szCs w:val="32"/>
          <w:rtl/>
          <w14:ligatures w14:val="none"/>
        </w:rPr>
        <w:t>ٱلدِّينُ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00923A24" w:rsidRPr="00C45ED5">
        <w:rPr>
          <w:rFonts w:ascii="Traditional Arabic" w:eastAsia="Times New Roman" w:hAnsi="Traditional Arabic" w:cs="Traditional Arabic" w:hint="cs"/>
          <w:b/>
          <w:bCs/>
          <w:color w:val="333399"/>
          <w:kern w:val="0"/>
          <w:sz w:val="32"/>
          <w:szCs w:val="32"/>
          <w:rtl/>
          <w14:ligatures w14:val="none"/>
        </w:rPr>
        <w:t>كُلُّهُۥ</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00923A24" w:rsidRPr="00C45ED5">
        <w:rPr>
          <w:rFonts w:ascii="Traditional Arabic" w:eastAsia="Times New Roman" w:hAnsi="Traditional Arabic" w:cs="Traditional Arabic" w:hint="cs"/>
          <w:b/>
          <w:bCs/>
          <w:color w:val="333399"/>
          <w:kern w:val="0"/>
          <w:sz w:val="32"/>
          <w:szCs w:val="32"/>
          <w:rtl/>
          <w14:ligatures w14:val="none"/>
        </w:rPr>
        <w:t>لِلَّهِۚ﴾</w:t>
      </w:r>
      <w:r w:rsidR="00923A24"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فقال</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«لَمْ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ي</w:t>
      </w:r>
      <w:r w:rsidR="00923A24" w:rsidRPr="00803FE5">
        <w:rPr>
          <w:rFonts w:ascii="Adobe Arabic" w:eastAsia="Times New Roman" w:hAnsi="Adobe Arabic" w:cs="Adobe Arabic"/>
          <w:color w:val="000000"/>
          <w:kern w:val="0"/>
          <w:sz w:val="32"/>
          <w:szCs w:val="32"/>
          <w:rtl/>
          <w14:ligatures w14:val="none"/>
        </w:rPr>
        <w:t>َجِئْ</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تَأْوِيلُ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رَخَّصَ</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لِحَاجَتِهِ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وَحَاجَةِ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أَصْحَابِهِ؛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فَلَوْ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p>
    <w:p w14:paraId="3811F4E7"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7BF4DD99" w14:textId="34E7243E" w:rsidR="00923A24" w:rsidRPr="00803FE5" w:rsidRDefault="00923A24" w:rsidP="00B47F1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تَأْوِيلُهَا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ولَكِنَّهُمْ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يُقْتَلُونَ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شِرْكٌ»</w:t>
      </w:r>
      <w:r w:rsidR="00B47F1D">
        <w:rPr>
          <w:rStyle w:val="FootnoteReference"/>
          <w:rFonts w:ascii="Adobe Arabic" w:eastAsia="Times New Roman" w:hAnsi="Adobe Arabic" w:cs="Adobe Arabic"/>
          <w:color w:val="000000"/>
          <w:kern w:val="0"/>
          <w:sz w:val="32"/>
          <w:szCs w:val="32"/>
          <w:rtl/>
          <w14:ligatures w14:val="none"/>
        </w:rPr>
        <w:footnoteReference w:id="47"/>
      </w:r>
      <w:r w:rsidRPr="00803FE5">
        <w:rPr>
          <w:rFonts w:ascii="Adobe Arabic" w:eastAsia="Times New Roman" w:hAnsi="Adobe Arabic" w:cs="Adobe Arabic"/>
          <w:color w:val="000000"/>
          <w:kern w:val="0"/>
          <w:sz w:val="32"/>
          <w:szCs w:val="32"/>
          <w:rtl/>
          <w14:ligatures w14:val="none"/>
        </w:rPr>
        <w:t>.</w:t>
      </w:r>
    </w:p>
    <w:p w14:paraId="7BE63A9A" w14:textId="6B13AD32" w:rsidR="00923A24" w:rsidRPr="00803FE5" w:rsidRDefault="003A6B4F" w:rsidP="00B47F1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الثاني: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زُرارة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أَعين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يَجِئْ</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تَأْوِيلُ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قَائِمُنَا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سَيَرَى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يُدْرِكُهُ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يَكُونُ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تَأْوِيلِ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ولَيَبْلُغَنَّ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دِينُ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بَلَغَ</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اَللَّيْلُ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يَكُونَ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شِرْكٌ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ظهْرِ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B47F1D">
        <w:rPr>
          <w:rStyle w:val="FootnoteReference"/>
          <w:rFonts w:ascii="Adobe Arabic" w:eastAsia="Times New Roman" w:hAnsi="Adobe Arabic" w:cs="Adobe Arabic"/>
          <w:color w:val="000000"/>
          <w:kern w:val="0"/>
          <w:sz w:val="32"/>
          <w:szCs w:val="32"/>
          <w:rtl/>
          <w14:ligatures w14:val="none"/>
        </w:rPr>
        <w:footnoteReference w:id="48"/>
      </w:r>
      <w:r w:rsidR="00923A24" w:rsidRPr="00803FE5">
        <w:rPr>
          <w:rFonts w:ascii="Adobe Arabic" w:eastAsia="Times New Roman" w:hAnsi="Adobe Arabic" w:cs="Adobe Arabic"/>
          <w:color w:val="000000"/>
          <w:kern w:val="0"/>
          <w:sz w:val="32"/>
          <w:szCs w:val="32"/>
          <w:rtl/>
          <w14:ligatures w14:val="none"/>
        </w:rPr>
        <w:t>.</w:t>
      </w:r>
    </w:p>
    <w:p w14:paraId="4A63283F" w14:textId="551EDC42" w:rsidR="00923A24" w:rsidRPr="00803FE5" w:rsidRDefault="003A6B4F" w:rsidP="00B47F1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الثالث: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عبد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الأعلى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الحلبيّ: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يَقْبَلُ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صَاحِبُ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الْأَمْرِ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الْجِزْيَةَ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قَبِلَهَا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00923A24" w:rsidRPr="00C45ED5">
        <w:rPr>
          <w:rFonts w:ascii="Traditional Arabic" w:eastAsia="Times New Roman" w:hAnsi="Traditional Arabic" w:cs="Traditional Arabic"/>
          <w:b/>
          <w:bCs/>
          <w:color w:val="333399"/>
          <w:kern w:val="0"/>
          <w:sz w:val="32"/>
          <w:szCs w:val="32"/>
          <w:rtl/>
          <w14:ligatures w14:val="none"/>
        </w:rPr>
        <w:t>﴿وَقَٰتِلُوهُم</w:t>
      </w:r>
      <w:r w:rsidR="00923A24" w:rsidRPr="00C45ED5">
        <w:rPr>
          <w:rFonts w:ascii="Traditional Arabic" w:eastAsia="Times New Roman" w:hAnsi="Traditional Arabic" w:cs="Traditional Arabic" w:hint="cs"/>
          <w:b/>
          <w:bCs/>
          <w:color w:val="333399"/>
          <w:kern w:val="0"/>
          <w:sz w:val="32"/>
          <w:szCs w:val="32"/>
          <w:rtl/>
          <w14:ligatures w14:val="none"/>
        </w:rPr>
        <w:t>ۡ</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00923A24" w:rsidRPr="00C45ED5">
        <w:rPr>
          <w:rFonts w:ascii="Traditional Arabic" w:eastAsia="Times New Roman" w:hAnsi="Traditional Arabic" w:cs="Traditional Arabic" w:hint="cs"/>
          <w:b/>
          <w:bCs/>
          <w:color w:val="333399"/>
          <w:kern w:val="0"/>
          <w:sz w:val="32"/>
          <w:szCs w:val="32"/>
          <w:rtl/>
          <w14:ligatures w14:val="none"/>
        </w:rPr>
        <w:t>حَتَّىٰ</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00923A24" w:rsidRPr="00C45ED5">
        <w:rPr>
          <w:rFonts w:ascii="Traditional Arabic" w:eastAsia="Times New Roman" w:hAnsi="Traditional Arabic" w:cs="Traditional Arabic" w:hint="cs"/>
          <w:b/>
          <w:bCs/>
          <w:color w:val="333399"/>
          <w:kern w:val="0"/>
          <w:sz w:val="32"/>
          <w:szCs w:val="32"/>
          <w:rtl/>
          <w14:ligatures w14:val="none"/>
        </w:rPr>
        <w:t>لَا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00923A24" w:rsidRPr="00C45ED5">
        <w:rPr>
          <w:rFonts w:ascii="Traditional Arabic" w:eastAsia="Times New Roman" w:hAnsi="Traditional Arabic" w:cs="Traditional Arabic" w:hint="cs"/>
          <w:b/>
          <w:bCs/>
          <w:color w:val="333399"/>
          <w:kern w:val="0"/>
          <w:sz w:val="32"/>
          <w:szCs w:val="32"/>
          <w:rtl/>
          <w14:ligatures w14:val="none"/>
        </w:rPr>
        <w:t>تَكُونَ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00923A24" w:rsidRPr="00C45ED5">
        <w:rPr>
          <w:rFonts w:ascii="Traditional Arabic" w:eastAsia="Times New Roman" w:hAnsi="Traditional Arabic" w:cs="Traditional Arabic" w:hint="cs"/>
          <w:b/>
          <w:bCs/>
          <w:color w:val="333399"/>
          <w:kern w:val="0"/>
          <w:sz w:val="32"/>
          <w:szCs w:val="32"/>
          <w:rtl/>
          <w14:ligatures w14:val="none"/>
        </w:rPr>
        <w:t>فِتۡنَة</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00923A24" w:rsidRPr="00C45ED5">
        <w:rPr>
          <w:rFonts w:ascii="Traditional Arabic" w:eastAsia="Times New Roman" w:hAnsi="Traditional Arabic" w:cs="Traditional Arabic" w:hint="cs"/>
          <w:b/>
          <w:bCs/>
          <w:color w:val="333399"/>
          <w:kern w:val="0"/>
          <w:sz w:val="32"/>
          <w:szCs w:val="32"/>
          <w:rtl/>
          <w14:ligatures w14:val="none"/>
        </w:rPr>
        <w:t>وَيَكُونَ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00923A24" w:rsidRPr="00C45ED5">
        <w:rPr>
          <w:rFonts w:ascii="Traditional Arabic" w:eastAsia="Times New Roman" w:hAnsi="Traditional Arabic" w:cs="Traditional Arabic" w:hint="cs"/>
          <w:b/>
          <w:bCs/>
          <w:color w:val="333399"/>
          <w:kern w:val="0"/>
          <w:sz w:val="32"/>
          <w:szCs w:val="32"/>
          <w:rtl/>
          <w14:ligatures w14:val="none"/>
        </w:rPr>
        <w:t>ٱلدِّينُ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00923A24" w:rsidRPr="00C45ED5">
        <w:rPr>
          <w:rFonts w:ascii="Traditional Arabic" w:eastAsia="Times New Roman" w:hAnsi="Traditional Arabic" w:cs="Traditional Arabic" w:hint="cs"/>
          <w:b/>
          <w:bCs/>
          <w:color w:val="333399"/>
          <w:kern w:val="0"/>
          <w:sz w:val="32"/>
          <w:szCs w:val="32"/>
          <w:rtl/>
          <w14:ligatures w14:val="none"/>
        </w:rPr>
        <w:t>كُلُّهُۥ</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00923A24" w:rsidRPr="00C45ED5">
        <w:rPr>
          <w:rFonts w:ascii="Traditional Arabic" w:eastAsia="Times New Roman" w:hAnsi="Traditional Arabic" w:cs="Traditional Arabic" w:hint="cs"/>
          <w:b/>
          <w:bCs/>
          <w:color w:val="333399"/>
          <w:kern w:val="0"/>
          <w:sz w:val="32"/>
          <w:szCs w:val="32"/>
          <w:rtl/>
          <w14:ligatures w14:val="none"/>
        </w:rPr>
        <w:t>لِلَّهِۚ﴾</w:t>
      </w:r>
      <w:r w:rsidR="00923A24"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أبو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جعفر</w:t>
      </w:r>
      <w:r w:rsidR="00803FE5">
        <w:rPr>
          <w:rFonts w:ascii="Adobe Arabic" w:eastAsia="Times New Roman" w:hAnsi="Adobe Arabic" w:cs="Adobe Arabic" w:hint="cs"/>
          <w:color w:val="000000"/>
          <w:kern w:val="0"/>
          <w:sz w:val="32"/>
          <w:szCs w:val="32"/>
          <w:rtl/>
          <w14:ligatures w14:val="none"/>
        </w:rPr>
        <w:t xml:space="preserve"> </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يُقَاتِلُونَ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يُوَحَّدَ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يُشْرَكَ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شَيْءٌ»</w:t>
      </w:r>
      <w:r w:rsidR="00B47F1D">
        <w:rPr>
          <w:rStyle w:val="FootnoteReference"/>
          <w:rFonts w:ascii="Adobe Arabic" w:eastAsia="Times New Roman" w:hAnsi="Adobe Arabic" w:cs="Adobe Arabic"/>
          <w:color w:val="000000"/>
          <w:kern w:val="0"/>
          <w:sz w:val="32"/>
          <w:szCs w:val="32"/>
          <w:rtl/>
          <w14:ligatures w14:val="none"/>
        </w:rPr>
        <w:footnoteReference w:id="49"/>
      </w:r>
      <w:r w:rsidR="00923A24" w:rsidRPr="00803FE5">
        <w:rPr>
          <w:rFonts w:ascii="Adobe Arabic" w:eastAsia="Times New Roman" w:hAnsi="Adobe Arabic" w:cs="Adobe Arabic"/>
          <w:color w:val="000000"/>
          <w:kern w:val="0"/>
          <w:sz w:val="32"/>
          <w:szCs w:val="32"/>
          <w:rtl/>
          <w14:ligatures w14:val="none"/>
        </w:rPr>
        <w:t>.</w:t>
      </w:r>
    </w:p>
    <w:p w14:paraId="590BCDEE" w14:textId="55302162" w:rsidR="00923A24" w:rsidRPr="00803FE5" w:rsidRDefault="00923A24" w:rsidP="00B47F1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طبق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الجزية؛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الزمان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لحكومةٍ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إسلاميّة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هناك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جزيةٌ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تُدفع،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الرغم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مختارون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اعتقاداتهم،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وبعضهم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يومئذٍ</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المسلمين</w:t>
      </w:r>
      <w:r w:rsidR="00B47F1D">
        <w:rPr>
          <w:rStyle w:val="FootnoteReference"/>
          <w:rFonts w:ascii="Adobe Arabic" w:eastAsia="Times New Roman" w:hAnsi="Adobe Arabic" w:cs="Adobe Arabic"/>
          <w:color w:val="000000"/>
          <w:kern w:val="0"/>
          <w:sz w:val="32"/>
          <w:szCs w:val="32"/>
          <w:rtl/>
          <w14:ligatures w14:val="none"/>
        </w:rPr>
        <w:footnoteReference w:id="50"/>
      </w:r>
      <w:r w:rsidRPr="00803FE5">
        <w:rPr>
          <w:rFonts w:ascii="Adobe Arabic" w:eastAsia="Times New Roman" w:hAnsi="Adobe Arabic" w:cs="Adobe Arabic"/>
          <w:color w:val="000000"/>
          <w:kern w:val="0"/>
          <w:sz w:val="32"/>
          <w:szCs w:val="32"/>
          <w:rtl/>
          <w14:ligatures w14:val="none"/>
        </w:rPr>
        <w:t>.</w:t>
      </w:r>
    </w:p>
    <w:p w14:paraId="66030371" w14:textId="77777777" w:rsidR="00A1143F" w:rsidRDefault="00A1143F">
      <w:pPr>
        <w:bidi w:val="0"/>
        <w:rPr>
          <w:rFonts w:ascii="Adobe Arabic" w:eastAsia="Times New Roman" w:hAnsi="Adobe Arabic" w:cs="Adobe Arabic"/>
          <w:b/>
          <w:bCs/>
          <w:color w:val="66CCFF"/>
          <w:kern w:val="0"/>
          <w:sz w:val="32"/>
          <w:szCs w:val="32"/>
          <w:rtl/>
          <w14:ligatures w14:val="none"/>
        </w:rPr>
      </w:pPr>
      <w:r>
        <w:rPr>
          <w:rFonts w:ascii="Adobe Arabic" w:eastAsia="Times New Roman" w:hAnsi="Adobe Arabic" w:cs="Adobe Arabic"/>
          <w:b/>
          <w:bCs/>
          <w:color w:val="66CCFF"/>
          <w:kern w:val="0"/>
          <w:sz w:val="32"/>
          <w:szCs w:val="32"/>
          <w:rtl/>
          <w14:ligatures w14:val="none"/>
        </w:rPr>
        <w:br w:type="page"/>
      </w:r>
    </w:p>
    <w:p w14:paraId="34E80385" w14:textId="11A4454B" w:rsidR="00923A24" w:rsidRPr="003A6B4F" w:rsidRDefault="00923A24" w:rsidP="003A3BF8">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lastRenderedPageBreak/>
        <w:t>الفتنة:</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بلاءٌ</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لإظهار</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الجودة</w:t>
      </w:r>
    </w:p>
    <w:p w14:paraId="43DBD9E9" w14:textId="2F828798" w:rsidR="00923A24" w:rsidRPr="00803FE5" w:rsidRDefault="00923A24" w:rsidP="00B47F1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عُدّت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الفتنة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أشدّ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القتل</w:t>
      </w:r>
      <w:r w:rsidR="00B47F1D">
        <w:rPr>
          <w:rStyle w:val="FootnoteReference"/>
          <w:rFonts w:ascii="Adobe Arabic" w:eastAsia="Times New Roman" w:hAnsi="Adobe Arabic" w:cs="Adobe Arabic"/>
          <w:color w:val="000000"/>
          <w:kern w:val="0"/>
          <w:sz w:val="32"/>
          <w:szCs w:val="32"/>
          <w:rtl/>
          <w14:ligatures w14:val="none"/>
        </w:rPr>
        <w:footnoteReference w:id="51"/>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الفتنة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إدخال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الذهب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ليصبح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خالصًا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خاليًا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الشوائب؛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الراغب: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الفتنة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إدخال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الذهب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لتظهر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جودته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رداءته»</w:t>
      </w:r>
      <w:r w:rsidR="00B47F1D">
        <w:rPr>
          <w:rStyle w:val="FootnoteReference"/>
          <w:rFonts w:ascii="Adobe Arabic" w:eastAsia="Times New Roman" w:hAnsi="Adobe Arabic" w:cs="Adobe Arabic"/>
          <w:color w:val="000000"/>
          <w:kern w:val="0"/>
          <w:sz w:val="32"/>
          <w:szCs w:val="32"/>
          <w:rtl/>
          <w14:ligatures w14:val="none"/>
        </w:rPr>
        <w:footnoteReference w:id="52"/>
      </w:r>
      <w:r w:rsidRPr="00803FE5">
        <w:rPr>
          <w:rFonts w:ascii="Adobe Arabic" w:eastAsia="Times New Roman" w:hAnsi="Adobe Arabic" w:cs="Adobe Arabic"/>
          <w:color w:val="000000"/>
          <w:kern w:val="0"/>
          <w:sz w:val="32"/>
          <w:szCs w:val="32"/>
          <w:rtl/>
          <w14:ligatures w14:val="none"/>
        </w:rPr>
        <w:t>.</w:t>
      </w:r>
    </w:p>
    <w:p w14:paraId="64439C41" w14:textId="699705C8"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يضيف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الراغب: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استعمال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الكلمة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إدخال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الإنسان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يُراد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العذاب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نفسه،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وأخرى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يحصل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العذاب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الاختبار،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الضغوط</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يمارسها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الكافرون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وتعذيبهم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فتنةً،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وأمرَت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بقتالهم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يُرفع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البلاء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عنهم.</w:t>
      </w:r>
    </w:p>
    <w:p w14:paraId="10CE56F0" w14:textId="13E95845"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أحد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سيحاربهم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هوالسفيانيّ؛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قال:</w:t>
      </w:r>
    </w:p>
    <w:p w14:paraId="56E9E930" w14:textId="53AD2657" w:rsidR="00923A24" w:rsidRPr="00803FE5" w:rsidRDefault="00923A24" w:rsidP="00B47F1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وَآلَ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سُفْيَانَ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بَيْتَيْنِ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تَعَادَيْنَا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قُلْنَا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صَدَقَ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وَقَالُوا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كَذَبَ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قَاتَلَ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سُفْيَانَ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وَقَاتَلَ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مُعَاوِيَةُ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طَالِبٍ</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وَقَاتَلَ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يَزِيدُ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مُعَاوِيَةَ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(عليه السلام) </w:t>
      </w:r>
      <w:r w:rsidRPr="00803FE5">
        <w:rPr>
          <w:rFonts w:ascii="Adobe Arabic" w:eastAsia="Times New Roman" w:hAnsi="Adobe Arabic" w:cs="Adobe Arabic"/>
          <w:color w:val="000000"/>
          <w:kern w:val="0"/>
          <w:sz w:val="32"/>
          <w:szCs w:val="32"/>
          <w:rtl/>
          <w14:ligatures w14:val="none"/>
        </w:rPr>
        <w:t>واَلسُّفْيَانِيُّ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يُقَاتِلُ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B47F1D">
        <w:rPr>
          <w:rStyle w:val="FootnoteReference"/>
          <w:rFonts w:ascii="Adobe Arabic" w:eastAsia="Times New Roman" w:hAnsi="Adobe Arabic" w:cs="Adobe Arabic"/>
          <w:color w:val="000000"/>
          <w:kern w:val="0"/>
          <w:sz w:val="32"/>
          <w:szCs w:val="32"/>
          <w:rtl/>
          <w14:ligatures w14:val="none"/>
        </w:rPr>
        <w:footnoteReference w:id="53"/>
      </w:r>
      <w:r w:rsidRPr="00803FE5">
        <w:rPr>
          <w:rFonts w:ascii="Adobe Arabic" w:eastAsia="Times New Roman" w:hAnsi="Adobe Arabic" w:cs="Adobe Arabic"/>
          <w:color w:val="000000"/>
          <w:kern w:val="0"/>
          <w:sz w:val="32"/>
          <w:szCs w:val="32"/>
          <w:rtl/>
          <w14:ligatures w14:val="none"/>
        </w:rPr>
        <w:t>.</w:t>
      </w:r>
    </w:p>
    <w:p w14:paraId="5BDD0C6C" w14:textId="77777777" w:rsidR="00A1143F" w:rsidRDefault="00A1143F">
      <w:pPr>
        <w:bidi w:val="0"/>
        <w:rPr>
          <w:rFonts w:ascii="Adobe Arabic" w:eastAsia="Times New Roman" w:hAnsi="Adobe Arabic" w:cs="Adobe Arabic"/>
          <w:b/>
          <w:bCs/>
          <w:color w:val="BF9359"/>
          <w:sz w:val="36"/>
          <w:szCs w:val="36"/>
          <w:rtl/>
        </w:rPr>
      </w:pPr>
      <w:bookmarkStart w:id="11" w:name="_Toc164413501"/>
      <w:r>
        <w:rPr>
          <w:rFonts w:ascii="Adobe Arabic" w:eastAsia="Times New Roman" w:hAnsi="Adobe Arabic" w:cs="Adobe Arabic"/>
          <w:b/>
          <w:bCs/>
          <w:color w:val="BF9359"/>
          <w:sz w:val="36"/>
          <w:szCs w:val="36"/>
          <w:rtl/>
        </w:rPr>
        <w:br w:type="page"/>
      </w:r>
    </w:p>
    <w:p w14:paraId="66A3B286" w14:textId="422D387E" w:rsidR="00923A24" w:rsidRPr="00A60CAE" w:rsidRDefault="00923A24" w:rsidP="003A3BF8">
      <w:pPr>
        <w:pStyle w:val="Heading2"/>
        <w:jc w:val="center"/>
        <w:rPr>
          <w:rFonts w:ascii="Adobe Arabic" w:eastAsia="Times New Roman" w:hAnsi="Adobe Arabic" w:cs="Adobe Arabic"/>
          <w:b/>
          <w:bCs/>
          <w:color w:val="BF9359"/>
          <w:sz w:val="36"/>
          <w:szCs w:val="36"/>
          <w:rtl/>
        </w:rPr>
      </w:pPr>
      <w:r w:rsidRPr="00A60CAE">
        <w:rPr>
          <w:rFonts w:ascii="Adobe Arabic" w:eastAsia="Times New Roman" w:hAnsi="Adobe Arabic" w:cs="Adobe Arabic"/>
          <w:b/>
          <w:bCs/>
          <w:color w:val="BF9359"/>
          <w:sz w:val="36"/>
          <w:szCs w:val="36"/>
          <w:rtl/>
        </w:rPr>
        <w:lastRenderedPageBreak/>
        <w:t>رابعًا:</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مقتل</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إبليس</w:t>
      </w:r>
      <w:bookmarkEnd w:id="11"/>
    </w:p>
    <w:p w14:paraId="3104A196" w14:textId="7CDCC455"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إبليس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فعبد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كثيرًا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الملائكة.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الملائكة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بالسجود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لآدم</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امتنع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وأبى؛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فأخفق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وسقط</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الامتحان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الإلهيّ.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يكتفِ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إبليس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بالإصرار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عصيانه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وعدم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التوبة؛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سأل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يُنظره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ويُمهله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القيامة؛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ليضلّ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آدم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ويغويهم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أمكنه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انتقامًا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أنظره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المعلوم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p>
    <w:p w14:paraId="19B7C858" w14:textId="1FE43A03" w:rsidR="00923A24" w:rsidRPr="00803FE5" w:rsidRDefault="00923A24" w:rsidP="00B47F1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كتابه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﴿قَالَ</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رَبِّ</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فَأَنظِر</w:t>
      </w:r>
      <w:r w:rsidRPr="00C45ED5">
        <w:rPr>
          <w:rFonts w:ascii="Traditional Arabic" w:eastAsia="Times New Roman" w:hAnsi="Traditional Arabic" w:cs="Traditional Arabic" w:hint="cs"/>
          <w:b/>
          <w:bCs/>
          <w:color w:val="333399"/>
          <w:kern w:val="0"/>
          <w:sz w:val="32"/>
          <w:szCs w:val="32"/>
          <w:rtl/>
          <w14:ligatures w14:val="none"/>
        </w:rPr>
        <w:t>ۡنِيٓ</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إِلَىٰ</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يَوۡمِ</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يُبۡعَثُونَ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٣٦</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قَالَ</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فَإِنَّكَ</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مِنَ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ٱلۡمُنظَرِينَ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٣٧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إِلَىٰ</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يَوۡمِ</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ٱلۡوَقۡتِ</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ٱلۡمَعۡلُومِ﴾</w:t>
      </w:r>
      <w:r w:rsidR="00B47F1D">
        <w:rPr>
          <w:rStyle w:val="FootnoteReference"/>
          <w:rFonts w:ascii="Traditional Arabic" w:eastAsia="Times New Roman" w:hAnsi="Traditional Arabic" w:cs="Traditional Arabic"/>
          <w:b/>
          <w:bCs/>
          <w:color w:val="333399"/>
          <w:kern w:val="0"/>
          <w:sz w:val="32"/>
          <w:szCs w:val="32"/>
          <w:rtl/>
          <w14:ligatures w14:val="none"/>
        </w:rPr>
        <w:footnoteReference w:id="54"/>
      </w:r>
      <w:r w:rsidRPr="00803FE5">
        <w:rPr>
          <w:rFonts w:ascii="Adobe Arabic" w:eastAsia="Times New Roman" w:hAnsi="Adobe Arabic" w:cs="Adobe Arabic"/>
          <w:color w:val="000000"/>
          <w:kern w:val="0"/>
          <w:sz w:val="32"/>
          <w:szCs w:val="32"/>
          <w:rtl/>
          <w14:ligatures w14:val="none"/>
        </w:rPr>
        <w:t>.</w:t>
      </w:r>
    </w:p>
    <w:p w14:paraId="3A8D8B12" w14:textId="22943B07"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يطلب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إبليس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يُنظره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القيامة،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فأنظره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القيامة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معلومٍ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يحدّده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الطباطبائيّ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(رضوان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تفسيره:</w:t>
      </w:r>
    </w:p>
    <w:p w14:paraId="330C400A" w14:textId="77777777" w:rsidR="00A1143F"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﴿قَالَ</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فَإِنَّكَ</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مِنَ</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ٱل</w:t>
      </w:r>
      <w:r w:rsidRPr="00C45ED5">
        <w:rPr>
          <w:rFonts w:ascii="Traditional Arabic" w:eastAsia="Times New Roman" w:hAnsi="Traditional Arabic" w:cs="Traditional Arabic" w:hint="cs"/>
          <w:b/>
          <w:bCs/>
          <w:color w:val="333399"/>
          <w:kern w:val="0"/>
          <w:sz w:val="32"/>
          <w:szCs w:val="32"/>
          <w:rtl/>
          <w14:ligatures w14:val="none"/>
        </w:rPr>
        <w:t>ۡمُنظَرِينَ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٣٧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إِلَىٰ</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يَوۡمِ</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ٱلۡوَقۡتِ</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ٱلۡمَعۡلُومِ﴾</w:t>
      </w:r>
      <w:r w:rsidR="00803FE5">
        <w:rPr>
          <w:rFonts w:ascii="Adobe Arabic" w:eastAsia="Times New Roman" w:hAnsi="Adobe Arabic" w:cs="Adobe Arabic" w:hint="cs"/>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جوابٌ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منه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سبحانه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لإبليس،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إجابةٌ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وردّ</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أمّا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الإجابة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فبالنسبة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أصل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الإنظار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سأله،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وأمّا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الردّ،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فبالنسبة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القيد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p>
    <w:p w14:paraId="6CBD92EB"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31D06BB" w14:textId="6FEC0F0E" w:rsidR="00923A24" w:rsidRPr="00803FE5" w:rsidRDefault="00923A24" w:rsidP="00C879C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الإنظار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يُبعثون،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الواضح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اللائح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بالنظر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الآيتين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المعلوم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يُبعثون؛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يسمح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بإنظاره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يُبعثون؛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غيره،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محالة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البعث».</w:t>
      </w:r>
      <w:r w:rsidR="00C879C3">
        <w:rPr>
          <w:rStyle w:val="FootnoteReference"/>
          <w:rFonts w:ascii="Adobe Arabic" w:eastAsia="Times New Roman" w:hAnsi="Adobe Arabic" w:cs="Adobe Arabic"/>
          <w:color w:val="000000"/>
          <w:kern w:val="0"/>
          <w:sz w:val="32"/>
          <w:szCs w:val="32"/>
          <w:rtl/>
          <w14:ligatures w14:val="none"/>
        </w:rPr>
        <w:footnoteReference w:id="55"/>
      </w:r>
    </w:p>
    <w:p w14:paraId="6B9821ED" w14:textId="5285121F" w:rsidR="00923A24" w:rsidRPr="00803FE5" w:rsidRDefault="00923A24" w:rsidP="00C879C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ذهب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أغلب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المفسّرين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إبليس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ينقضي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إنسانٌ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يعيش</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تكليف؛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يعتقدون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يموتون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نفخة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موتهم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تنتهي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مهلة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إبليس</w:t>
      </w:r>
      <w:r w:rsidR="00C879C3">
        <w:rPr>
          <w:rStyle w:val="FootnoteReference"/>
          <w:rFonts w:ascii="Adobe Arabic" w:eastAsia="Times New Roman" w:hAnsi="Adobe Arabic" w:cs="Adobe Arabic"/>
          <w:color w:val="000000"/>
          <w:kern w:val="0"/>
          <w:sz w:val="32"/>
          <w:szCs w:val="32"/>
          <w:rtl/>
          <w14:ligatures w14:val="none"/>
        </w:rPr>
        <w:footnoteReference w:id="56"/>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إبليس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وجنوده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باقون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للذنب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والمعصية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فالكفر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والفساد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نتيجة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الوسوسة،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صلح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المجتمع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الإنسانيّ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وتوجّه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نحو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يبقى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لإغواء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إبليس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ووجوده.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صاحب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الميزان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إذ</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نهاية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البحث: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يظهر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استندوا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الحجّة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الوقت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المعلوم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جعله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إنظار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إبليس،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يُصلح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سبحانه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المجتمع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الإنسانيّ؛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فينقطع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الفساد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يُعبد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يومئذٍ</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يموت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الخلائق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بالنفخة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C879C3">
        <w:rPr>
          <w:rStyle w:val="FootnoteReference"/>
          <w:rFonts w:ascii="Adobe Arabic" w:eastAsia="Times New Roman" w:hAnsi="Adobe Arabic" w:cs="Adobe Arabic"/>
          <w:color w:val="000000"/>
          <w:kern w:val="0"/>
          <w:sz w:val="32"/>
          <w:szCs w:val="32"/>
          <w:rtl/>
          <w14:ligatures w14:val="none"/>
        </w:rPr>
        <w:footnoteReference w:id="57"/>
      </w:r>
    </w:p>
    <w:p w14:paraId="20B51DD3"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65A73D0" w14:textId="10AB8FB7"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سيهلك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الظالمون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والمفسدون،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ومعهم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سيُجمع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البساط</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تحت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الشياطين؛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فيُقتلون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بأجمعهم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إبليس؛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النقطة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نستعرض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أحاديث:</w:t>
      </w:r>
    </w:p>
    <w:p w14:paraId="1719D000" w14:textId="26C70F57" w:rsidR="00923A24" w:rsidRPr="00803FE5" w:rsidRDefault="003A6B4F" w:rsidP="00C879C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الأول: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روايةٍ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وهب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جميع</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سألت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عبد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إبليس:</w:t>
      </w:r>
      <w:r w:rsidR="00803FE5">
        <w:rPr>
          <w:rFonts w:ascii="Adobe Arabic" w:eastAsia="Times New Roman" w:hAnsi="Adobe Arabic" w:cs="Adobe Arabic"/>
          <w:color w:val="000000"/>
          <w:kern w:val="0"/>
          <w:sz w:val="32"/>
          <w:szCs w:val="32"/>
          <w:rtl/>
          <w14:ligatures w14:val="none"/>
        </w:rPr>
        <w:t xml:space="preserve"> </w:t>
      </w:r>
      <w:r w:rsidR="00923A24" w:rsidRPr="00C45ED5">
        <w:rPr>
          <w:rFonts w:ascii="Traditional Arabic" w:eastAsia="Times New Roman" w:hAnsi="Traditional Arabic" w:cs="Traditional Arabic"/>
          <w:b/>
          <w:bCs/>
          <w:color w:val="333399"/>
          <w:kern w:val="0"/>
          <w:sz w:val="32"/>
          <w:szCs w:val="32"/>
          <w:rtl/>
          <w14:ligatures w14:val="none"/>
        </w:rPr>
        <w:t>﴿قَالَ</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00923A24" w:rsidRPr="00C45ED5">
        <w:rPr>
          <w:rFonts w:ascii="Traditional Arabic" w:eastAsia="Times New Roman" w:hAnsi="Traditional Arabic" w:cs="Traditional Arabic"/>
          <w:b/>
          <w:bCs/>
          <w:color w:val="333399"/>
          <w:kern w:val="0"/>
          <w:sz w:val="32"/>
          <w:szCs w:val="32"/>
          <w:rtl/>
          <w14:ligatures w14:val="none"/>
        </w:rPr>
        <w:t>رَبِّ</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00923A24" w:rsidRPr="00C45ED5">
        <w:rPr>
          <w:rFonts w:ascii="Traditional Arabic" w:eastAsia="Times New Roman" w:hAnsi="Traditional Arabic" w:cs="Traditional Arabic"/>
          <w:b/>
          <w:bCs/>
          <w:color w:val="333399"/>
          <w:kern w:val="0"/>
          <w:sz w:val="32"/>
          <w:szCs w:val="32"/>
          <w:rtl/>
          <w14:ligatures w14:val="none"/>
        </w:rPr>
        <w:t>فَأَنظِر</w:t>
      </w:r>
      <w:r w:rsidR="00923A24" w:rsidRPr="00C45ED5">
        <w:rPr>
          <w:rFonts w:ascii="Traditional Arabic" w:eastAsia="Times New Roman" w:hAnsi="Traditional Arabic" w:cs="Traditional Arabic" w:hint="cs"/>
          <w:b/>
          <w:bCs/>
          <w:color w:val="333399"/>
          <w:kern w:val="0"/>
          <w:sz w:val="32"/>
          <w:szCs w:val="32"/>
          <w:rtl/>
          <w14:ligatures w14:val="none"/>
        </w:rPr>
        <w:t>ۡنِيٓ</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00923A24" w:rsidRPr="00C45ED5">
        <w:rPr>
          <w:rFonts w:ascii="Traditional Arabic" w:eastAsia="Times New Roman" w:hAnsi="Traditional Arabic" w:cs="Traditional Arabic" w:hint="cs"/>
          <w:b/>
          <w:bCs/>
          <w:color w:val="333399"/>
          <w:kern w:val="0"/>
          <w:sz w:val="32"/>
          <w:szCs w:val="32"/>
          <w:rtl/>
          <w14:ligatures w14:val="none"/>
        </w:rPr>
        <w:t>إِلَىٰ</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00923A24" w:rsidRPr="00C45ED5">
        <w:rPr>
          <w:rFonts w:ascii="Traditional Arabic" w:eastAsia="Times New Roman" w:hAnsi="Traditional Arabic" w:cs="Traditional Arabic" w:hint="cs"/>
          <w:b/>
          <w:bCs/>
          <w:color w:val="333399"/>
          <w:kern w:val="0"/>
          <w:sz w:val="32"/>
          <w:szCs w:val="32"/>
          <w:rtl/>
          <w14:ligatures w14:val="none"/>
        </w:rPr>
        <w:t>يَوۡمِ</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00923A24" w:rsidRPr="00C45ED5">
        <w:rPr>
          <w:rFonts w:ascii="Traditional Arabic" w:eastAsia="Times New Roman" w:hAnsi="Traditional Arabic" w:cs="Traditional Arabic" w:hint="cs"/>
          <w:b/>
          <w:bCs/>
          <w:color w:val="333399"/>
          <w:kern w:val="0"/>
          <w:sz w:val="32"/>
          <w:szCs w:val="32"/>
          <w:rtl/>
          <w14:ligatures w14:val="none"/>
        </w:rPr>
        <w:t>يُبۡعَثُونَ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00923A24" w:rsidRPr="00C45ED5">
        <w:rPr>
          <w:rFonts w:ascii="Traditional Arabic" w:eastAsia="Times New Roman" w:hAnsi="Traditional Arabic" w:cs="Traditional Arabic" w:hint="cs"/>
          <w:b/>
          <w:bCs/>
          <w:color w:val="333399"/>
          <w:kern w:val="0"/>
          <w:sz w:val="32"/>
          <w:szCs w:val="32"/>
          <w:rtl/>
          <w14:ligatures w14:val="none"/>
        </w:rPr>
        <w:t>٣٦</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00923A24" w:rsidRPr="00C45ED5">
        <w:rPr>
          <w:rFonts w:ascii="Traditional Arabic" w:eastAsia="Times New Roman" w:hAnsi="Traditional Arabic" w:cs="Traditional Arabic" w:hint="cs"/>
          <w:b/>
          <w:bCs/>
          <w:color w:val="333399"/>
          <w:kern w:val="0"/>
          <w:sz w:val="32"/>
          <w:szCs w:val="32"/>
          <w:rtl/>
          <w14:ligatures w14:val="none"/>
        </w:rPr>
        <w:t>قَالَ</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00923A24" w:rsidRPr="00C45ED5">
        <w:rPr>
          <w:rFonts w:ascii="Traditional Arabic" w:eastAsia="Times New Roman" w:hAnsi="Traditional Arabic" w:cs="Traditional Arabic" w:hint="cs"/>
          <w:b/>
          <w:bCs/>
          <w:color w:val="333399"/>
          <w:kern w:val="0"/>
          <w:sz w:val="32"/>
          <w:szCs w:val="32"/>
          <w:rtl/>
          <w14:ligatures w14:val="none"/>
        </w:rPr>
        <w:t>فَإِنَّكَ</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00923A24" w:rsidRPr="00C45ED5">
        <w:rPr>
          <w:rFonts w:ascii="Traditional Arabic" w:eastAsia="Times New Roman" w:hAnsi="Traditional Arabic" w:cs="Traditional Arabic" w:hint="cs"/>
          <w:b/>
          <w:bCs/>
          <w:color w:val="333399"/>
          <w:kern w:val="0"/>
          <w:sz w:val="32"/>
          <w:szCs w:val="32"/>
          <w:rtl/>
          <w14:ligatures w14:val="none"/>
        </w:rPr>
        <w:t>مِنَ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00923A24" w:rsidRPr="00C45ED5">
        <w:rPr>
          <w:rFonts w:ascii="Traditional Arabic" w:eastAsia="Times New Roman" w:hAnsi="Traditional Arabic" w:cs="Traditional Arabic" w:hint="cs"/>
          <w:b/>
          <w:bCs/>
          <w:color w:val="333399"/>
          <w:kern w:val="0"/>
          <w:sz w:val="32"/>
          <w:szCs w:val="32"/>
          <w:rtl/>
          <w14:ligatures w14:val="none"/>
        </w:rPr>
        <w:t>ٱلۡمُنظَرِينَ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00923A24" w:rsidRPr="00C45ED5">
        <w:rPr>
          <w:rFonts w:ascii="Traditional Arabic" w:eastAsia="Times New Roman" w:hAnsi="Traditional Arabic" w:cs="Traditional Arabic" w:hint="cs"/>
          <w:b/>
          <w:bCs/>
          <w:color w:val="333399"/>
          <w:kern w:val="0"/>
          <w:sz w:val="32"/>
          <w:szCs w:val="32"/>
          <w:rtl/>
          <w14:ligatures w14:val="none"/>
        </w:rPr>
        <w:t>٣٧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00923A24" w:rsidRPr="00C45ED5">
        <w:rPr>
          <w:rFonts w:ascii="Traditional Arabic" w:eastAsia="Times New Roman" w:hAnsi="Traditional Arabic" w:cs="Traditional Arabic" w:hint="cs"/>
          <w:b/>
          <w:bCs/>
          <w:color w:val="333399"/>
          <w:kern w:val="0"/>
          <w:sz w:val="32"/>
          <w:szCs w:val="32"/>
          <w:rtl/>
          <w14:ligatures w14:val="none"/>
        </w:rPr>
        <w:t>إِلَىٰ</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00923A24" w:rsidRPr="00C45ED5">
        <w:rPr>
          <w:rFonts w:ascii="Traditional Arabic" w:eastAsia="Times New Roman" w:hAnsi="Traditional Arabic" w:cs="Traditional Arabic" w:hint="cs"/>
          <w:b/>
          <w:bCs/>
          <w:color w:val="333399"/>
          <w:kern w:val="0"/>
          <w:sz w:val="32"/>
          <w:szCs w:val="32"/>
          <w:rtl/>
          <w14:ligatures w14:val="none"/>
        </w:rPr>
        <w:t>يَوۡمِ</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00923A24" w:rsidRPr="00C45ED5">
        <w:rPr>
          <w:rFonts w:ascii="Traditional Arabic" w:eastAsia="Times New Roman" w:hAnsi="Traditional Arabic" w:cs="Traditional Arabic" w:hint="cs"/>
          <w:b/>
          <w:bCs/>
          <w:color w:val="333399"/>
          <w:kern w:val="0"/>
          <w:sz w:val="32"/>
          <w:szCs w:val="32"/>
          <w:rtl/>
          <w14:ligatures w14:val="none"/>
        </w:rPr>
        <w:t>ٱلۡوَقۡتِ</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00923A24" w:rsidRPr="00C45ED5">
        <w:rPr>
          <w:rFonts w:ascii="Traditional Arabic" w:eastAsia="Times New Roman" w:hAnsi="Traditional Arabic" w:cs="Traditional Arabic" w:hint="cs"/>
          <w:b/>
          <w:bCs/>
          <w:color w:val="333399"/>
          <w:kern w:val="0"/>
          <w:sz w:val="32"/>
          <w:szCs w:val="32"/>
          <w:rtl/>
          <w14:ligatures w14:val="none"/>
        </w:rPr>
        <w:t>ٱلۡمَعۡلُومِ﴾</w:t>
      </w:r>
      <w:r w:rsidR="00C879C3">
        <w:rPr>
          <w:rStyle w:val="FootnoteReference"/>
          <w:rFonts w:ascii="Traditional Arabic" w:eastAsia="Times New Roman" w:hAnsi="Traditional Arabic" w:cs="Traditional Arabic"/>
          <w:b/>
          <w:bCs/>
          <w:color w:val="333399"/>
          <w:kern w:val="0"/>
          <w:sz w:val="32"/>
          <w:szCs w:val="32"/>
          <w:rtl/>
          <w14:ligatures w14:val="none"/>
        </w:rPr>
        <w:footnoteReference w:id="58"/>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وَهْبٌ: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جُعِلْتُ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فِدَاكَ،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وَهْبُ،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أَتَحْسَبُ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يَبْعَثُ</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أَنْظَرَهُ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يَبْعَثُ</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قَائِمَنَا؛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فَإِذَا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بَعَثَ</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قَائِمَنَا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مَسْجِدِ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الْكُوفَة،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وَجَاءَ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إِبْلِيسُ</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يَجْثُوَ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يَدَيْهِ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رُكْبَتَيْهِ،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فَيَقُولُ: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وَيْلَهُ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الْيَوْمِ،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فَيَأْخُذُ</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بِنَاصِيَتِهِ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فَيَضْرِبُ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عُنُقَهُ،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فَذَلِكَ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الْوَقْتِ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الْمَعْلُومُ»</w:t>
      </w:r>
      <w:r w:rsidR="00C879C3">
        <w:rPr>
          <w:rStyle w:val="FootnoteReference"/>
          <w:rFonts w:ascii="Adobe Arabic" w:eastAsia="Times New Roman" w:hAnsi="Adobe Arabic" w:cs="Adobe Arabic"/>
          <w:color w:val="000000"/>
          <w:kern w:val="0"/>
          <w:sz w:val="32"/>
          <w:szCs w:val="32"/>
          <w:rtl/>
          <w14:ligatures w14:val="none"/>
        </w:rPr>
        <w:footnoteReference w:id="59"/>
      </w:r>
      <w:r w:rsidR="00923A24" w:rsidRPr="00803FE5">
        <w:rPr>
          <w:rFonts w:ascii="Adobe Arabic" w:eastAsia="Times New Roman" w:hAnsi="Adobe Arabic" w:cs="Adobe Arabic"/>
          <w:color w:val="000000"/>
          <w:kern w:val="0"/>
          <w:sz w:val="32"/>
          <w:szCs w:val="32"/>
          <w:rtl/>
          <w14:ligatures w14:val="none"/>
        </w:rPr>
        <w:t>.</w:t>
      </w:r>
    </w:p>
    <w:p w14:paraId="544D56E2" w14:textId="52221E0A"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ويؤيّد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ينقله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خالد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الرضا</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p>
    <w:p w14:paraId="360AEF7F" w14:textId="4C4681B4" w:rsidR="00923A24" w:rsidRPr="00803FE5" w:rsidRDefault="00923A24" w:rsidP="00C879C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وَرَعَ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تَقِيَّةَ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أَكْرَمَكُمْ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أَعْمَلُكُمْ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بِالتَّقِيَّة،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الْوَقْتِ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الْمَعْلُومِ،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خُرُوجِ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قَائِمِنَا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C879C3">
        <w:rPr>
          <w:rStyle w:val="FootnoteReference"/>
          <w:rFonts w:ascii="Adobe Arabic" w:eastAsia="Times New Roman" w:hAnsi="Adobe Arabic" w:cs="Adobe Arabic"/>
          <w:color w:val="000000"/>
          <w:kern w:val="0"/>
          <w:sz w:val="32"/>
          <w:szCs w:val="32"/>
          <w:rtl/>
          <w14:ligatures w14:val="none"/>
        </w:rPr>
        <w:footnoteReference w:id="60"/>
      </w:r>
      <w:r w:rsidRPr="00803FE5">
        <w:rPr>
          <w:rFonts w:ascii="Adobe Arabic" w:eastAsia="Times New Roman" w:hAnsi="Adobe Arabic" w:cs="Adobe Arabic"/>
          <w:color w:val="000000"/>
          <w:kern w:val="0"/>
          <w:sz w:val="32"/>
          <w:szCs w:val="32"/>
          <w:rtl/>
          <w14:ligatures w14:val="none"/>
        </w:rPr>
        <w:t>.</w:t>
      </w:r>
    </w:p>
    <w:p w14:paraId="3C87C15F" w14:textId="03CFE27F" w:rsidR="00A1143F" w:rsidRDefault="003A6B4F" w:rsidP="00803FE5">
      <w:pPr>
        <w:spacing w:before="100" w:beforeAutospacing="1" w:after="100" w:afterAutospacing="1" w:line="240" w:lineRule="auto"/>
        <w:jc w:val="both"/>
        <w:rPr>
          <w:rFonts w:ascii="Traditional Arabic" w:eastAsia="Times New Roman" w:hAnsi="Traditional Arabic" w:cs="Traditional Arabic"/>
          <w:b/>
          <w:bCs/>
          <w:color w:val="333399"/>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الثاني: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عُمير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سألت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سيّدي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موسى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00CC123C">
        <w:rPr>
          <w:rFonts w:ascii="Adobe Arabic" w:eastAsia="Times New Roman" w:hAnsi="Adobe Arabic" w:cs="Adobe Arabic"/>
          <w:color w:val="000000"/>
          <w:kern w:val="0"/>
          <w:sz w:val="32"/>
          <w:szCs w:val="32"/>
          <w:rtl/>
          <w14:ligatures w14:val="none"/>
        </w:rPr>
        <w:t>(عليهما السلام)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00923A24" w:rsidRPr="00C45ED5">
        <w:rPr>
          <w:rFonts w:ascii="Traditional Arabic" w:eastAsia="Times New Roman" w:hAnsi="Traditional Arabic" w:cs="Traditional Arabic"/>
          <w:b/>
          <w:bCs/>
          <w:color w:val="333399"/>
          <w:kern w:val="0"/>
          <w:sz w:val="32"/>
          <w:szCs w:val="32"/>
          <w:rtl/>
          <w14:ligatures w14:val="none"/>
        </w:rPr>
        <w:t>﴿وَأَس</w:t>
      </w:r>
      <w:r w:rsidR="00923A24" w:rsidRPr="00C45ED5">
        <w:rPr>
          <w:rFonts w:ascii="Traditional Arabic" w:eastAsia="Times New Roman" w:hAnsi="Traditional Arabic" w:cs="Traditional Arabic" w:hint="cs"/>
          <w:b/>
          <w:bCs/>
          <w:color w:val="333399"/>
          <w:kern w:val="0"/>
          <w:sz w:val="32"/>
          <w:szCs w:val="32"/>
          <w:rtl/>
          <w14:ligatures w14:val="none"/>
        </w:rPr>
        <w:t>ۡبَغَ</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00923A24" w:rsidRPr="00C45ED5">
        <w:rPr>
          <w:rFonts w:ascii="Traditional Arabic" w:eastAsia="Times New Roman" w:hAnsi="Traditional Arabic" w:cs="Traditional Arabic" w:hint="cs"/>
          <w:b/>
          <w:bCs/>
          <w:color w:val="333399"/>
          <w:kern w:val="0"/>
          <w:sz w:val="32"/>
          <w:szCs w:val="32"/>
          <w:rtl/>
          <w14:ligatures w14:val="none"/>
        </w:rPr>
        <w:t>عَلَيۡكُمۡ</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00923A24" w:rsidRPr="00C45ED5">
        <w:rPr>
          <w:rFonts w:ascii="Traditional Arabic" w:eastAsia="Times New Roman" w:hAnsi="Traditional Arabic" w:cs="Traditional Arabic" w:hint="cs"/>
          <w:b/>
          <w:bCs/>
          <w:color w:val="333399"/>
          <w:kern w:val="0"/>
          <w:sz w:val="32"/>
          <w:szCs w:val="32"/>
          <w:rtl/>
          <w14:ligatures w14:val="none"/>
        </w:rPr>
        <w:t>نِعَمَهُۥ</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p>
    <w:p w14:paraId="39EF625B" w14:textId="77777777" w:rsidR="00A1143F" w:rsidRDefault="00A1143F">
      <w:pPr>
        <w:bidi w:val="0"/>
        <w:rPr>
          <w:rFonts w:ascii="Traditional Arabic" w:eastAsia="Times New Roman" w:hAnsi="Traditional Arabic" w:cs="Traditional Arabic"/>
          <w:b/>
          <w:bCs/>
          <w:color w:val="333399"/>
          <w:kern w:val="0"/>
          <w:sz w:val="32"/>
          <w:szCs w:val="32"/>
          <w:rtl/>
          <w14:ligatures w14:val="none"/>
        </w:rPr>
      </w:pPr>
      <w:r>
        <w:rPr>
          <w:rFonts w:ascii="Traditional Arabic" w:eastAsia="Times New Roman" w:hAnsi="Traditional Arabic" w:cs="Traditional Arabic"/>
          <w:b/>
          <w:bCs/>
          <w:color w:val="333399"/>
          <w:kern w:val="0"/>
          <w:sz w:val="32"/>
          <w:szCs w:val="32"/>
          <w:rtl/>
          <w14:ligatures w14:val="none"/>
        </w:rPr>
        <w:br w:type="page"/>
      </w:r>
    </w:p>
    <w:p w14:paraId="5C92BB58" w14:textId="7348C25C" w:rsidR="00923A24" w:rsidRPr="00803FE5" w:rsidRDefault="00923A24" w:rsidP="00C879C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C45ED5">
        <w:rPr>
          <w:rFonts w:ascii="Traditional Arabic" w:eastAsia="Times New Roman" w:hAnsi="Traditional Arabic" w:cs="Traditional Arabic" w:hint="cs"/>
          <w:b/>
          <w:bCs/>
          <w:color w:val="333399"/>
          <w:kern w:val="0"/>
          <w:sz w:val="32"/>
          <w:szCs w:val="32"/>
          <w:rtl/>
          <w14:ligatures w14:val="none"/>
        </w:rPr>
        <w:lastRenderedPageBreak/>
        <w:t>ظَٰهِرَة</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وَبَاطِنَةۗ﴾</w:t>
      </w:r>
      <w:r w:rsidR="00C879C3">
        <w:rPr>
          <w:rStyle w:val="FootnoteReference"/>
          <w:rFonts w:ascii="Traditional Arabic" w:eastAsia="Times New Roman" w:hAnsi="Traditional Arabic" w:cs="Traditional Arabic"/>
          <w:b/>
          <w:bCs/>
          <w:color w:val="333399"/>
          <w:kern w:val="0"/>
          <w:sz w:val="32"/>
          <w:szCs w:val="32"/>
          <w:rtl/>
          <w14:ligatures w14:val="none"/>
        </w:rPr>
        <w:footnoteReference w:id="61"/>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«اَلنِّعْمَةُ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اَلظَّاهِرَةُ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اَلظَّاهِرُ،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وَالْبَاطِنَةُ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الْغَائِبُ».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الأئمّة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يغيب؟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يَغِيبُ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أَبْصَارِ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شَخْصُهُ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يَغِيبُ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قُلُوبِ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عَشَرَ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يُسَهِّلُ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وَيُذَلِّلُ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صَعْبٍ،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وَيُظْهِرُ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كُنُوزَ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وَيُقَرِّبُ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وَيُبِيرُ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جَبَّارٍ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وَيُهْلِكُ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شَيْطَانٍ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مَرِيدٍ»</w:t>
      </w:r>
      <w:r w:rsidR="00C879C3">
        <w:rPr>
          <w:rStyle w:val="FootnoteReference"/>
          <w:rFonts w:ascii="Adobe Arabic" w:eastAsia="Times New Roman" w:hAnsi="Adobe Arabic" w:cs="Adobe Arabic"/>
          <w:color w:val="000000"/>
          <w:kern w:val="0"/>
          <w:sz w:val="32"/>
          <w:szCs w:val="32"/>
          <w:rtl/>
          <w14:ligatures w14:val="none"/>
        </w:rPr>
        <w:footnoteReference w:id="62"/>
      </w:r>
      <w:r w:rsidRPr="00803FE5">
        <w:rPr>
          <w:rFonts w:ascii="Adobe Arabic" w:eastAsia="Times New Roman" w:hAnsi="Adobe Arabic" w:cs="Adobe Arabic"/>
          <w:color w:val="000000"/>
          <w:kern w:val="0"/>
          <w:sz w:val="32"/>
          <w:szCs w:val="32"/>
          <w:rtl/>
          <w14:ligatures w14:val="none"/>
        </w:rPr>
        <w:t>.</w:t>
      </w:r>
    </w:p>
    <w:p w14:paraId="042A0181" w14:textId="0D59CCA3" w:rsidR="00923A24" w:rsidRPr="00803FE5"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الثالث: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عبد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العظيم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الحسنيّ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سمع</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الهادي</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يقول:</w:t>
      </w:r>
    </w:p>
    <w:p w14:paraId="5A885FDE" w14:textId="04770849" w:rsidR="00923A24" w:rsidRPr="00803FE5" w:rsidRDefault="00923A24" w:rsidP="00C879C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«مَعْنَى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اَلرَّجِيمِ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مَرْجُومٌ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بِاللَّعْنِ،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مَطْرُودٌ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مَوَاضِعِ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يَذْكُرُهُ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مُؤْمِنٌ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لَعَنَهُ،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اَلسَّابِقِ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خَرَجَ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يَبْقَى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مُؤْمِنٌ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زَمَانِهِ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رَجَمَهُ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بِالْحِجَارَةِ،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مَرْجُومًا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بِاللَّعْنِ»</w:t>
      </w:r>
      <w:r w:rsidR="00C879C3">
        <w:rPr>
          <w:rStyle w:val="FootnoteReference"/>
          <w:rFonts w:ascii="Adobe Arabic" w:eastAsia="Times New Roman" w:hAnsi="Adobe Arabic" w:cs="Adobe Arabic"/>
          <w:color w:val="000000"/>
          <w:kern w:val="0"/>
          <w:sz w:val="32"/>
          <w:szCs w:val="32"/>
          <w:rtl/>
          <w14:ligatures w14:val="none"/>
        </w:rPr>
        <w:footnoteReference w:id="63"/>
      </w:r>
      <w:r w:rsidRPr="00803FE5">
        <w:rPr>
          <w:rFonts w:ascii="Adobe Arabic" w:eastAsia="Times New Roman" w:hAnsi="Adobe Arabic" w:cs="Adobe Arabic"/>
          <w:color w:val="000000"/>
          <w:kern w:val="0"/>
          <w:sz w:val="32"/>
          <w:szCs w:val="32"/>
          <w:rtl/>
          <w14:ligatures w14:val="none"/>
        </w:rPr>
        <w:t>.</w:t>
      </w:r>
    </w:p>
    <w:p w14:paraId="561CD574" w14:textId="77777777" w:rsidR="00803FE5" w:rsidRDefault="00803FE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CD2B5B8" w14:textId="76452802" w:rsidR="00923A24" w:rsidRPr="00A60CAE" w:rsidRDefault="00923A24" w:rsidP="00803FE5">
      <w:pPr>
        <w:pStyle w:val="Heading1"/>
        <w:jc w:val="center"/>
        <w:rPr>
          <w:rFonts w:ascii="Adobe Arabic" w:eastAsia="Times New Roman" w:hAnsi="Adobe Arabic" w:cs="Adobe Arabic"/>
          <w:b/>
          <w:bCs/>
          <w:color w:val="333399"/>
          <w:sz w:val="44"/>
          <w:szCs w:val="44"/>
          <w:rtl/>
        </w:rPr>
      </w:pPr>
      <w:bookmarkStart w:id="12" w:name="_Toc164413502"/>
      <w:r w:rsidRPr="00A60CAE">
        <w:rPr>
          <w:rFonts w:ascii="Adobe Arabic" w:eastAsia="Times New Roman" w:hAnsi="Adobe Arabic" w:cs="Adobe Arabic"/>
          <w:b/>
          <w:bCs/>
          <w:color w:val="333399"/>
          <w:sz w:val="44"/>
          <w:szCs w:val="44"/>
          <w:rtl/>
        </w:rPr>
        <w:lastRenderedPageBreak/>
        <w:t>الفصل</w:t>
      </w:r>
      <w:r w:rsidR="00803FE5" w:rsidRPr="00A60CAE">
        <w:rPr>
          <w:rFonts w:ascii="Adobe Arabic" w:eastAsia="Times New Roman" w:hAnsi="Adobe Arabic" w:cs="Adobe Arabic"/>
          <w:b/>
          <w:bCs/>
          <w:color w:val="333399"/>
          <w:sz w:val="44"/>
          <w:szCs w:val="44"/>
          <w:rtl/>
        </w:rPr>
        <w:t xml:space="preserve"> </w:t>
      </w:r>
      <w:r w:rsidRPr="00A60CAE">
        <w:rPr>
          <w:rFonts w:ascii="Adobe Arabic" w:eastAsia="Times New Roman" w:hAnsi="Adobe Arabic" w:cs="Adobe Arabic"/>
          <w:b/>
          <w:bCs/>
          <w:color w:val="333399"/>
          <w:sz w:val="44"/>
          <w:szCs w:val="44"/>
          <w:rtl/>
        </w:rPr>
        <w:t>الثالث:</w:t>
      </w:r>
      <w:r w:rsidRPr="00A60CAE">
        <w:rPr>
          <w:rFonts w:ascii="Adobe Arabic" w:eastAsia="Times New Roman" w:hAnsi="Adobe Arabic" w:cs="Adobe Arabic"/>
          <w:b/>
          <w:bCs/>
          <w:color w:val="333399"/>
          <w:sz w:val="44"/>
          <w:szCs w:val="44"/>
          <w:rtl/>
        </w:rPr>
        <w:br/>
        <w:t>معالم</w:t>
      </w:r>
      <w:r w:rsidR="00803FE5" w:rsidRPr="00A60CAE">
        <w:rPr>
          <w:rFonts w:ascii="Adobe Arabic" w:eastAsia="Times New Roman" w:hAnsi="Adobe Arabic" w:cs="Adobe Arabic"/>
          <w:b/>
          <w:bCs/>
          <w:color w:val="333399"/>
          <w:sz w:val="44"/>
          <w:szCs w:val="44"/>
          <w:rtl/>
        </w:rPr>
        <w:t xml:space="preserve"> </w:t>
      </w:r>
      <w:r w:rsidRPr="00A60CAE">
        <w:rPr>
          <w:rFonts w:ascii="Adobe Arabic" w:eastAsia="Times New Roman" w:hAnsi="Adobe Arabic" w:cs="Adobe Arabic"/>
          <w:b/>
          <w:bCs/>
          <w:color w:val="333399"/>
          <w:sz w:val="44"/>
          <w:szCs w:val="44"/>
          <w:rtl/>
        </w:rPr>
        <w:t>عصرالظهور</w:t>
      </w:r>
      <w:bookmarkEnd w:id="12"/>
    </w:p>
    <w:p w14:paraId="27FB735F" w14:textId="77777777" w:rsidR="00A1143F" w:rsidRDefault="00A1143F">
      <w:pPr>
        <w:bidi w:val="0"/>
        <w:rPr>
          <w:rFonts w:ascii="Adobe Arabic" w:eastAsia="Times New Roman" w:hAnsi="Adobe Arabic" w:cs="Adobe Arabic"/>
          <w:b/>
          <w:bCs/>
          <w:color w:val="BF9359"/>
          <w:sz w:val="36"/>
          <w:szCs w:val="36"/>
          <w:rtl/>
        </w:rPr>
      </w:pPr>
      <w:bookmarkStart w:id="13" w:name="_Toc164413503"/>
      <w:r>
        <w:rPr>
          <w:rFonts w:ascii="Adobe Arabic" w:eastAsia="Times New Roman" w:hAnsi="Adobe Arabic" w:cs="Adobe Arabic"/>
          <w:b/>
          <w:bCs/>
          <w:color w:val="BF9359"/>
          <w:sz w:val="36"/>
          <w:szCs w:val="36"/>
          <w:rtl/>
        </w:rPr>
        <w:br w:type="page"/>
      </w:r>
    </w:p>
    <w:p w14:paraId="022AA392" w14:textId="77777777" w:rsidR="00A1143F" w:rsidRDefault="00A1143F">
      <w:pPr>
        <w:bidi w:val="0"/>
        <w:rPr>
          <w:rFonts w:ascii="Adobe Arabic" w:eastAsia="Times New Roman" w:hAnsi="Adobe Arabic" w:cs="Adobe Arabic"/>
          <w:b/>
          <w:bCs/>
          <w:color w:val="BF9359"/>
          <w:sz w:val="36"/>
          <w:szCs w:val="36"/>
          <w:rtl/>
        </w:rPr>
      </w:pPr>
      <w:r>
        <w:rPr>
          <w:rFonts w:ascii="Adobe Arabic" w:eastAsia="Times New Roman" w:hAnsi="Adobe Arabic" w:cs="Adobe Arabic"/>
          <w:b/>
          <w:bCs/>
          <w:color w:val="BF9359"/>
          <w:sz w:val="36"/>
          <w:szCs w:val="36"/>
          <w:rtl/>
        </w:rPr>
        <w:lastRenderedPageBreak/>
        <w:br w:type="page"/>
      </w:r>
    </w:p>
    <w:p w14:paraId="7A922729" w14:textId="3C4019CD" w:rsidR="00923A24" w:rsidRPr="00A60CAE" w:rsidRDefault="00923A24" w:rsidP="003A3BF8">
      <w:pPr>
        <w:pStyle w:val="Heading2"/>
        <w:jc w:val="center"/>
        <w:rPr>
          <w:rFonts w:ascii="Adobe Arabic" w:eastAsia="Times New Roman" w:hAnsi="Adobe Arabic" w:cs="Adobe Arabic"/>
          <w:b/>
          <w:bCs/>
          <w:color w:val="BF9359"/>
          <w:sz w:val="36"/>
          <w:szCs w:val="36"/>
          <w:rtl/>
        </w:rPr>
      </w:pPr>
      <w:r w:rsidRPr="00A60CAE">
        <w:rPr>
          <w:rFonts w:ascii="Adobe Arabic" w:eastAsia="Times New Roman" w:hAnsi="Adobe Arabic" w:cs="Adobe Arabic"/>
          <w:b/>
          <w:bCs/>
          <w:color w:val="BF9359"/>
          <w:sz w:val="36"/>
          <w:szCs w:val="36"/>
          <w:rtl/>
        </w:rPr>
        <w:lastRenderedPageBreak/>
        <w:t>أوّلًا:</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الظهور</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بإذن</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الله</w:t>
      </w:r>
      <w:bookmarkEnd w:id="13"/>
    </w:p>
    <w:p w14:paraId="53F54F7F" w14:textId="204D9071" w:rsidR="00923A24" w:rsidRPr="00803FE5" w:rsidRDefault="00923A24" w:rsidP="00CC123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خروج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العزيز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هداية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وجميع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أعماله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CC123C">
        <w:rPr>
          <w:rStyle w:val="FootnoteReference"/>
          <w:rFonts w:ascii="Adobe Arabic" w:eastAsia="Times New Roman" w:hAnsi="Adobe Arabic" w:cs="Adobe Arabic"/>
          <w:color w:val="000000"/>
          <w:kern w:val="0"/>
          <w:sz w:val="32"/>
          <w:szCs w:val="32"/>
          <w:rtl/>
          <w14:ligatures w14:val="none"/>
        </w:rPr>
        <w:footnoteReference w:id="64"/>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الوظائف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جعلها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عاتقه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إقامة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كريمةٍ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امتداد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وتتشكّل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بإذن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p>
    <w:p w14:paraId="2B097640" w14:textId="5B697360" w:rsidR="00923A24" w:rsidRPr="00803FE5" w:rsidRDefault="00923A24" w:rsidP="00CC123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1.</w:t>
      </w:r>
      <w:r w:rsidR="00803FE5">
        <w:rPr>
          <w:rFonts w:ascii="Adobe Arabic" w:eastAsia="Times New Roman" w:hAnsi="Adobe Arabic" w:cs="Adobe Arabic"/>
          <w:color w:val="000000"/>
          <w:kern w:val="0"/>
          <w:sz w:val="32"/>
          <w:szCs w:val="32"/>
          <w:rtl/>
          <w14:ligatures w14:val="none"/>
        </w:rPr>
        <w:t xml:space="preserve"> </w:t>
      </w:r>
      <w:r w:rsidR="00BC149F" w:rsidRPr="00BC149F">
        <w:rPr>
          <w:rFonts w:ascii="Adobe Arabic" w:eastAsia="Times New Roman" w:hAnsi="Adobe Arabic" w:cs="Adobe Arabic"/>
          <w:b/>
          <w:bCs/>
          <w:color w:val="000000"/>
          <w:kern w:val="0"/>
          <w:sz w:val="32"/>
          <w:szCs w:val="32"/>
          <w:rtl/>
          <w14:ligatures w14:val="none"/>
        </w:rPr>
        <w:t>الآية الأولى:</w:t>
      </w:r>
      <w:r w:rsidR="00803FE5">
        <w:rPr>
          <w:rFonts w:ascii="Adobe Arabic" w:eastAsia="Times New Roman" w:hAnsi="Adobe Arabic" w:cs="Adobe Arabic"/>
          <w:color w:val="000000"/>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﴿أُذِنَ</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لِلَّذِينَ</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يُقَٰتَلُونَ</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بِأَنَّهُم</w:t>
      </w:r>
      <w:r w:rsidRPr="00C45ED5">
        <w:rPr>
          <w:rFonts w:ascii="Traditional Arabic" w:eastAsia="Times New Roman" w:hAnsi="Traditional Arabic" w:cs="Traditional Arabic" w:hint="cs"/>
          <w:b/>
          <w:bCs/>
          <w:color w:val="333399"/>
          <w:kern w:val="0"/>
          <w:sz w:val="32"/>
          <w:szCs w:val="32"/>
          <w:rtl/>
          <w14:ligatures w14:val="none"/>
        </w:rPr>
        <w:t>ۡ</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ظُلِمُواْۚ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وَإِنَّ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ٱللَّهَ</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عَلَىٰ</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نَصۡرِهِمۡ</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لَقَدِيرٌ﴾</w:t>
      </w:r>
      <w:r w:rsidR="00CC123C">
        <w:rPr>
          <w:rStyle w:val="FootnoteReference"/>
          <w:rFonts w:ascii="Traditional Arabic" w:eastAsia="Times New Roman" w:hAnsi="Traditional Arabic" w:cs="Traditional Arabic"/>
          <w:b/>
          <w:bCs/>
          <w:color w:val="333399"/>
          <w:kern w:val="0"/>
          <w:sz w:val="32"/>
          <w:szCs w:val="32"/>
          <w:rtl/>
          <w14:ligatures w14:val="none"/>
        </w:rPr>
        <w:footnoteReference w:id="65"/>
      </w:r>
      <w:r w:rsidRPr="00803FE5">
        <w:rPr>
          <w:rFonts w:ascii="Adobe Arabic" w:eastAsia="Times New Roman" w:hAnsi="Adobe Arabic" w:cs="Adobe Arabic"/>
          <w:color w:val="000000"/>
          <w:kern w:val="0"/>
          <w:sz w:val="32"/>
          <w:szCs w:val="32"/>
          <w:rtl/>
          <w14:ligatures w14:val="none"/>
        </w:rPr>
        <w:t>.</w:t>
      </w:r>
    </w:p>
    <w:p w14:paraId="14BA575D" w14:textId="3799787C" w:rsidR="00923A24" w:rsidRPr="003A6B4F" w:rsidRDefault="00923A24" w:rsidP="003A3BF8">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تفسير</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الآية:</w:t>
      </w:r>
    </w:p>
    <w:p w14:paraId="4BB63844" w14:textId="3747DF8E"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مشركو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يعمَدون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المسلمين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حديثي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العهد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ويمارسون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أصناف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الأذى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والتعذيب؛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استشهد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إثر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لاقى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بدوره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يأمرهم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بالصبر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والتحمّل،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استمر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هاجروا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المدينة.</w:t>
      </w:r>
    </w:p>
    <w:p w14:paraId="30926769"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8996C5C" w14:textId="1C6EA0C6" w:rsidR="00923A24" w:rsidRPr="00803FE5" w:rsidRDefault="00923A24" w:rsidP="00CC123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أَذِنت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بجهاد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المشركين</w:t>
      </w:r>
      <w:r w:rsidR="00CC123C">
        <w:rPr>
          <w:rStyle w:val="FootnoteReference"/>
          <w:rFonts w:ascii="Adobe Arabic" w:eastAsia="Times New Roman" w:hAnsi="Adobe Arabic" w:cs="Adobe Arabic"/>
          <w:color w:val="000000"/>
          <w:kern w:val="0"/>
          <w:sz w:val="32"/>
          <w:szCs w:val="32"/>
          <w:rtl/>
          <w14:ligatures w14:val="none"/>
        </w:rPr>
        <w:footnoteReference w:id="66"/>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فأُذن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للمسلمين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المظلومين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بمواجهة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الظالمين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والأخذ</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بحقوقهم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كاملة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منهم.</w:t>
      </w:r>
    </w:p>
    <w:p w14:paraId="20DECF3A" w14:textId="187512A2" w:rsidR="00923A24" w:rsidRPr="003A6B4F" w:rsidRDefault="00923A24" w:rsidP="003A3BF8">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أحاديث</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أهل</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البيت</w:t>
      </w:r>
      <w:r w:rsidR="00803FE5" w:rsidRPr="003A6B4F">
        <w:rPr>
          <w:rFonts w:ascii="Adobe Arabic" w:eastAsia="Times New Roman" w:hAnsi="Adobe Arabic" w:cs="Adobe Arabic"/>
          <w:b/>
          <w:bCs/>
          <w:color w:val="0099CC"/>
          <w:kern w:val="0"/>
          <w:sz w:val="32"/>
          <w:szCs w:val="32"/>
          <w:rtl/>
          <w14:ligatures w14:val="none"/>
        </w:rPr>
        <w:t>(عليهم السلام)</w:t>
      </w:r>
      <w:r w:rsidRPr="003A6B4F">
        <w:rPr>
          <w:rFonts w:ascii="Adobe Arabic" w:eastAsia="Times New Roman" w:hAnsi="Adobe Arabic" w:cs="Adobe Arabic"/>
          <w:b/>
          <w:bCs/>
          <w:color w:val="0099CC"/>
          <w:kern w:val="0"/>
          <w:sz w:val="32"/>
          <w:szCs w:val="32"/>
          <w:rtl/>
          <w14:ligatures w14:val="none"/>
        </w:rPr>
        <w:t>:</w:t>
      </w:r>
    </w:p>
    <w:p w14:paraId="1EC0BAB1" w14:textId="3DB83C83"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أوصى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الرسول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المسلمين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بمودّة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(عليهم السلام) </w:t>
      </w:r>
      <w:r w:rsidRPr="00803FE5">
        <w:rPr>
          <w:rFonts w:ascii="Adobe Arabic" w:eastAsia="Times New Roman" w:hAnsi="Adobe Arabic" w:cs="Adobe Arabic"/>
          <w:color w:val="000000"/>
          <w:kern w:val="0"/>
          <w:sz w:val="32"/>
          <w:szCs w:val="32"/>
          <w:rtl/>
          <w14:ligatures w14:val="none"/>
        </w:rPr>
        <w:t>واتّباعهم؛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لكنّهم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أهملوا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الوصية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وقابلوا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(عليهم السلام) </w:t>
      </w:r>
      <w:r w:rsidRPr="00803FE5">
        <w:rPr>
          <w:rFonts w:ascii="Adobe Arabic" w:eastAsia="Times New Roman" w:hAnsi="Adobe Arabic" w:cs="Adobe Arabic"/>
          <w:color w:val="000000"/>
          <w:kern w:val="0"/>
          <w:sz w:val="32"/>
          <w:szCs w:val="32"/>
          <w:rtl/>
          <w14:ligatures w14:val="none"/>
        </w:rPr>
        <w:t>بالظلم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والأذى،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تقدّم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إليهم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باضطهاد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(عليهم السلام) </w:t>
      </w:r>
      <w:r w:rsidRPr="00803FE5">
        <w:rPr>
          <w:rFonts w:ascii="Adobe Arabic" w:eastAsia="Times New Roman" w:hAnsi="Adobe Arabic" w:cs="Adobe Arabic"/>
          <w:color w:val="000000"/>
          <w:kern w:val="0"/>
          <w:sz w:val="32"/>
          <w:szCs w:val="32"/>
          <w:rtl/>
          <w14:ligatures w14:val="none"/>
        </w:rPr>
        <w:t>وجفائهم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تقدّم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إليهم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الوصاية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زادوا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فعلوا.</w:t>
      </w:r>
    </w:p>
    <w:p w14:paraId="62C6CAE0" w14:textId="7C90BE23"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هؤلاء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بالعالَمين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وحرموا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والعدالة؛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عندما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أبعدوا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(عليهم السلام)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والسلطة.</w:t>
      </w:r>
    </w:p>
    <w:p w14:paraId="7F61E483" w14:textId="3F54DB3B"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يروي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عاصم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حميد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p>
    <w:p w14:paraId="3D72723D" w14:textId="77777777" w:rsidR="00A1143F"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لَقِيَ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الْمِنْهَالُ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عَمْرٍو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كَيْفَ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أَصْبَحْتَ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«وَيْحَكَ،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كَيْفَ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أَصْبَحْتُ؟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أَصْبَحْنَا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قَوْمِنَا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مِثْلَ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إِسْرَائِيلَ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فِرْعَوْنَ،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يُذَبِّحُونَ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أَبْنَاءَنَا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وَيَسْتَحْيُونَ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نِسَاءَنَا،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وَأَصْبَحَ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الْبَرِيَّةِ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يُلْعَنُ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الْمَنَابِرِ،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وَأَصْبَحَ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عَدُوُّنَا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يُعْطَى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وَالشَّرَفَ،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وَأَصْبَحَ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يُحِبُّنَا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مَحْقُورًا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مَنْقُوصًا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حَقُّهُ،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يَزَلِ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وَأَصْبَحَتِ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الْعَجَمُ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تَعْرِفُ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لِلْعَرَبِ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حَقَّهَا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وَأَصْبَحَتِ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الْعَرَبُ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تَعْرِفُ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لِقُرَيْشٍ</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مُحَمَّدًا</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وَأَصْبَحَتْ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قُرَيْشٌ</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تَفْتَخِرُ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الْعَرَبِ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مُحَمَّدًا</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وَأَصْبَحَتِ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الْعَرَبُ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تَفْتَخِرُ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الْعَجَمِ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بِأَنَّ</w:t>
      </w:r>
      <w:r w:rsidR="00803FE5">
        <w:rPr>
          <w:rFonts w:ascii="Adobe Arabic" w:eastAsia="Times New Roman" w:hAnsi="Adobe Arabic" w:cs="Adobe Arabic"/>
          <w:color w:val="000000"/>
          <w:kern w:val="0"/>
          <w:sz w:val="32"/>
          <w:szCs w:val="32"/>
          <w:rtl/>
          <w14:ligatures w14:val="none"/>
        </w:rPr>
        <w:t xml:space="preserve"> </w:t>
      </w:r>
    </w:p>
    <w:p w14:paraId="013C543F"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988806E" w14:textId="37B56C4C" w:rsidR="00923A24" w:rsidRPr="00803FE5" w:rsidRDefault="00923A24" w:rsidP="00CC123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مُحَمَّدًا</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وَأَصْبَحْنَا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يُعْرَفُ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فَهَكَذَا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أَصْبَحْنَا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مِنْهَالُ»</w:t>
      </w:r>
      <w:r w:rsidR="00CC123C">
        <w:rPr>
          <w:rStyle w:val="FootnoteReference"/>
          <w:rFonts w:ascii="Adobe Arabic" w:eastAsia="Times New Roman" w:hAnsi="Adobe Arabic" w:cs="Adobe Arabic"/>
          <w:color w:val="000000"/>
          <w:kern w:val="0"/>
          <w:sz w:val="32"/>
          <w:szCs w:val="32"/>
          <w:rtl/>
          <w14:ligatures w14:val="none"/>
        </w:rPr>
        <w:footnoteReference w:id="67"/>
      </w:r>
      <w:r w:rsidRPr="00803FE5">
        <w:rPr>
          <w:rFonts w:ascii="Adobe Arabic" w:eastAsia="Times New Roman" w:hAnsi="Adobe Arabic" w:cs="Adobe Arabic"/>
          <w:color w:val="000000"/>
          <w:kern w:val="0"/>
          <w:sz w:val="32"/>
          <w:szCs w:val="32"/>
          <w:rtl/>
          <w14:ligatures w14:val="none"/>
        </w:rPr>
        <w:t>.</w:t>
      </w:r>
      <w:r w:rsidR="00CC123C" w:rsidRPr="00803FE5">
        <w:rPr>
          <w:rFonts w:ascii="Adobe Arabic" w:eastAsia="Times New Roman" w:hAnsi="Adobe Arabic" w:cs="Adobe Arabic"/>
          <w:color w:val="000000"/>
          <w:kern w:val="0"/>
          <w:sz w:val="32"/>
          <w:szCs w:val="32"/>
          <w:rtl/>
          <w14:ligatures w14:val="none"/>
        </w:rPr>
        <w:t xml:space="preserve"> </w:t>
      </w:r>
    </w:p>
    <w:p w14:paraId="34B3EC21" w14:textId="7F539701"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سيأتي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يأذن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الحكيم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بالقيام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والمطالبة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بحقوق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(عليهم السلام) </w:t>
      </w:r>
      <w:r w:rsidRPr="00803FE5">
        <w:rPr>
          <w:rFonts w:ascii="Adobe Arabic" w:eastAsia="Times New Roman" w:hAnsi="Adobe Arabic" w:cs="Adobe Arabic"/>
          <w:color w:val="000000"/>
          <w:kern w:val="0"/>
          <w:sz w:val="32"/>
          <w:szCs w:val="32"/>
          <w:rtl/>
          <w14:ligatures w14:val="none"/>
        </w:rPr>
        <w:t>والصالحين؛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يأتي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فيقضي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الظالمين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والطغاة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ويقتلع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والفساد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p>
    <w:p w14:paraId="7576849A" w14:textId="4CD69246" w:rsidR="00923A24" w:rsidRPr="00803FE5" w:rsidRDefault="00923A24" w:rsidP="00CC123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بصير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﴿أُذِنَ</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لِلَّذِينَ</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يُقَٰتَلُونَ</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بِأَنَّهُم</w:t>
      </w:r>
      <w:r w:rsidRPr="00C45ED5">
        <w:rPr>
          <w:rFonts w:ascii="Traditional Arabic" w:eastAsia="Times New Roman" w:hAnsi="Traditional Arabic" w:cs="Traditional Arabic" w:hint="cs"/>
          <w:b/>
          <w:bCs/>
          <w:color w:val="333399"/>
          <w:kern w:val="0"/>
          <w:sz w:val="32"/>
          <w:szCs w:val="32"/>
          <w:rtl/>
          <w14:ligatures w14:val="none"/>
        </w:rPr>
        <w:t>ۡ</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ظُلِمُواْۚ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وَإِنَّ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ٱللَّهَ</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عَلَ</w:t>
      </w:r>
      <w:r w:rsidRPr="00C45ED5">
        <w:rPr>
          <w:rFonts w:ascii="Traditional Arabic" w:eastAsia="Times New Roman" w:hAnsi="Traditional Arabic" w:cs="Traditional Arabic"/>
          <w:b/>
          <w:bCs/>
          <w:color w:val="333399"/>
          <w:kern w:val="0"/>
          <w:sz w:val="32"/>
          <w:szCs w:val="32"/>
          <w:rtl/>
          <w14:ligatures w14:val="none"/>
        </w:rPr>
        <w:t>ىٰ</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نَص</w:t>
      </w:r>
      <w:r w:rsidRPr="00C45ED5">
        <w:rPr>
          <w:rFonts w:ascii="Traditional Arabic" w:eastAsia="Times New Roman" w:hAnsi="Traditional Arabic" w:cs="Traditional Arabic" w:hint="cs"/>
          <w:b/>
          <w:bCs/>
          <w:color w:val="333399"/>
          <w:kern w:val="0"/>
          <w:sz w:val="32"/>
          <w:szCs w:val="32"/>
          <w:rtl/>
          <w14:ligatures w14:val="none"/>
        </w:rPr>
        <w:t>ۡرِهِمۡ</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لَقَدِيرٌ﴾</w:t>
      </w:r>
      <w:r w:rsidR="00CC123C">
        <w:rPr>
          <w:rStyle w:val="FootnoteReference"/>
          <w:rFonts w:ascii="Traditional Arabic" w:eastAsia="Times New Roman" w:hAnsi="Traditional Arabic" w:cs="Traditional Arabic"/>
          <w:b/>
          <w:bCs/>
          <w:color w:val="333399"/>
          <w:kern w:val="0"/>
          <w:sz w:val="32"/>
          <w:szCs w:val="32"/>
          <w:rtl/>
          <w14:ligatures w14:val="none"/>
        </w:rPr>
        <w:footnoteReference w:id="68"/>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وَأَصْحَابِهِ»</w:t>
      </w:r>
      <w:r w:rsidR="00CC123C">
        <w:rPr>
          <w:rStyle w:val="FootnoteReference"/>
          <w:rFonts w:ascii="Adobe Arabic" w:eastAsia="Times New Roman" w:hAnsi="Adobe Arabic" w:cs="Adobe Arabic"/>
          <w:color w:val="000000"/>
          <w:kern w:val="0"/>
          <w:sz w:val="32"/>
          <w:szCs w:val="32"/>
          <w:rtl/>
          <w14:ligatures w14:val="none"/>
        </w:rPr>
        <w:footnoteReference w:id="69"/>
      </w:r>
      <w:r w:rsidRPr="00803FE5">
        <w:rPr>
          <w:rFonts w:ascii="Adobe Arabic" w:eastAsia="Times New Roman" w:hAnsi="Adobe Arabic" w:cs="Adobe Arabic"/>
          <w:color w:val="000000"/>
          <w:kern w:val="0"/>
          <w:sz w:val="32"/>
          <w:szCs w:val="32"/>
          <w:rtl/>
          <w14:ligatures w14:val="none"/>
        </w:rPr>
        <w:t>.</w:t>
      </w:r>
    </w:p>
    <w:p w14:paraId="5ECA073F" w14:textId="01ECA3D7" w:rsidR="00923A24" w:rsidRPr="00803FE5" w:rsidRDefault="00923A24" w:rsidP="00CC123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مسكان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﴿أُذِنَ</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لِلَّذِينَ</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يُقَٰتَلُونَ</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بِأَنَّهُم</w:t>
      </w:r>
      <w:r w:rsidRPr="00C45ED5">
        <w:rPr>
          <w:rFonts w:ascii="Traditional Arabic" w:eastAsia="Times New Roman" w:hAnsi="Traditional Arabic" w:cs="Traditional Arabic" w:hint="cs"/>
          <w:b/>
          <w:bCs/>
          <w:color w:val="333399"/>
          <w:kern w:val="0"/>
          <w:sz w:val="32"/>
          <w:szCs w:val="32"/>
          <w:rtl/>
          <w14:ligatures w14:val="none"/>
        </w:rPr>
        <w:t>ۡ</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ظُلِمُواْۚ</w:t>
      </w:r>
      <w:r w:rsidRPr="00C45ED5">
        <w:rPr>
          <w:rFonts w:ascii="Traditional Arabic" w:eastAsia="Times New Roman" w:hAnsi="Traditional Arabic" w:cs="Traditional Arabic"/>
          <w:b/>
          <w:bCs/>
          <w:color w:val="333399"/>
          <w:kern w:val="0"/>
          <w:sz w:val="32"/>
          <w:szCs w:val="32"/>
          <w:rtl/>
          <w14:ligatures w14:val="none"/>
        </w:rPr>
        <w:t>...</w:t>
      </w:r>
      <w:r w:rsidRPr="00C45ED5">
        <w:rPr>
          <w:rFonts w:ascii="Traditional Arabic" w:eastAsia="Times New Roman" w:hAnsi="Traditional Arabic" w:cs="Traditional Arabic" w:hint="cs"/>
          <w:b/>
          <w:bCs/>
          <w:color w:val="333399"/>
          <w:kern w:val="0"/>
          <w:sz w:val="32"/>
          <w:szCs w:val="32"/>
          <w:rtl/>
          <w14:ligatures w14:val="none"/>
        </w:rPr>
        <w:t>﴾</w:t>
      </w:r>
      <w:r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قال</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w:t>
      </w:r>
      <w:r w:rsidRPr="00803FE5">
        <w:rPr>
          <w:rFonts w:ascii="Adobe Arabic" w:eastAsia="Times New Roman" w:hAnsi="Adobe Arabic" w:cs="Adobe Arabic"/>
          <w:color w:val="000000"/>
          <w:kern w:val="0"/>
          <w:sz w:val="32"/>
          <w:szCs w:val="32"/>
          <w:rtl/>
          <w14:ligatures w14:val="none"/>
        </w:rPr>
        <w:t>ْعَامَّةَ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يَقُولُونَ: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نَزَلَتْ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أَخْرَجَتْهُ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قُرَيْشٌ</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لِلْقَائِمِ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خَرَجَ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يَطْلُبُ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بِدَمِ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الْحُسَيْنِ</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نَحْنُ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أَوْلِيَاءُ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وَطُلاَّبُ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الدِّيَة».</w:t>
      </w:r>
      <w:r w:rsidR="00CC123C">
        <w:rPr>
          <w:rStyle w:val="FootnoteReference"/>
          <w:rFonts w:ascii="Adobe Arabic" w:eastAsia="Times New Roman" w:hAnsi="Adobe Arabic" w:cs="Adobe Arabic"/>
          <w:color w:val="000000"/>
          <w:kern w:val="0"/>
          <w:sz w:val="32"/>
          <w:szCs w:val="32"/>
          <w:rtl/>
          <w14:ligatures w14:val="none"/>
        </w:rPr>
        <w:footnoteReference w:id="70"/>
      </w:r>
    </w:p>
    <w:p w14:paraId="4135AB5F" w14:textId="77630EDE" w:rsidR="00A1143F" w:rsidRDefault="00923A24" w:rsidP="00CC123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بحسب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الظاهر،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ينفي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ذهب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CC123C">
        <w:rPr>
          <w:rStyle w:val="FootnoteReference"/>
          <w:rFonts w:ascii="Adobe Arabic" w:eastAsia="Times New Roman" w:hAnsi="Adobe Arabic" w:cs="Adobe Arabic"/>
          <w:color w:val="000000"/>
          <w:kern w:val="0"/>
          <w:sz w:val="32"/>
          <w:szCs w:val="32"/>
          <w:rtl/>
          <w14:ligatures w14:val="none"/>
        </w:rPr>
        <w:footnoteReference w:id="71"/>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قيام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جري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المصداق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الأبرز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الزمان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تزول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أشكال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وتُستوفى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حقوق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المظلومين</w:t>
      </w:r>
      <w:r w:rsidR="00803FE5">
        <w:rPr>
          <w:rFonts w:ascii="Adobe Arabic" w:eastAsia="Times New Roman" w:hAnsi="Adobe Arabic" w:cs="Adobe Arabic"/>
          <w:color w:val="000000"/>
          <w:kern w:val="0"/>
          <w:sz w:val="32"/>
          <w:szCs w:val="32"/>
          <w:rtl/>
          <w14:ligatures w14:val="none"/>
        </w:rPr>
        <w:t xml:space="preserve"> </w:t>
      </w:r>
    </w:p>
    <w:p w14:paraId="619763DB"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784ED1B" w14:textId="42FC3C05"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بتمامها،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وطلب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دماء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الحسين</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بإقامة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خرج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لأجله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العزيز–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امتداد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p>
    <w:p w14:paraId="4C81BBCD" w14:textId="1839B43D" w:rsidR="00923A24" w:rsidRPr="00803FE5" w:rsidRDefault="00923A24" w:rsidP="00CC123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2.</w:t>
      </w:r>
      <w:r w:rsidR="00803FE5">
        <w:rPr>
          <w:rFonts w:ascii="Adobe Arabic" w:eastAsia="Times New Roman" w:hAnsi="Adobe Arabic" w:cs="Adobe Arabic"/>
          <w:color w:val="000000"/>
          <w:kern w:val="0"/>
          <w:sz w:val="32"/>
          <w:szCs w:val="32"/>
          <w:rtl/>
          <w14:ligatures w14:val="none"/>
        </w:rPr>
        <w:t xml:space="preserve"> </w:t>
      </w:r>
      <w:r w:rsidR="00BC149F" w:rsidRPr="00BC149F">
        <w:rPr>
          <w:rFonts w:ascii="Adobe Arabic" w:eastAsia="Times New Roman" w:hAnsi="Adobe Arabic" w:cs="Adobe Arabic"/>
          <w:b/>
          <w:bCs/>
          <w:color w:val="000000"/>
          <w:kern w:val="0"/>
          <w:sz w:val="32"/>
          <w:szCs w:val="32"/>
          <w:rtl/>
          <w14:ligatures w14:val="none"/>
        </w:rPr>
        <w:t>الآية الثانية:</w:t>
      </w:r>
      <w:r w:rsidR="00803FE5">
        <w:rPr>
          <w:rFonts w:ascii="Adobe Arabic" w:eastAsia="Times New Roman" w:hAnsi="Adobe Arabic" w:cs="Adobe Arabic"/>
          <w:color w:val="000000"/>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﴿أَمَّن</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يُجِيبُ</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ٱل</w:t>
      </w:r>
      <w:r w:rsidRPr="00C45ED5">
        <w:rPr>
          <w:rFonts w:ascii="Traditional Arabic" w:eastAsia="Times New Roman" w:hAnsi="Traditional Arabic" w:cs="Traditional Arabic" w:hint="cs"/>
          <w:b/>
          <w:bCs/>
          <w:color w:val="333399"/>
          <w:kern w:val="0"/>
          <w:sz w:val="32"/>
          <w:szCs w:val="32"/>
          <w:rtl/>
          <w14:ligatures w14:val="none"/>
        </w:rPr>
        <w:t>ۡمُضۡطَرَّ</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إِذَا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دَعَاهُ</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وَيَكۡش</w:t>
      </w:r>
      <w:r w:rsidRPr="00C45ED5">
        <w:rPr>
          <w:rFonts w:ascii="Traditional Arabic" w:eastAsia="Times New Roman" w:hAnsi="Traditional Arabic" w:cs="Traditional Arabic"/>
          <w:b/>
          <w:bCs/>
          <w:color w:val="333399"/>
          <w:kern w:val="0"/>
          <w:sz w:val="32"/>
          <w:szCs w:val="32"/>
          <w:rtl/>
          <w14:ligatures w14:val="none"/>
        </w:rPr>
        <w:t>ِفُ</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ٱلسُّوٓءَ</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وَيَج</w:t>
      </w:r>
      <w:r w:rsidRPr="00C45ED5">
        <w:rPr>
          <w:rFonts w:ascii="Traditional Arabic" w:eastAsia="Times New Roman" w:hAnsi="Traditional Arabic" w:cs="Traditional Arabic" w:hint="cs"/>
          <w:b/>
          <w:bCs/>
          <w:color w:val="333399"/>
          <w:kern w:val="0"/>
          <w:sz w:val="32"/>
          <w:szCs w:val="32"/>
          <w:rtl/>
          <w14:ligatures w14:val="none"/>
        </w:rPr>
        <w:t>ۡعَلُكُمۡ</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خُلَفَآءَ</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ٱلۡأَرۡضِ﴾</w:t>
      </w:r>
      <w:r w:rsidR="00CC123C">
        <w:rPr>
          <w:rStyle w:val="FootnoteReference"/>
          <w:rFonts w:ascii="Traditional Arabic" w:eastAsia="Times New Roman" w:hAnsi="Traditional Arabic" w:cs="Traditional Arabic"/>
          <w:b/>
          <w:bCs/>
          <w:color w:val="333399"/>
          <w:kern w:val="0"/>
          <w:sz w:val="32"/>
          <w:szCs w:val="32"/>
          <w:rtl/>
          <w14:ligatures w14:val="none"/>
        </w:rPr>
        <w:footnoteReference w:id="72"/>
      </w:r>
      <w:r w:rsidRPr="00803FE5">
        <w:rPr>
          <w:rFonts w:ascii="Adobe Arabic" w:eastAsia="Times New Roman" w:hAnsi="Adobe Arabic" w:cs="Adobe Arabic"/>
          <w:color w:val="000000"/>
          <w:kern w:val="0"/>
          <w:sz w:val="32"/>
          <w:szCs w:val="32"/>
          <w:rtl/>
          <w14:ligatures w14:val="none"/>
        </w:rPr>
        <w:t>.</w:t>
      </w:r>
    </w:p>
    <w:p w14:paraId="4E0B1CAD" w14:textId="027854E7" w:rsidR="00923A24" w:rsidRPr="003A6B4F" w:rsidRDefault="00923A24" w:rsidP="003A3BF8">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تفسير</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الآية:</w:t>
      </w:r>
    </w:p>
    <w:p w14:paraId="1B57F503" w14:textId="040276B2"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بناءً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يُنجي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الإنسان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انقطعت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الأسباب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سوى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جعله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خليفته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أرضه،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وجميع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p>
    <w:p w14:paraId="185F379A" w14:textId="5FBBB9C4" w:rsidR="00923A24" w:rsidRPr="003A6B4F" w:rsidRDefault="00923A24" w:rsidP="003A3BF8">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أحاديث</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أهل</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البيت</w:t>
      </w:r>
      <w:r w:rsidR="00803FE5" w:rsidRPr="003A6B4F">
        <w:rPr>
          <w:rFonts w:ascii="Adobe Arabic" w:eastAsia="Times New Roman" w:hAnsi="Adobe Arabic" w:cs="Adobe Arabic"/>
          <w:b/>
          <w:bCs/>
          <w:color w:val="0099CC"/>
          <w:kern w:val="0"/>
          <w:sz w:val="32"/>
          <w:szCs w:val="32"/>
          <w:rtl/>
          <w14:ligatures w14:val="none"/>
        </w:rPr>
        <w:t>(عليهم السلام)</w:t>
      </w:r>
      <w:r w:rsidRPr="003A6B4F">
        <w:rPr>
          <w:rFonts w:ascii="Adobe Arabic" w:eastAsia="Times New Roman" w:hAnsi="Adobe Arabic" w:cs="Adobe Arabic"/>
          <w:b/>
          <w:bCs/>
          <w:color w:val="0099CC"/>
          <w:kern w:val="0"/>
          <w:sz w:val="32"/>
          <w:szCs w:val="32"/>
          <w:rtl/>
          <w14:ligatures w14:val="none"/>
        </w:rPr>
        <w:t>:</w:t>
      </w:r>
    </w:p>
    <w:p w14:paraId="17E4DBAD" w14:textId="28C29CAE"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إشراقةٍ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جديد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يُلقي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الفساد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والإجرام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بظلّه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أكثر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فأكثر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ويزيد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الاضطرار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امتداد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انتظار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مقيم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سيأتي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بقدرة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وأمره؛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ليقضي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والفساد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ويُنجي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البشريّة.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أكثر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يدرك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الاضطرار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نحن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الواقع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ينتظر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الإذن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الإلهيّ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يرفع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اضطرار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بظهوره.</w:t>
      </w:r>
    </w:p>
    <w:p w14:paraId="572DE528"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1CC2F53" w14:textId="37D609CC" w:rsidR="00923A24" w:rsidRPr="00803FE5" w:rsidRDefault="00923A24" w:rsidP="00CC123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سأل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الحِميَريّ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النائب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عثمان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العمريّ: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أرأيت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صاحب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وآخر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عهدي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الحرام،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أَنْجِزْ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وَعَدْتَنِي»</w:t>
      </w:r>
      <w:r w:rsidR="00CC123C">
        <w:rPr>
          <w:rStyle w:val="FootnoteReference"/>
          <w:rFonts w:ascii="Adobe Arabic" w:eastAsia="Times New Roman" w:hAnsi="Adobe Arabic" w:cs="Adobe Arabic"/>
          <w:color w:val="000000"/>
          <w:kern w:val="0"/>
          <w:sz w:val="32"/>
          <w:szCs w:val="32"/>
          <w:rtl/>
          <w14:ligatures w14:val="none"/>
        </w:rPr>
        <w:footnoteReference w:id="73"/>
      </w:r>
      <w:r w:rsidRPr="00803FE5">
        <w:rPr>
          <w:rFonts w:ascii="Adobe Arabic" w:eastAsia="Times New Roman" w:hAnsi="Adobe Arabic" w:cs="Adobe Arabic"/>
          <w:color w:val="000000"/>
          <w:kern w:val="0"/>
          <w:sz w:val="32"/>
          <w:szCs w:val="32"/>
          <w:rtl/>
          <w14:ligatures w14:val="none"/>
        </w:rPr>
        <w:t>.</w:t>
      </w:r>
    </w:p>
    <w:p w14:paraId="514054D3" w14:textId="4FD54ADA"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المصداق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الأبرز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للمضطرّ؛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فلتُلاحظ</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الحديثين:</w:t>
      </w:r>
    </w:p>
    <w:p w14:paraId="2C02FC0B" w14:textId="5A0097E5" w:rsidR="00923A24" w:rsidRPr="00803FE5"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الأول: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خالد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الكابُليّ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الباقر</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قال:</w:t>
      </w:r>
    </w:p>
    <w:p w14:paraId="098C003A" w14:textId="4691A9B0" w:rsidR="00923A24" w:rsidRPr="00803FE5" w:rsidRDefault="00923A24" w:rsidP="00CC123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يَنْتَهِي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الْمَقَامِ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فَيُصَلِّي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رَكْعَتَيْنِ،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وَيَنْشُدُ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حَقَّهُ،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الْمُضْطَرُّ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كِتَابِ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﴿أَمَّن</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يُجِيبُ</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ٱل</w:t>
      </w:r>
      <w:r w:rsidRPr="00C45ED5">
        <w:rPr>
          <w:rFonts w:ascii="Traditional Arabic" w:eastAsia="Times New Roman" w:hAnsi="Traditional Arabic" w:cs="Traditional Arabic" w:hint="cs"/>
          <w:b/>
          <w:bCs/>
          <w:color w:val="333399"/>
          <w:kern w:val="0"/>
          <w:sz w:val="32"/>
          <w:szCs w:val="32"/>
          <w:rtl/>
          <w14:ligatures w14:val="none"/>
        </w:rPr>
        <w:t>ۡمُضۡطَرَّ</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إِذَا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دَعَاهُ</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وَيَكۡشِفُ</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ٱلسُّوٓءَ</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وَيَجۡعَلُكُمۡ</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خُلَفَآءَ</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ٱلۡأَرۡضِۗ﴾</w:t>
      </w:r>
      <w:r w:rsidRPr="00803FE5">
        <w:rPr>
          <w:rFonts w:ascii="Adobe Arabic" w:eastAsia="Times New Roman" w:hAnsi="Adobe Arabic" w:cs="Adobe Arabic" w:hint="cs"/>
          <w:color w:val="000000"/>
          <w:kern w:val="0"/>
          <w:sz w:val="32"/>
          <w:szCs w:val="32"/>
          <w:rtl/>
          <w14:ligatures w14:val="none"/>
        </w:rPr>
        <w:t>»</w:t>
      </w:r>
      <w:r w:rsidR="00CC123C">
        <w:rPr>
          <w:rStyle w:val="FootnoteReference"/>
          <w:rFonts w:ascii="Adobe Arabic" w:eastAsia="Times New Roman" w:hAnsi="Adobe Arabic" w:cs="Adobe Arabic"/>
          <w:color w:val="000000"/>
          <w:kern w:val="0"/>
          <w:sz w:val="32"/>
          <w:szCs w:val="32"/>
          <w:rtl/>
          <w14:ligatures w14:val="none"/>
        </w:rPr>
        <w:footnoteReference w:id="74"/>
      </w:r>
      <w:r w:rsidRPr="00803FE5">
        <w:rPr>
          <w:rFonts w:ascii="Adobe Arabic" w:eastAsia="Times New Roman" w:hAnsi="Adobe Arabic" w:cs="Adobe Arabic"/>
          <w:color w:val="000000"/>
          <w:kern w:val="0"/>
          <w:sz w:val="32"/>
          <w:szCs w:val="32"/>
          <w:rtl/>
          <w14:ligatures w14:val="none"/>
        </w:rPr>
        <w:t>.</w:t>
      </w:r>
    </w:p>
    <w:p w14:paraId="5AF15675" w14:textId="060F469D" w:rsidR="00923A24" w:rsidRPr="00803FE5"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الثاني: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صالح</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عقبة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نزول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p>
    <w:p w14:paraId="778EB8D7" w14:textId="5ED4A73F" w:rsidR="00923A24" w:rsidRPr="00803FE5" w:rsidRDefault="00923A24" w:rsidP="00CC123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«نَزَلَتْ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(عليهم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الْمضْطَرُّ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الْمَقَامِ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رَكْعَتَينِ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وَدَعَا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فَأَجَابَه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وَيَكْشِفُ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السُّوءَ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وَيَجْعَلُهُ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خَلِيفَةً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CC123C">
        <w:rPr>
          <w:rStyle w:val="FootnoteReference"/>
          <w:rFonts w:ascii="Adobe Arabic" w:eastAsia="Times New Roman" w:hAnsi="Adobe Arabic" w:cs="Adobe Arabic"/>
          <w:color w:val="000000"/>
          <w:kern w:val="0"/>
          <w:sz w:val="32"/>
          <w:szCs w:val="32"/>
          <w:rtl/>
          <w14:ligatures w14:val="none"/>
        </w:rPr>
        <w:footnoteReference w:id="75"/>
      </w:r>
      <w:r w:rsidRPr="00803FE5">
        <w:rPr>
          <w:rFonts w:ascii="Adobe Arabic" w:eastAsia="Times New Roman" w:hAnsi="Adobe Arabic" w:cs="Adobe Arabic"/>
          <w:color w:val="000000"/>
          <w:kern w:val="0"/>
          <w:sz w:val="32"/>
          <w:szCs w:val="32"/>
          <w:rtl/>
          <w14:ligatures w14:val="none"/>
        </w:rPr>
        <w:t>.</w:t>
      </w:r>
    </w:p>
    <w:p w14:paraId="6CA5A251" w14:textId="77777777" w:rsidR="00A1143F" w:rsidRDefault="00A1143F">
      <w:pPr>
        <w:bidi w:val="0"/>
        <w:rPr>
          <w:rFonts w:ascii="Adobe Arabic" w:eastAsia="Times New Roman" w:hAnsi="Adobe Arabic" w:cs="Adobe Arabic"/>
          <w:b/>
          <w:bCs/>
          <w:color w:val="BF9359"/>
          <w:sz w:val="36"/>
          <w:szCs w:val="36"/>
          <w:rtl/>
        </w:rPr>
      </w:pPr>
      <w:bookmarkStart w:id="14" w:name="_Toc164413504"/>
      <w:r>
        <w:rPr>
          <w:rFonts w:ascii="Adobe Arabic" w:eastAsia="Times New Roman" w:hAnsi="Adobe Arabic" w:cs="Adobe Arabic"/>
          <w:b/>
          <w:bCs/>
          <w:color w:val="BF9359"/>
          <w:sz w:val="36"/>
          <w:szCs w:val="36"/>
          <w:rtl/>
        </w:rPr>
        <w:br w:type="page"/>
      </w:r>
    </w:p>
    <w:p w14:paraId="204241EC" w14:textId="77777777" w:rsidR="00A1143F" w:rsidRDefault="00A1143F">
      <w:pPr>
        <w:bidi w:val="0"/>
        <w:rPr>
          <w:rFonts w:ascii="Adobe Arabic" w:eastAsia="Times New Roman" w:hAnsi="Adobe Arabic" w:cs="Adobe Arabic"/>
          <w:b/>
          <w:bCs/>
          <w:color w:val="BF9359"/>
          <w:sz w:val="36"/>
          <w:szCs w:val="36"/>
          <w:rtl/>
        </w:rPr>
      </w:pPr>
      <w:r>
        <w:rPr>
          <w:rFonts w:ascii="Adobe Arabic" w:eastAsia="Times New Roman" w:hAnsi="Adobe Arabic" w:cs="Adobe Arabic"/>
          <w:b/>
          <w:bCs/>
          <w:color w:val="BF9359"/>
          <w:sz w:val="36"/>
          <w:szCs w:val="36"/>
          <w:rtl/>
        </w:rPr>
        <w:lastRenderedPageBreak/>
        <w:br w:type="page"/>
      </w:r>
    </w:p>
    <w:p w14:paraId="3956175A" w14:textId="403DDC89" w:rsidR="00923A24" w:rsidRPr="00A60CAE" w:rsidRDefault="00923A24" w:rsidP="003A3BF8">
      <w:pPr>
        <w:pStyle w:val="Heading2"/>
        <w:jc w:val="center"/>
        <w:rPr>
          <w:rFonts w:ascii="Adobe Arabic" w:eastAsia="Times New Roman" w:hAnsi="Adobe Arabic" w:cs="Adobe Arabic"/>
          <w:b/>
          <w:bCs/>
          <w:color w:val="BF9359"/>
          <w:sz w:val="36"/>
          <w:szCs w:val="36"/>
          <w:rtl/>
        </w:rPr>
      </w:pPr>
      <w:r w:rsidRPr="00A60CAE">
        <w:rPr>
          <w:rFonts w:ascii="Adobe Arabic" w:eastAsia="Times New Roman" w:hAnsi="Adobe Arabic" w:cs="Adobe Arabic"/>
          <w:b/>
          <w:bCs/>
          <w:color w:val="BF9359"/>
          <w:sz w:val="36"/>
          <w:szCs w:val="36"/>
          <w:rtl/>
        </w:rPr>
        <w:lastRenderedPageBreak/>
        <w:t>ثانيًا:</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الظهور</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وعد</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الله</w:t>
      </w:r>
      <w:bookmarkEnd w:id="14"/>
    </w:p>
    <w:p w14:paraId="36CAAC4A" w14:textId="55873BAB" w:rsidR="00923A24" w:rsidRPr="00803FE5" w:rsidRDefault="00923A24" w:rsidP="00CC123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أجمع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يُخلف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أبدًا</w:t>
      </w:r>
      <w:r w:rsidR="00CC123C">
        <w:rPr>
          <w:rStyle w:val="FootnoteReference"/>
          <w:rFonts w:ascii="Adobe Arabic" w:eastAsia="Times New Roman" w:hAnsi="Adobe Arabic" w:cs="Adobe Arabic"/>
          <w:color w:val="000000"/>
          <w:kern w:val="0"/>
          <w:sz w:val="32"/>
          <w:szCs w:val="32"/>
          <w:rtl/>
          <w14:ligatures w14:val="none"/>
        </w:rPr>
        <w:footnoteReference w:id="76"/>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يرويها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الشيعة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والسنّة: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لَطَوَّلَ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يَخْرُجَ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فَيَمْلَأَهَا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وَقِسْطًا»</w:t>
      </w:r>
      <w:r w:rsidR="00CC123C">
        <w:rPr>
          <w:rStyle w:val="FootnoteReference"/>
          <w:rFonts w:ascii="Adobe Arabic" w:eastAsia="Times New Roman" w:hAnsi="Adobe Arabic" w:cs="Adobe Arabic"/>
          <w:color w:val="000000"/>
          <w:kern w:val="0"/>
          <w:sz w:val="32"/>
          <w:szCs w:val="32"/>
          <w:rtl/>
          <w14:ligatures w14:val="none"/>
        </w:rPr>
        <w:footnoteReference w:id="77"/>
      </w:r>
      <w:r w:rsidRPr="00803FE5">
        <w:rPr>
          <w:rFonts w:ascii="Adobe Arabic" w:eastAsia="Times New Roman" w:hAnsi="Adobe Arabic" w:cs="Adobe Arabic"/>
          <w:color w:val="000000"/>
          <w:kern w:val="0"/>
          <w:sz w:val="32"/>
          <w:szCs w:val="32"/>
          <w:rtl/>
          <w14:ligatures w14:val="none"/>
        </w:rPr>
        <w:t>.</w:t>
      </w:r>
    </w:p>
    <w:p w14:paraId="18406F7F" w14:textId="7F2F9625"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كذلك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نُقل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داوود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قاسم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الجعفريّ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قوله:</w:t>
      </w:r>
    </w:p>
    <w:p w14:paraId="7B022217" w14:textId="17F533EA" w:rsidR="00923A24" w:rsidRPr="00803FE5" w:rsidRDefault="00923A24" w:rsidP="00CC123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كنّا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الرضا</w:t>
      </w:r>
      <w:r w:rsidR="00803FE5">
        <w:rPr>
          <w:rFonts w:ascii="Adobe Arabic" w:eastAsia="Times New Roman" w:hAnsi="Adobe Arabic" w:cs="Adobe Arabic"/>
          <w:color w:val="000000"/>
          <w:kern w:val="0"/>
          <w:sz w:val="32"/>
          <w:szCs w:val="32"/>
          <w:rtl/>
          <w14:ligatures w14:val="none"/>
        </w:rPr>
        <w:t xml:space="preserve"> </w:t>
      </w:r>
      <w:r w:rsidR="00CC123C">
        <w:rPr>
          <w:rFonts w:ascii="Adobe Arabic" w:eastAsia="Times New Roman" w:hAnsi="Adobe Arabic" w:cs="Adobe Arabic"/>
          <w:color w:val="000000"/>
          <w:kern w:val="0"/>
          <w:sz w:val="32"/>
          <w:szCs w:val="32"/>
          <w:rtl/>
          <w14:ligatures w14:val="none"/>
        </w:rPr>
        <w:t>(عليهما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فجرى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السفيانيّ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المحتوم،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لأبي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يبدو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المحتوم؟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قلنا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فنخاف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يبدو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الْمِيعَادِ،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يُخْلِفُ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الْمِيعٰاد»</w:t>
      </w:r>
      <w:r w:rsidR="00CC123C">
        <w:rPr>
          <w:rStyle w:val="FootnoteReference"/>
          <w:rFonts w:ascii="Adobe Arabic" w:eastAsia="Times New Roman" w:hAnsi="Adobe Arabic" w:cs="Adobe Arabic"/>
          <w:color w:val="000000"/>
          <w:kern w:val="0"/>
          <w:sz w:val="32"/>
          <w:szCs w:val="32"/>
          <w:rtl/>
          <w14:ligatures w14:val="none"/>
        </w:rPr>
        <w:footnoteReference w:id="78"/>
      </w:r>
      <w:r w:rsidRPr="00803FE5">
        <w:rPr>
          <w:rFonts w:ascii="Adobe Arabic" w:eastAsia="Times New Roman" w:hAnsi="Adobe Arabic" w:cs="Adobe Arabic"/>
          <w:color w:val="000000"/>
          <w:kern w:val="0"/>
          <w:sz w:val="32"/>
          <w:szCs w:val="32"/>
          <w:rtl/>
          <w14:ligatures w14:val="none"/>
        </w:rPr>
        <w:t>.</w:t>
      </w:r>
    </w:p>
    <w:p w14:paraId="756076FE"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BE2CD16" w14:textId="350E34F0" w:rsidR="00923A24" w:rsidRPr="00803FE5" w:rsidRDefault="00923A24" w:rsidP="00521D6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بحسب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البداء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المحتوم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أيضًا،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إمكان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حصوله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وتحقّقه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قائمٌ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وموجود،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المجلسيّ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المسألة: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«لعلّ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للمحتوم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البَداء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بعضها»</w:t>
      </w:r>
      <w:r w:rsidR="00521D6C">
        <w:rPr>
          <w:rStyle w:val="FootnoteReference"/>
          <w:rFonts w:ascii="Adobe Arabic" w:eastAsia="Times New Roman" w:hAnsi="Adobe Arabic" w:cs="Adobe Arabic"/>
          <w:color w:val="000000"/>
          <w:kern w:val="0"/>
          <w:sz w:val="32"/>
          <w:szCs w:val="32"/>
          <w:rtl/>
          <w14:ligatures w14:val="none"/>
        </w:rPr>
        <w:footnoteReference w:id="79"/>
      </w:r>
      <w:r w:rsidRPr="00803FE5">
        <w:rPr>
          <w:rFonts w:ascii="Adobe Arabic" w:eastAsia="Times New Roman" w:hAnsi="Adobe Arabic" w:cs="Adobe Arabic"/>
          <w:color w:val="000000"/>
          <w:kern w:val="0"/>
          <w:sz w:val="32"/>
          <w:szCs w:val="32"/>
          <w:rtl/>
          <w14:ligatures w14:val="none"/>
        </w:rPr>
        <w:t>.</w:t>
      </w:r>
    </w:p>
    <w:p w14:paraId="66E27ADD" w14:textId="45B85401"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ريب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وقوع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المحتوم؛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يوجب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نفسه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تحقيق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خلاف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ويُلزم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نفسه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بإيجاده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وتحقيقه.</w:t>
      </w:r>
    </w:p>
    <w:p w14:paraId="19906121" w14:textId="34AAC73D"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تناولت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بعباراتٍ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مختلفةٍ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بالقضاء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الظالمين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وإقامة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حكومة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نُشير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آيتين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منها:</w:t>
      </w:r>
    </w:p>
    <w:p w14:paraId="1B295C6F" w14:textId="6AE6BDD1" w:rsidR="00923A24" w:rsidRPr="00803FE5" w:rsidRDefault="00923A24" w:rsidP="00521D6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1.</w:t>
      </w:r>
      <w:r w:rsidR="00803FE5">
        <w:rPr>
          <w:rFonts w:ascii="Adobe Arabic" w:eastAsia="Times New Roman" w:hAnsi="Adobe Arabic" w:cs="Adobe Arabic"/>
          <w:color w:val="000000"/>
          <w:kern w:val="0"/>
          <w:sz w:val="32"/>
          <w:szCs w:val="32"/>
          <w:rtl/>
          <w14:ligatures w14:val="none"/>
        </w:rPr>
        <w:t xml:space="preserve"> </w:t>
      </w:r>
      <w:r w:rsidR="00BC149F" w:rsidRPr="00BC149F">
        <w:rPr>
          <w:rFonts w:ascii="Adobe Arabic" w:eastAsia="Times New Roman" w:hAnsi="Adobe Arabic" w:cs="Adobe Arabic"/>
          <w:b/>
          <w:bCs/>
          <w:color w:val="000000"/>
          <w:kern w:val="0"/>
          <w:sz w:val="32"/>
          <w:szCs w:val="32"/>
          <w:rtl/>
          <w14:ligatures w14:val="none"/>
        </w:rPr>
        <w:t>الآية الأولى:</w:t>
      </w:r>
      <w:r w:rsidR="00803FE5">
        <w:rPr>
          <w:rFonts w:ascii="Adobe Arabic" w:eastAsia="Times New Roman" w:hAnsi="Adobe Arabic" w:cs="Adobe Arabic"/>
          <w:color w:val="000000"/>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﴿وَيَقُولُونَ</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مَتَىٰ</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هَٰذَا</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ٱل</w:t>
      </w:r>
      <w:r w:rsidRPr="00C45ED5">
        <w:rPr>
          <w:rFonts w:ascii="Traditional Arabic" w:eastAsia="Times New Roman" w:hAnsi="Traditional Arabic" w:cs="Traditional Arabic" w:hint="cs"/>
          <w:b/>
          <w:bCs/>
          <w:color w:val="333399"/>
          <w:kern w:val="0"/>
          <w:sz w:val="32"/>
          <w:szCs w:val="32"/>
          <w:rtl/>
          <w14:ligatures w14:val="none"/>
        </w:rPr>
        <w:t>ۡوَعۡدُ</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إِن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كُنتُمۡ</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صَٰدِقِينَ﴾</w:t>
      </w:r>
      <w:r w:rsidR="00521D6C">
        <w:rPr>
          <w:rStyle w:val="FootnoteReference"/>
          <w:rFonts w:ascii="Traditional Arabic" w:eastAsia="Times New Roman" w:hAnsi="Traditional Arabic" w:cs="Traditional Arabic"/>
          <w:b/>
          <w:bCs/>
          <w:color w:val="333399"/>
          <w:kern w:val="0"/>
          <w:sz w:val="32"/>
          <w:szCs w:val="32"/>
          <w:rtl/>
          <w14:ligatures w14:val="none"/>
        </w:rPr>
        <w:footnoteReference w:id="80"/>
      </w:r>
      <w:r w:rsidRPr="00803FE5">
        <w:rPr>
          <w:rFonts w:ascii="Adobe Arabic" w:eastAsia="Times New Roman" w:hAnsi="Adobe Arabic" w:cs="Adobe Arabic"/>
          <w:color w:val="000000"/>
          <w:kern w:val="0"/>
          <w:sz w:val="32"/>
          <w:szCs w:val="32"/>
          <w:rtl/>
          <w14:ligatures w14:val="none"/>
        </w:rPr>
        <w:t>.</w:t>
      </w:r>
    </w:p>
    <w:p w14:paraId="53D5F91B" w14:textId="7C54C30E" w:rsidR="00923A24" w:rsidRPr="003A6B4F" w:rsidRDefault="00923A24" w:rsidP="003A3BF8">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تفسير</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الآية:</w:t>
      </w:r>
    </w:p>
    <w:p w14:paraId="1967F20A" w14:textId="5A5A0D3D" w:rsidR="00A1143F" w:rsidRDefault="00923A24" w:rsidP="00521D6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لقد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مرّات</w:t>
      </w:r>
      <w:r w:rsidR="00521D6C">
        <w:rPr>
          <w:rStyle w:val="FootnoteReference"/>
          <w:rFonts w:ascii="Adobe Arabic" w:eastAsia="Times New Roman" w:hAnsi="Adobe Arabic" w:cs="Adobe Arabic"/>
          <w:color w:val="000000"/>
          <w:kern w:val="0"/>
          <w:sz w:val="32"/>
          <w:szCs w:val="32"/>
          <w:rtl/>
          <w14:ligatures w14:val="none"/>
        </w:rPr>
        <w:footnoteReference w:id="81"/>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أنبياء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(عليهم السلام) </w:t>
      </w:r>
      <w:r w:rsidRPr="00803FE5">
        <w:rPr>
          <w:rFonts w:ascii="Adobe Arabic" w:eastAsia="Times New Roman" w:hAnsi="Adobe Arabic" w:cs="Adobe Arabic"/>
          <w:color w:val="000000"/>
          <w:kern w:val="0"/>
          <w:sz w:val="32"/>
          <w:szCs w:val="32"/>
          <w:rtl/>
          <w14:ligatures w14:val="none"/>
        </w:rPr>
        <w:t>يدعون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أقوامهم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ويهدونهم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طريق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الصلاح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والحياة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الطيّبة،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ويبشّرونهم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والآخرة،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وينذرونهم</w:t>
      </w:r>
      <w:r w:rsidR="00803FE5">
        <w:rPr>
          <w:rFonts w:ascii="Adobe Arabic" w:eastAsia="Times New Roman" w:hAnsi="Adobe Arabic" w:cs="Adobe Arabic"/>
          <w:color w:val="000000"/>
          <w:kern w:val="0"/>
          <w:sz w:val="32"/>
          <w:szCs w:val="32"/>
          <w:rtl/>
          <w14:ligatures w14:val="none"/>
        </w:rPr>
        <w:t xml:space="preserve"> </w:t>
      </w:r>
    </w:p>
    <w:p w14:paraId="4C1AA9ED"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2C250E8" w14:textId="43BD3157"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عذاب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والآخرة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كثيرًا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يتّبعوا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واستعجلوا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العذاب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فكانوا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يقولون: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يأتي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تعدوننا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العذاب؟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يُنزل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العذاب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ويُنجي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نبيّه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والذين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آمنوا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حينما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قُضي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مشركي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وشبه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الجزيرة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العربيّة،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وأصبح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الحاكم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المنطقة.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سيأتي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بعذاب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الكافرين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بأسره.</w:t>
      </w:r>
    </w:p>
    <w:p w14:paraId="03A6B4CB" w14:textId="7DECFCE3" w:rsidR="00923A24" w:rsidRPr="003A6B4F" w:rsidRDefault="00923A24" w:rsidP="007623AF">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أحاديث</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أهل</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البيت</w:t>
      </w:r>
      <w:r w:rsidR="00803FE5" w:rsidRPr="003A6B4F">
        <w:rPr>
          <w:rFonts w:ascii="Adobe Arabic" w:eastAsia="Times New Roman" w:hAnsi="Adobe Arabic" w:cs="Adobe Arabic"/>
          <w:b/>
          <w:bCs/>
          <w:color w:val="0099CC"/>
          <w:kern w:val="0"/>
          <w:sz w:val="32"/>
          <w:szCs w:val="32"/>
          <w:rtl/>
          <w14:ligatures w14:val="none"/>
        </w:rPr>
        <w:t>(عليهم السلام)</w:t>
      </w:r>
      <w:r w:rsidRPr="003A6B4F">
        <w:rPr>
          <w:rFonts w:ascii="Adobe Arabic" w:eastAsia="Times New Roman" w:hAnsi="Adobe Arabic" w:cs="Adobe Arabic"/>
          <w:b/>
          <w:bCs/>
          <w:color w:val="0099CC"/>
          <w:kern w:val="0"/>
          <w:sz w:val="32"/>
          <w:szCs w:val="32"/>
          <w:rtl/>
          <w14:ligatures w14:val="none"/>
        </w:rPr>
        <w:t>:</w:t>
      </w:r>
    </w:p>
    <w:p w14:paraId="2D72816D" w14:textId="7A24E9AB"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أكثر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المقام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الآتي:</w:t>
      </w:r>
    </w:p>
    <w:p w14:paraId="1CDBF67C" w14:textId="4704937C"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الرحمٰن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سليط</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الحسين</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قال:</w:t>
      </w:r>
    </w:p>
    <w:p w14:paraId="3D8BBC41" w14:textId="577986A8" w:rsidR="00923A24" w:rsidRPr="00803FE5" w:rsidRDefault="00923A24" w:rsidP="00521D6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«مِنَّا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اِثْنَى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عَشَرَ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مَهْدِيًّا،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طَالِبٍ،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وَآخِرُهُمْ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اَلتَّاسِعُ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يُحْيِي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مَوْتِهَا،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وَيَظْهَرُ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الْمُشْرِكُون،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غَيْبَةٌ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يَرْتَدُّ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أَقوَامٌ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وَيَثْبُتُ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آخَرُونَ،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فَيُؤْذَوْنَ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كُنْتُمْ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صَادِقِينَ»؟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غَيْبَتِهِ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الْأَذَى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وَاَلتَّكْذِيبِ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بِمَنْزِلَةِ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الْمُجَاهِدِينَ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بِالسَّيْفِ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وَآلِه»ِ.</w:t>
      </w:r>
      <w:r w:rsidR="00521D6C">
        <w:rPr>
          <w:rStyle w:val="FootnoteReference"/>
          <w:rFonts w:ascii="Adobe Arabic" w:eastAsia="Times New Roman" w:hAnsi="Adobe Arabic" w:cs="Adobe Arabic"/>
          <w:color w:val="000000"/>
          <w:kern w:val="0"/>
          <w:sz w:val="32"/>
          <w:szCs w:val="32"/>
          <w:rtl/>
          <w14:ligatures w14:val="none"/>
        </w:rPr>
        <w:footnoteReference w:id="82"/>
      </w:r>
      <w:r w:rsidR="00521D6C" w:rsidRPr="00803FE5">
        <w:rPr>
          <w:rFonts w:ascii="Adobe Arabic" w:eastAsia="Times New Roman" w:hAnsi="Adobe Arabic" w:cs="Adobe Arabic"/>
          <w:color w:val="000000"/>
          <w:kern w:val="0"/>
          <w:sz w:val="32"/>
          <w:szCs w:val="32"/>
          <w:rtl/>
          <w14:ligatures w14:val="none"/>
        </w:rPr>
        <w:t xml:space="preserve"> </w:t>
      </w:r>
    </w:p>
    <w:p w14:paraId="2A25093D"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A292E61" w14:textId="1BEB857C" w:rsidR="00923A24" w:rsidRPr="00803FE5" w:rsidRDefault="00923A24" w:rsidP="00521D6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2.</w:t>
      </w:r>
      <w:r w:rsidR="00803FE5">
        <w:rPr>
          <w:rFonts w:ascii="Adobe Arabic" w:eastAsia="Times New Roman" w:hAnsi="Adobe Arabic" w:cs="Adobe Arabic"/>
          <w:color w:val="000000"/>
          <w:kern w:val="0"/>
          <w:sz w:val="32"/>
          <w:szCs w:val="32"/>
          <w:rtl/>
          <w14:ligatures w14:val="none"/>
        </w:rPr>
        <w:t xml:space="preserve"> </w:t>
      </w:r>
      <w:r w:rsidR="00BC149F" w:rsidRPr="00BC149F">
        <w:rPr>
          <w:rFonts w:ascii="Adobe Arabic" w:eastAsia="Times New Roman" w:hAnsi="Adobe Arabic" w:cs="Adobe Arabic"/>
          <w:b/>
          <w:bCs/>
          <w:color w:val="000000"/>
          <w:kern w:val="0"/>
          <w:sz w:val="32"/>
          <w:szCs w:val="32"/>
          <w:rtl/>
          <w14:ligatures w14:val="none"/>
        </w:rPr>
        <w:t>الآية الثانية:</w:t>
      </w:r>
      <w:r w:rsidR="00803FE5">
        <w:rPr>
          <w:rFonts w:ascii="Adobe Arabic" w:eastAsia="Times New Roman" w:hAnsi="Adobe Arabic" w:cs="Adobe Arabic"/>
          <w:color w:val="000000"/>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﴿وَعَدَ</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ٱللَّهُ</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ٱلَّذِينَ</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ءَامَنُواْ</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مِنكُم</w:t>
      </w:r>
      <w:r w:rsidRPr="00C45ED5">
        <w:rPr>
          <w:rFonts w:ascii="Traditional Arabic" w:eastAsia="Times New Roman" w:hAnsi="Traditional Arabic" w:cs="Traditional Arabic" w:hint="cs"/>
          <w:b/>
          <w:bCs/>
          <w:color w:val="333399"/>
          <w:kern w:val="0"/>
          <w:sz w:val="32"/>
          <w:szCs w:val="32"/>
          <w:rtl/>
          <w14:ligatures w14:val="none"/>
        </w:rPr>
        <w:t>ۡ</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وَعَمِلُواْ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ٱلصَّٰلِحَٰتِ</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لَيَسۡتَخۡلِفَنَّهُمۡ</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فِ</w:t>
      </w:r>
      <w:r w:rsidRPr="00C45ED5">
        <w:rPr>
          <w:rFonts w:ascii="Traditional Arabic" w:eastAsia="Times New Roman" w:hAnsi="Traditional Arabic" w:cs="Traditional Arabic"/>
          <w:b/>
          <w:bCs/>
          <w:color w:val="333399"/>
          <w:kern w:val="0"/>
          <w:sz w:val="32"/>
          <w:szCs w:val="32"/>
          <w:rtl/>
          <w14:ligatures w14:val="none"/>
        </w:rPr>
        <w:t>ي</w:t>
      </w:r>
      <w:r w:rsidR="00803FE5" w:rsidRPr="00C45ED5">
        <w:rPr>
          <w:rFonts w:ascii="Traditional Arabic" w:eastAsia="Times New Roman" w:hAnsi="Traditional Arabic" w:cs="Traditional Arabic"/>
          <w:b/>
          <w:bCs/>
          <w:color w:val="333399"/>
          <w:kern w:val="0"/>
          <w:sz w:val="32"/>
          <w:szCs w:val="32"/>
          <w:rtl/>
          <w14:ligatures w14:val="none"/>
        </w:rPr>
        <w:t xml:space="preserve"> </w:t>
      </w:r>
      <w:r w:rsidRPr="00C45ED5">
        <w:rPr>
          <w:rFonts w:ascii="Traditional Arabic" w:eastAsia="Times New Roman" w:hAnsi="Traditional Arabic" w:cs="Traditional Arabic"/>
          <w:b/>
          <w:bCs/>
          <w:color w:val="333399"/>
          <w:kern w:val="0"/>
          <w:sz w:val="32"/>
          <w:szCs w:val="32"/>
          <w:rtl/>
          <w14:ligatures w14:val="none"/>
        </w:rPr>
        <w:t>ٱل</w:t>
      </w:r>
      <w:r w:rsidRPr="00C45ED5">
        <w:rPr>
          <w:rFonts w:ascii="Traditional Arabic" w:eastAsia="Times New Roman" w:hAnsi="Traditional Arabic" w:cs="Traditional Arabic" w:hint="cs"/>
          <w:b/>
          <w:bCs/>
          <w:color w:val="333399"/>
          <w:kern w:val="0"/>
          <w:sz w:val="32"/>
          <w:szCs w:val="32"/>
          <w:rtl/>
          <w14:ligatures w14:val="none"/>
        </w:rPr>
        <w:t>ۡأَرۡضِ</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كَمَا</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ٱسۡتَخۡلَفَ</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ٱلَّذِينَ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مِن</w:t>
      </w:r>
      <w:r w:rsidR="00803FE5" w:rsidRPr="00C45ED5">
        <w:rPr>
          <w:rFonts w:ascii="Traditional Arabic" w:eastAsia="Times New Roman" w:hAnsi="Traditional Arabic" w:cs="Traditional Arabic" w:hint="cs"/>
          <w:b/>
          <w:bCs/>
          <w:color w:val="333399"/>
          <w:kern w:val="0"/>
          <w:sz w:val="32"/>
          <w:szCs w:val="32"/>
          <w:rtl/>
          <w14:ligatures w14:val="none"/>
        </w:rPr>
        <w:t xml:space="preserve"> </w:t>
      </w:r>
      <w:r w:rsidRPr="00C45ED5">
        <w:rPr>
          <w:rFonts w:ascii="Traditional Arabic" w:eastAsia="Times New Roman" w:hAnsi="Traditional Arabic" w:cs="Traditional Arabic" w:hint="cs"/>
          <w:b/>
          <w:bCs/>
          <w:color w:val="333399"/>
          <w:kern w:val="0"/>
          <w:sz w:val="32"/>
          <w:szCs w:val="32"/>
          <w:rtl/>
          <w14:ligatures w14:val="none"/>
        </w:rPr>
        <w:t>قَبۡلِهِمۡ﴾</w:t>
      </w:r>
      <w:r w:rsidR="00521D6C">
        <w:rPr>
          <w:rStyle w:val="FootnoteReference"/>
          <w:rFonts w:ascii="Traditional Arabic" w:eastAsia="Times New Roman" w:hAnsi="Traditional Arabic" w:cs="Traditional Arabic"/>
          <w:b/>
          <w:bCs/>
          <w:color w:val="333399"/>
          <w:kern w:val="0"/>
          <w:sz w:val="32"/>
          <w:szCs w:val="32"/>
          <w:rtl/>
          <w14:ligatures w14:val="none"/>
        </w:rPr>
        <w:footnoteReference w:id="83"/>
      </w:r>
      <w:r w:rsidRPr="00803FE5">
        <w:rPr>
          <w:rFonts w:ascii="Adobe Arabic" w:eastAsia="Times New Roman" w:hAnsi="Adobe Arabic" w:cs="Adobe Arabic"/>
          <w:color w:val="000000"/>
          <w:kern w:val="0"/>
          <w:sz w:val="32"/>
          <w:szCs w:val="32"/>
          <w:rtl/>
          <w14:ligatures w14:val="none"/>
        </w:rPr>
        <w:t>.</w:t>
      </w:r>
    </w:p>
    <w:p w14:paraId="354B251B" w14:textId="3293D607" w:rsidR="00923A24" w:rsidRPr="003A6B4F" w:rsidRDefault="00923A24" w:rsidP="007623AF">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تفسير</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الآية:</w:t>
      </w:r>
    </w:p>
    <w:p w14:paraId="1EDB51EE" w14:textId="6F1D6CFE"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سبقت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طاعة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والرسول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الرحيم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يتّبعون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سيستخلفهم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استخلف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قبلهم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كأنبياء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وموسى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وداوود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وسليمان</w:t>
      </w:r>
      <w:r w:rsidR="00803FE5">
        <w:rPr>
          <w:rFonts w:ascii="Adobe Arabic" w:eastAsia="Times New Roman" w:hAnsi="Adobe Arabic" w:cs="Adobe Arabic"/>
          <w:color w:val="000000"/>
          <w:kern w:val="0"/>
          <w:sz w:val="32"/>
          <w:szCs w:val="32"/>
          <w:rtl/>
          <w14:ligatures w14:val="none"/>
        </w:rPr>
        <w:t xml:space="preserve"> (عليهم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والمسلمين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الجزيرة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العربيّة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نموذجًا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محدودًا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وجزئيًّا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المصداق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سيشمل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بأسره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الآن.</w:t>
      </w:r>
    </w:p>
    <w:p w14:paraId="5EE2D81F" w14:textId="385BA785"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الطباطبائيّ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(رضوان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تفسيره:</w:t>
      </w:r>
    </w:p>
    <w:p w14:paraId="3F8A1419" w14:textId="3E9B0094" w:rsidR="00923A24" w:rsidRPr="00803FE5" w:rsidRDefault="00923A24" w:rsidP="00521D6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«ظاهر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وقوع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موقعها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نزلت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السابقة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السورة،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مدنيّةٌ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تنزل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بمكّة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الهجرة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يؤيّد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سياقها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وخاصّة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ذيلها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للذين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آمنوا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وعملوا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سيجعل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مجتمعًا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صالحًا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يختصّ</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فيستخلفهم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ويمكّن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دينهم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ويبدلهم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خوفهم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يخافون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منافقٍ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كافرٍ،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يعبدونه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يشركون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شيئًا».</w:t>
      </w:r>
      <w:r w:rsidR="00521D6C">
        <w:rPr>
          <w:rStyle w:val="FootnoteReference"/>
          <w:rFonts w:ascii="Adobe Arabic" w:eastAsia="Times New Roman" w:hAnsi="Adobe Arabic" w:cs="Adobe Arabic"/>
          <w:color w:val="000000"/>
          <w:kern w:val="0"/>
          <w:sz w:val="32"/>
          <w:szCs w:val="32"/>
          <w:rtl/>
          <w14:ligatures w14:val="none"/>
        </w:rPr>
        <w:footnoteReference w:id="84"/>
      </w:r>
    </w:p>
    <w:p w14:paraId="445CA2AE" w14:textId="77777777" w:rsidR="00A1143F" w:rsidRDefault="00A1143F">
      <w:pPr>
        <w:bidi w:val="0"/>
        <w:rPr>
          <w:rFonts w:ascii="Adobe Arabic" w:eastAsia="Times New Roman" w:hAnsi="Adobe Arabic" w:cs="Adobe Arabic"/>
          <w:b/>
          <w:bCs/>
          <w:color w:val="66CCFF"/>
          <w:kern w:val="0"/>
          <w:sz w:val="32"/>
          <w:szCs w:val="32"/>
          <w:rtl/>
          <w14:ligatures w14:val="none"/>
        </w:rPr>
      </w:pPr>
      <w:r>
        <w:rPr>
          <w:rFonts w:ascii="Adobe Arabic" w:eastAsia="Times New Roman" w:hAnsi="Adobe Arabic" w:cs="Adobe Arabic"/>
          <w:b/>
          <w:bCs/>
          <w:color w:val="66CCFF"/>
          <w:kern w:val="0"/>
          <w:sz w:val="32"/>
          <w:szCs w:val="32"/>
          <w:rtl/>
          <w14:ligatures w14:val="none"/>
        </w:rPr>
        <w:br w:type="page"/>
      </w:r>
    </w:p>
    <w:p w14:paraId="2F31E012" w14:textId="7821D105" w:rsidR="00923A24" w:rsidRPr="003A6B4F" w:rsidRDefault="00923A24" w:rsidP="007623AF">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lastRenderedPageBreak/>
        <w:t>أحاديث</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أهل</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البيت</w:t>
      </w:r>
      <w:r w:rsidR="00803FE5" w:rsidRPr="003A6B4F">
        <w:rPr>
          <w:rFonts w:ascii="Adobe Arabic" w:eastAsia="Times New Roman" w:hAnsi="Adobe Arabic" w:cs="Adobe Arabic"/>
          <w:b/>
          <w:bCs/>
          <w:color w:val="0099CC"/>
          <w:kern w:val="0"/>
          <w:sz w:val="32"/>
          <w:szCs w:val="32"/>
          <w:rtl/>
          <w14:ligatures w14:val="none"/>
        </w:rPr>
        <w:t>(عليهم السلام)</w:t>
      </w:r>
      <w:r w:rsidRPr="003A6B4F">
        <w:rPr>
          <w:rFonts w:ascii="Adobe Arabic" w:eastAsia="Times New Roman" w:hAnsi="Adobe Arabic" w:cs="Adobe Arabic"/>
          <w:b/>
          <w:bCs/>
          <w:color w:val="0099CC"/>
          <w:kern w:val="0"/>
          <w:sz w:val="32"/>
          <w:szCs w:val="32"/>
          <w:rtl/>
          <w14:ligatures w14:val="none"/>
        </w:rPr>
        <w:t>:</w:t>
      </w:r>
    </w:p>
    <w:p w14:paraId="276DD5FA" w14:textId="44F3C6DD"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صحيحٌ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المستقرّ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الأبديّ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للمؤمنين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وبحسب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تتحدّث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الاستخلاف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والرجعة.</w:t>
      </w:r>
    </w:p>
    <w:p w14:paraId="3BB69D94" w14:textId="283C9AA1" w:rsidR="00923A24" w:rsidRPr="00803FE5" w:rsidRDefault="003A6B4F" w:rsidP="00521D6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الأول: </w:t>
      </w:r>
      <w:r w:rsidR="00923A24" w:rsidRPr="00803FE5">
        <w:rPr>
          <w:rFonts w:ascii="Adobe Arabic" w:eastAsia="Times New Roman" w:hAnsi="Adobe Arabic" w:cs="Adobe Arabic"/>
          <w:color w:val="000000"/>
          <w:kern w:val="0"/>
          <w:sz w:val="32"/>
          <w:szCs w:val="32"/>
          <w:rtl/>
          <w14:ligatures w14:val="none"/>
        </w:rPr>
        <w:t>ينقل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الشيخ</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الطبرسيّ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العيّاشيّ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بإسناده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زين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العابدين</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﴿وَعَدَ</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ٱللَّهُ</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ٱلَّذِينَ</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ءَامَنُواْ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مِنكُم</w:t>
      </w:r>
      <w:r w:rsidR="00923A24" w:rsidRPr="00453DD0">
        <w:rPr>
          <w:rFonts w:ascii="Traditional Arabic" w:eastAsia="Times New Roman" w:hAnsi="Traditional Arabic" w:cs="Traditional Arabic" w:hint="cs"/>
          <w:b/>
          <w:bCs/>
          <w:color w:val="333399"/>
          <w:kern w:val="0"/>
          <w:sz w:val="32"/>
          <w:szCs w:val="32"/>
          <w:rtl/>
          <w14:ligatures w14:val="none"/>
        </w:rPr>
        <w:t>ۡ</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وَعَمِلُواْ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ٱلصَّٰلِحَٰتِ</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لَيَسۡتَخۡلِفَنَّهُمۡ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فِي</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ٱلۡأَرۡضِ</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كَمَا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ٱسۡتَخۡلَفَ</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ٱلَّذِينَ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مِن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قَبۡلِهِمۡ﴾</w:t>
      </w:r>
      <w:r w:rsidR="00923A24"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وقال</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شِيعَتُنَا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يفعَلُ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بِهِمْ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يدَي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رَجُلٍ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مِنَّا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مَهْدِيّ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الأُمَّة»</w:t>
      </w:r>
      <w:r w:rsidR="00521D6C">
        <w:rPr>
          <w:rStyle w:val="FootnoteReference"/>
          <w:rFonts w:ascii="Adobe Arabic" w:eastAsia="Times New Roman" w:hAnsi="Adobe Arabic" w:cs="Adobe Arabic"/>
          <w:color w:val="000000"/>
          <w:kern w:val="0"/>
          <w:sz w:val="32"/>
          <w:szCs w:val="32"/>
          <w:rtl/>
          <w14:ligatures w14:val="none"/>
        </w:rPr>
        <w:footnoteReference w:id="85"/>
      </w:r>
      <w:r w:rsidR="00923A24" w:rsidRPr="00803FE5">
        <w:rPr>
          <w:rFonts w:ascii="Adobe Arabic" w:eastAsia="Times New Roman" w:hAnsi="Adobe Arabic" w:cs="Adobe Arabic"/>
          <w:color w:val="000000"/>
          <w:kern w:val="0"/>
          <w:sz w:val="32"/>
          <w:szCs w:val="32"/>
          <w:rtl/>
          <w14:ligatures w14:val="none"/>
        </w:rPr>
        <w:t>.</w:t>
      </w:r>
    </w:p>
    <w:p w14:paraId="67C814B9" w14:textId="68B71D01" w:rsidR="00923A24" w:rsidRPr="00803FE5" w:rsidRDefault="003A6B4F" w:rsidP="00521D6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الثاني: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يونس</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ظبيان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لَيْلَةُ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الْجُمُعَةِ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أَهْبَطَ</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اَلرَّبُّ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تَبَارَكَ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وَتَعَالَى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مَلَكًا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اَلسَّمَاءِ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فَإِذَا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طَلَعَ</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الْفَجْرُ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نَصَبَ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لِمُحَمَّدٍ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وَعَلِيٍّ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والْحَسَنِ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والْحُسَيْنِ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عَلَيْهِمُ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السَّلاَمُ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مَنَابِرَ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نُورٍ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الْمَعْمُورِ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فَيَصْعَدُونَ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عَلَيْهَا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وَيَجْمَعُ</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الْمَلاَئِكَةَ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وَالنبيّينَ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وَالْمُؤْمِنِينَ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وَيَفْتَحُ</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أَبْوَابَ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اَلسَّمَاءِ،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فَإِذَا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زَالَتِ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اَلشَّمْسُ</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مِيعَادَكَ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وَعَدْتَ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كِتَابِكَ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﴿وَعَدَ</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ٱللَّهُ</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ٱلَّذِينَ</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ءَامَنُواْ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مِنكُم</w:t>
      </w:r>
      <w:r w:rsidR="00923A24" w:rsidRPr="00453DD0">
        <w:rPr>
          <w:rFonts w:ascii="Traditional Arabic" w:eastAsia="Times New Roman" w:hAnsi="Traditional Arabic" w:cs="Traditional Arabic" w:hint="cs"/>
          <w:b/>
          <w:bCs/>
          <w:color w:val="333399"/>
          <w:kern w:val="0"/>
          <w:sz w:val="32"/>
          <w:szCs w:val="32"/>
          <w:rtl/>
          <w14:ligatures w14:val="none"/>
        </w:rPr>
        <w:t>ۡ</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وَعَمِلُواْ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ٱلصَّٰلِحَٰتِ</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لَيَسۡتَخۡلِفَنَّهُمۡ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فِي</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ٱلۡأَرۡضِ</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كَمَا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ٱسۡتَخۡلَفَ</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ٱلَّذِينَ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مِن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قَبۡلِهِمۡ﴾</w:t>
      </w:r>
      <w:r w:rsidR="00923A24"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وَيَقُولُ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الْمَلاَئِكَةُ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وَالنبيّونَ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مِثْلَ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يَخِرُّ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وَعَلِيٌّ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والْحَسَنُ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وَالْحُسَيْنُ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سُجَّدًا،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يَقُولُونَ</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اغْضَبْ،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فَإِنَّهُ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هُتِكَ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حَرِيمُكَ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وَقُتِلَ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أَصْفِيَاؤُكَ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وَأُذِلَّ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عِبَادُكَ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الصَّالِحُونَ،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فَ‍يَفْعَلُ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يَشٰاءُ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وَذَلِكَ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وَقْتٌ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مَعْلُومٌ»</w:t>
      </w:r>
      <w:r w:rsidR="00521D6C">
        <w:rPr>
          <w:rStyle w:val="FootnoteReference"/>
          <w:rFonts w:ascii="Adobe Arabic" w:eastAsia="Times New Roman" w:hAnsi="Adobe Arabic" w:cs="Adobe Arabic"/>
          <w:color w:val="000000"/>
          <w:kern w:val="0"/>
          <w:sz w:val="32"/>
          <w:szCs w:val="32"/>
          <w:rtl/>
          <w14:ligatures w14:val="none"/>
        </w:rPr>
        <w:footnoteReference w:id="86"/>
      </w:r>
      <w:r w:rsidR="00923A24" w:rsidRPr="00803FE5">
        <w:rPr>
          <w:rFonts w:ascii="Adobe Arabic" w:eastAsia="Times New Roman" w:hAnsi="Adobe Arabic" w:cs="Adobe Arabic"/>
          <w:color w:val="000000"/>
          <w:kern w:val="0"/>
          <w:sz w:val="32"/>
          <w:szCs w:val="32"/>
          <w:rtl/>
          <w14:ligatures w14:val="none"/>
        </w:rPr>
        <w:t>.</w:t>
      </w:r>
    </w:p>
    <w:p w14:paraId="1801FFF9"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1CFF4DF" w14:textId="78EDDC86" w:rsidR="00923A24" w:rsidRPr="00803FE5"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lastRenderedPageBreak/>
        <w:t xml:space="preserve">الحديث الثالث: </w:t>
      </w:r>
      <w:r w:rsidR="00923A24"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تفسير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النعمانيّ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أمير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w:t>
      </w:r>
    </w:p>
    <w:p w14:paraId="21F1C590" w14:textId="0E9440A5" w:rsidR="00923A24" w:rsidRPr="00803FE5" w:rsidRDefault="00923A24" w:rsidP="00521D6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«وَمِثْلُهُ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خَاطَبَ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الأئمّة،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وَوَعَدَهُمْ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وَالاِنْتِقَامِ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أَعْدَائِهِمْ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سُبْحَانَهُ:</w:t>
      </w:r>
      <w:r w:rsidR="00803FE5">
        <w:rPr>
          <w:rFonts w:ascii="Adobe Arabic" w:eastAsia="Times New Roman" w:hAnsi="Adobe Arabic" w:cs="Adobe Arabic"/>
          <w:color w:val="000000"/>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﴿وَعَدَ</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ٱللَّهُ</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ٱلَّذِينَ</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ءَامَنُواْ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مِنكُم</w:t>
      </w:r>
      <w:r w:rsidRPr="00453DD0">
        <w:rPr>
          <w:rFonts w:ascii="Traditional Arabic" w:eastAsia="Times New Roman" w:hAnsi="Traditional Arabic" w:cs="Traditional Arabic" w:hint="cs"/>
          <w:b/>
          <w:bCs/>
          <w:color w:val="333399"/>
          <w:kern w:val="0"/>
          <w:sz w:val="32"/>
          <w:szCs w:val="32"/>
          <w:rtl/>
          <w14:ligatures w14:val="none"/>
        </w:rPr>
        <w:t>ۡ</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وَعَمِلُواْ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ٱلصَّٰلِحَٰتِ﴾</w:t>
      </w:r>
      <w:r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قَوْلِهِ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hint="cs"/>
          <w:color w:val="000000"/>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﴿لَا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يُشۡرِكُونَ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بِي</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شَيۡ‍ٔاۚ﴾</w:t>
      </w:r>
      <w:r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إِنَّمَا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رَجَعُوا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الْدُنْيَا»</w:t>
      </w:r>
      <w:r w:rsidRPr="00803FE5">
        <w:rPr>
          <w:rFonts w:ascii="Adobe Arabic" w:eastAsia="Times New Roman" w:hAnsi="Adobe Arabic" w:cs="Adobe Arabic"/>
          <w:color w:val="000000"/>
          <w:kern w:val="0"/>
          <w:sz w:val="32"/>
          <w:szCs w:val="32"/>
          <w:rtl/>
          <w14:ligatures w14:val="none"/>
        </w:rPr>
        <w:t>.</w:t>
      </w:r>
      <w:r w:rsidR="00521D6C">
        <w:rPr>
          <w:rStyle w:val="FootnoteReference"/>
          <w:rFonts w:ascii="Adobe Arabic" w:eastAsia="Times New Roman" w:hAnsi="Adobe Arabic" w:cs="Adobe Arabic"/>
          <w:color w:val="000000"/>
          <w:kern w:val="0"/>
          <w:sz w:val="32"/>
          <w:szCs w:val="32"/>
          <w:rtl/>
          <w14:ligatures w14:val="none"/>
        </w:rPr>
        <w:footnoteReference w:id="87"/>
      </w:r>
    </w:p>
    <w:p w14:paraId="5334E1C8" w14:textId="176EA1F8" w:rsidR="00923A24" w:rsidRPr="003A6B4F" w:rsidRDefault="00923A24" w:rsidP="007623AF">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نكاتٌ</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في</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الآية</w:t>
      </w:r>
    </w:p>
    <w:p w14:paraId="2EC6968A" w14:textId="06112F02" w:rsidR="00923A24" w:rsidRPr="00803FE5" w:rsidRDefault="00923A24" w:rsidP="00521D6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النكتة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بدايةً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بضمير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المخاطب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لكنّه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انتهى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بضمير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الغائب،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الوعود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ذكرتها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المستقبل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أشخاصٍ</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المخاطبين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521D6C">
        <w:rPr>
          <w:rStyle w:val="FootnoteReference"/>
          <w:rFonts w:ascii="Adobe Arabic" w:eastAsia="Times New Roman" w:hAnsi="Adobe Arabic" w:cs="Adobe Arabic"/>
          <w:color w:val="000000"/>
          <w:kern w:val="0"/>
          <w:sz w:val="32"/>
          <w:szCs w:val="32"/>
          <w:rtl/>
          <w14:ligatures w14:val="none"/>
        </w:rPr>
        <w:footnoteReference w:id="88"/>
      </w:r>
      <w:r w:rsidRPr="00803FE5">
        <w:rPr>
          <w:rFonts w:ascii="Adobe Arabic" w:eastAsia="Times New Roman" w:hAnsi="Adobe Arabic" w:cs="Adobe Arabic"/>
          <w:color w:val="000000"/>
          <w:kern w:val="0"/>
          <w:sz w:val="32"/>
          <w:szCs w:val="32"/>
          <w:rtl/>
          <w14:ligatures w14:val="none"/>
        </w:rPr>
        <w:t>.</w:t>
      </w:r>
    </w:p>
    <w:p w14:paraId="138A00A8" w14:textId="2F888E01"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النكتة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آخر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﴿وَمَن</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كَفَرَ</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بَع</w:t>
      </w:r>
      <w:r w:rsidRPr="00453DD0">
        <w:rPr>
          <w:rFonts w:ascii="Traditional Arabic" w:eastAsia="Times New Roman" w:hAnsi="Traditional Arabic" w:cs="Traditional Arabic" w:hint="cs"/>
          <w:b/>
          <w:bCs/>
          <w:color w:val="333399"/>
          <w:kern w:val="0"/>
          <w:sz w:val="32"/>
          <w:szCs w:val="32"/>
          <w:rtl/>
          <w14:ligatures w14:val="none"/>
        </w:rPr>
        <w:t>ۡدَ</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ذَٰلِكَ</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فَأُوْلَٰٓئِكَ</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هُمُ</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ٱل</w:t>
      </w:r>
      <w:r w:rsidRPr="00453DD0">
        <w:rPr>
          <w:rFonts w:ascii="Traditional Arabic" w:eastAsia="Times New Roman" w:hAnsi="Traditional Arabic" w:cs="Traditional Arabic" w:hint="cs"/>
          <w:b/>
          <w:bCs/>
          <w:color w:val="333399"/>
          <w:kern w:val="0"/>
          <w:sz w:val="32"/>
          <w:szCs w:val="32"/>
          <w:rtl/>
          <w14:ligatures w14:val="none"/>
        </w:rPr>
        <w:t>ۡفَٰسِقُونَ﴾</w:t>
      </w:r>
      <w:r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العبارة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تدلّ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سيتحقّق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المهديّ</w:t>
      </w:r>
      <w:r w:rsidR="00803FE5">
        <w:rPr>
          <w:rFonts w:ascii="Adobe Arabic" w:eastAsia="Times New Roman" w:hAnsi="Adobe Arabic" w:cs="Adobe Arabic" w:hint="cs"/>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hint="cs"/>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إذ</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محلّ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الآخرة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للفسق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والعصيان</w:t>
      </w:r>
      <w:r w:rsidRPr="00803FE5">
        <w:rPr>
          <w:rFonts w:ascii="Adobe Arabic" w:eastAsia="Times New Roman" w:hAnsi="Adobe Arabic" w:cs="Adobe Arabic"/>
          <w:color w:val="000000"/>
          <w:kern w:val="0"/>
          <w:sz w:val="32"/>
          <w:szCs w:val="32"/>
          <w:rtl/>
          <w14:ligatures w14:val="none"/>
        </w:rPr>
        <w:t>.</w:t>
      </w:r>
    </w:p>
    <w:p w14:paraId="77A713BC" w14:textId="77777777" w:rsidR="00A1143F" w:rsidRDefault="00A1143F">
      <w:pPr>
        <w:bidi w:val="0"/>
        <w:rPr>
          <w:rFonts w:ascii="Adobe Arabic" w:eastAsia="Times New Roman" w:hAnsi="Adobe Arabic" w:cs="Adobe Arabic"/>
          <w:b/>
          <w:bCs/>
          <w:color w:val="BF9359"/>
          <w:sz w:val="36"/>
          <w:szCs w:val="36"/>
          <w:rtl/>
        </w:rPr>
      </w:pPr>
      <w:bookmarkStart w:id="15" w:name="_Toc164413505"/>
      <w:r>
        <w:rPr>
          <w:rFonts w:ascii="Adobe Arabic" w:eastAsia="Times New Roman" w:hAnsi="Adobe Arabic" w:cs="Adobe Arabic"/>
          <w:b/>
          <w:bCs/>
          <w:color w:val="BF9359"/>
          <w:sz w:val="36"/>
          <w:szCs w:val="36"/>
          <w:rtl/>
        </w:rPr>
        <w:br w:type="page"/>
      </w:r>
    </w:p>
    <w:p w14:paraId="3047DC50" w14:textId="0E6C9BF1" w:rsidR="00923A24" w:rsidRPr="00A60CAE" w:rsidRDefault="00923A24" w:rsidP="003A3BF8">
      <w:pPr>
        <w:pStyle w:val="Heading2"/>
        <w:jc w:val="center"/>
        <w:rPr>
          <w:rFonts w:ascii="Adobe Arabic" w:eastAsia="Times New Roman" w:hAnsi="Adobe Arabic" w:cs="Adobe Arabic"/>
          <w:b/>
          <w:bCs/>
          <w:color w:val="BF9359"/>
          <w:sz w:val="36"/>
          <w:szCs w:val="36"/>
          <w:rtl/>
        </w:rPr>
      </w:pPr>
      <w:r w:rsidRPr="00A60CAE">
        <w:rPr>
          <w:rFonts w:ascii="Adobe Arabic" w:eastAsia="Times New Roman" w:hAnsi="Adobe Arabic" w:cs="Adobe Arabic"/>
          <w:b/>
          <w:bCs/>
          <w:color w:val="BF9359"/>
          <w:sz w:val="36"/>
          <w:szCs w:val="36"/>
          <w:rtl/>
        </w:rPr>
        <w:lastRenderedPageBreak/>
        <w:t>ثالثًا:</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حصول</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الظهور</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بغتةً</w:t>
      </w:r>
      <w:bookmarkEnd w:id="15"/>
    </w:p>
    <w:p w14:paraId="4FDBB424" w14:textId="6A1CB588" w:rsidR="00923A24" w:rsidRPr="00803FE5" w:rsidRDefault="00923A24" w:rsidP="00521D6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ذكرت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القيامة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يأتي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بغتةً؛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سورة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الأعراف:</w:t>
      </w:r>
      <w:r w:rsidR="00803FE5">
        <w:rPr>
          <w:rFonts w:ascii="Adobe Arabic" w:eastAsia="Times New Roman" w:hAnsi="Adobe Arabic" w:cs="Adobe Arabic"/>
          <w:color w:val="000000"/>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﴿يَس</w:t>
      </w:r>
      <w:r w:rsidRPr="00453DD0">
        <w:rPr>
          <w:rFonts w:ascii="Traditional Arabic" w:eastAsia="Times New Roman" w:hAnsi="Traditional Arabic" w:cs="Traditional Arabic" w:hint="cs"/>
          <w:b/>
          <w:bCs/>
          <w:color w:val="333399"/>
          <w:kern w:val="0"/>
          <w:sz w:val="32"/>
          <w:szCs w:val="32"/>
          <w:rtl/>
          <w14:ligatures w14:val="none"/>
        </w:rPr>
        <w:t>ۡ‍َٔلُونَكَ</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عَنِ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ٱلسَّاعَةِ</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أَيَّانَ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مُرۡسَىٰهَاۖ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قُلۡ</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إِنَّمَا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عِلۡمُهَا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عِندَ</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رَبِّيۖ</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لَا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يُجَلِّيهَا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لِوَقۡتِهَآ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إِلَّا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هُوَۚ</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ثَقُلَتۡ</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فِي</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ٱلسَّمَٰوَٰتِ</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وَٱلۡأَرۡضِۚ</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لَا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تَأۡتِيكُمۡ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إِلَّا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بَغۡتَةۗ</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يَسۡ‍َٔلُونَكَ</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كَأَنَّكَ</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حَفِيٌّ</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عَنۡهَاۖ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قُلۡ</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إِنّ</w:t>
      </w:r>
      <w:r w:rsidRPr="00453DD0">
        <w:rPr>
          <w:rFonts w:ascii="Traditional Arabic" w:eastAsia="Times New Roman" w:hAnsi="Traditional Arabic" w:cs="Traditional Arabic"/>
          <w:b/>
          <w:bCs/>
          <w:color w:val="333399"/>
          <w:kern w:val="0"/>
          <w:sz w:val="32"/>
          <w:szCs w:val="32"/>
          <w:rtl/>
          <w14:ligatures w14:val="none"/>
        </w:rPr>
        <w:t>َمَا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عِل</w:t>
      </w:r>
      <w:r w:rsidRPr="00453DD0">
        <w:rPr>
          <w:rFonts w:ascii="Traditional Arabic" w:eastAsia="Times New Roman" w:hAnsi="Traditional Arabic" w:cs="Traditional Arabic" w:hint="cs"/>
          <w:b/>
          <w:bCs/>
          <w:color w:val="333399"/>
          <w:kern w:val="0"/>
          <w:sz w:val="32"/>
          <w:szCs w:val="32"/>
          <w:rtl/>
          <w14:ligatures w14:val="none"/>
        </w:rPr>
        <w:t>ۡمُهَا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عِندَ</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ٱللَّهِ</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وَلَٰكِنَّ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أَكۡثَرَ</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ٱلنَّاسِ</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لَا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يَعۡلَمُونَ﴾</w:t>
      </w:r>
      <w:r w:rsidR="00521D6C">
        <w:rPr>
          <w:rStyle w:val="FootnoteReference"/>
          <w:rFonts w:ascii="Traditional Arabic" w:eastAsia="Times New Roman" w:hAnsi="Traditional Arabic" w:cs="Traditional Arabic"/>
          <w:b/>
          <w:bCs/>
          <w:color w:val="333399"/>
          <w:kern w:val="0"/>
          <w:sz w:val="32"/>
          <w:szCs w:val="32"/>
          <w:rtl/>
          <w14:ligatures w14:val="none"/>
        </w:rPr>
        <w:footnoteReference w:id="89"/>
      </w:r>
      <w:r w:rsidRPr="00803FE5">
        <w:rPr>
          <w:rFonts w:ascii="Adobe Arabic" w:eastAsia="Times New Roman" w:hAnsi="Adobe Arabic" w:cs="Adobe Arabic"/>
          <w:color w:val="000000"/>
          <w:kern w:val="0"/>
          <w:sz w:val="32"/>
          <w:szCs w:val="32"/>
          <w:rtl/>
          <w14:ligatures w14:val="none"/>
        </w:rPr>
        <w:t>.</w:t>
      </w:r>
    </w:p>
    <w:p w14:paraId="3A9AA311" w14:textId="143611CE"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بالإضافة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الوقوع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الفجائيّ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والمباغت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القيامة،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أشار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العذاب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الدنيويّ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للكافرين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يأتيهم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بغتةً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أيضًا،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الخصوص</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p>
    <w:p w14:paraId="596EA2C8" w14:textId="5845DCAF" w:rsidR="00923A24" w:rsidRPr="00803FE5" w:rsidRDefault="00923A24" w:rsidP="00521D6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﴿أَفَأَمِنُوٓاْ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أَن</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تَأ</w:t>
      </w:r>
      <w:r w:rsidRPr="00453DD0">
        <w:rPr>
          <w:rFonts w:ascii="Traditional Arabic" w:eastAsia="Times New Roman" w:hAnsi="Traditional Arabic" w:cs="Traditional Arabic" w:hint="cs"/>
          <w:b/>
          <w:bCs/>
          <w:color w:val="333399"/>
          <w:kern w:val="0"/>
          <w:sz w:val="32"/>
          <w:szCs w:val="32"/>
          <w:rtl/>
          <w14:ligatures w14:val="none"/>
        </w:rPr>
        <w:t>ۡتِيَهُمۡ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غَٰشِيَة</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مِّنۡ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عَذَابِ</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ٱللَّهِ</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أَوۡ</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تَأۡتِيَهُمُ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ٱلسَّاعَةُ</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بَغۡ</w:t>
      </w:r>
      <w:r w:rsidRPr="00453DD0">
        <w:rPr>
          <w:rFonts w:ascii="Traditional Arabic" w:eastAsia="Times New Roman" w:hAnsi="Traditional Arabic" w:cs="Traditional Arabic"/>
          <w:b/>
          <w:bCs/>
          <w:color w:val="333399"/>
          <w:kern w:val="0"/>
          <w:sz w:val="32"/>
          <w:szCs w:val="32"/>
          <w:rtl/>
          <w14:ligatures w14:val="none"/>
        </w:rPr>
        <w:t>تَة</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وَهُم</w:t>
      </w:r>
      <w:r w:rsidRPr="00453DD0">
        <w:rPr>
          <w:rFonts w:ascii="Traditional Arabic" w:eastAsia="Times New Roman" w:hAnsi="Traditional Arabic" w:cs="Traditional Arabic" w:hint="cs"/>
          <w:b/>
          <w:bCs/>
          <w:color w:val="333399"/>
          <w:kern w:val="0"/>
          <w:sz w:val="32"/>
          <w:szCs w:val="32"/>
          <w:rtl/>
          <w14:ligatures w14:val="none"/>
        </w:rPr>
        <w:t>ۡ</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لَا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يَشۡعُرُونَ﴾</w:t>
      </w:r>
      <w:r w:rsidR="00521D6C">
        <w:rPr>
          <w:rStyle w:val="FootnoteReference"/>
          <w:rFonts w:ascii="Traditional Arabic" w:eastAsia="Times New Roman" w:hAnsi="Traditional Arabic" w:cs="Traditional Arabic"/>
          <w:b/>
          <w:bCs/>
          <w:color w:val="333399"/>
          <w:kern w:val="0"/>
          <w:sz w:val="32"/>
          <w:szCs w:val="32"/>
          <w:rtl/>
          <w14:ligatures w14:val="none"/>
        </w:rPr>
        <w:footnoteReference w:id="90"/>
      </w:r>
      <w:r w:rsidRPr="00803FE5">
        <w:rPr>
          <w:rFonts w:ascii="Adobe Arabic" w:eastAsia="Times New Roman" w:hAnsi="Adobe Arabic" w:cs="Adobe Arabic"/>
          <w:color w:val="000000"/>
          <w:kern w:val="0"/>
          <w:sz w:val="32"/>
          <w:szCs w:val="32"/>
          <w:rtl/>
          <w14:ligatures w14:val="none"/>
        </w:rPr>
        <w:t>.</w:t>
      </w:r>
    </w:p>
    <w:p w14:paraId="248F6787" w14:textId="77777777" w:rsidR="00A1143F"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الرسل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يدعون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التوحيد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وعبادة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وينذرونهم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العذاب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الزمن،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يحلّ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العذاب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بالكافرين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يحتسبون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غرورهم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وتكبّرهم،</w:t>
      </w:r>
      <w:r w:rsidR="00803FE5">
        <w:rPr>
          <w:rFonts w:ascii="Adobe Arabic" w:eastAsia="Times New Roman" w:hAnsi="Adobe Arabic" w:cs="Adobe Arabic"/>
          <w:color w:val="000000"/>
          <w:kern w:val="0"/>
          <w:sz w:val="32"/>
          <w:szCs w:val="32"/>
          <w:rtl/>
          <w14:ligatures w14:val="none"/>
        </w:rPr>
        <w:t xml:space="preserve"> </w:t>
      </w:r>
    </w:p>
    <w:p w14:paraId="4644B288"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467CA2C" w14:textId="2C835AF2"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بينما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ينجو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العذاب.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الإلهيّة،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ونزل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العذاب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الدنيويّ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الكافرين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الأنبياء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كنوح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وصالح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ولوط</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وموسى</w:t>
      </w:r>
      <w:r w:rsidR="00803FE5">
        <w:rPr>
          <w:rFonts w:ascii="Adobe Arabic" w:eastAsia="Times New Roman" w:hAnsi="Adobe Arabic" w:cs="Adobe Arabic"/>
          <w:color w:val="000000"/>
          <w:kern w:val="0"/>
          <w:sz w:val="32"/>
          <w:szCs w:val="32"/>
          <w:rtl/>
          <w14:ligatures w14:val="none"/>
        </w:rPr>
        <w:t xml:space="preserve"> (عليهم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أبرز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مصاديق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هلاك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الظالمين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التوحيد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بأسره،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يأتي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بغتةً؛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فيهدم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وأنصاره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الظالمين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وسلطانهم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ظلمهم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وطغيانهم.</w:t>
      </w:r>
    </w:p>
    <w:p w14:paraId="1CC3A299" w14:textId="0AA76553" w:rsidR="00923A24" w:rsidRPr="00803FE5" w:rsidRDefault="00923A24" w:rsidP="00521D6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وأيضًا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﴿فَلَمَّا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نَسُواْ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مَا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ذُكِّرُواْ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بِهِ</w:t>
      </w:r>
      <w:r w:rsidRPr="00453DD0">
        <w:rPr>
          <w:rFonts w:ascii="Traditional Arabic" w:eastAsia="Times New Roman" w:hAnsi="Traditional Arabic" w:cs="Traditional Arabic" w:hint="cs"/>
          <w:b/>
          <w:bCs/>
          <w:color w:val="333399"/>
          <w:kern w:val="0"/>
          <w:sz w:val="32"/>
          <w:szCs w:val="32"/>
          <w:rtl/>
          <w14:ligatures w14:val="none"/>
        </w:rPr>
        <w:t>ۦ</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فَتَحۡنَا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عَلَيۡهِمۡ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أَبۡوَٰبَ</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كُلِّ</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شَيۡءٍ</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حَتَّىٰٓ</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إِذَا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فَرِحُواْ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بِمَآ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أُوتُوٓاْ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أَخَذۡنَٰهُم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بَغۡتَة</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فَإِذَا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مُّبۡلِسُونَ﴾</w:t>
      </w:r>
      <w:r w:rsidR="00521D6C">
        <w:rPr>
          <w:rStyle w:val="FootnoteReference"/>
          <w:rFonts w:ascii="Traditional Arabic" w:eastAsia="Times New Roman" w:hAnsi="Traditional Arabic" w:cs="Traditional Arabic"/>
          <w:b/>
          <w:bCs/>
          <w:color w:val="333399"/>
          <w:kern w:val="0"/>
          <w:sz w:val="32"/>
          <w:szCs w:val="32"/>
          <w:rtl/>
          <w14:ligatures w14:val="none"/>
        </w:rPr>
        <w:footnoteReference w:id="91"/>
      </w:r>
      <w:r w:rsidRPr="00803FE5">
        <w:rPr>
          <w:rFonts w:ascii="Adobe Arabic" w:eastAsia="Times New Roman" w:hAnsi="Adobe Arabic" w:cs="Adobe Arabic"/>
          <w:color w:val="000000"/>
          <w:kern w:val="0"/>
          <w:sz w:val="32"/>
          <w:szCs w:val="32"/>
          <w:rtl/>
          <w14:ligatures w14:val="none"/>
        </w:rPr>
        <w:t>.</w:t>
      </w:r>
    </w:p>
    <w:p w14:paraId="18418C4B" w14:textId="70BBA77E"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طبقًا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قيام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سيحلّ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العذاب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بالكافرين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بغتةً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وتزول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دولتهم،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نشير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روايتين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منها:</w:t>
      </w:r>
    </w:p>
    <w:p w14:paraId="25AFE261" w14:textId="713C1E70" w:rsidR="00923A24" w:rsidRPr="00803FE5" w:rsidRDefault="003A6B4F" w:rsidP="00521D6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الأول: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حمزة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الثماليّ: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سألت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﴿فَلَمَّا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نَسُواْ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مَا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ذُكِّرُواْ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بِهِ</w:t>
      </w:r>
      <w:r w:rsidR="00923A24" w:rsidRPr="00453DD0">
        <w:rPr>
          <w:rFonts w:ascii="Traditional Arabic" w:eastAsia="Times New Roman" w:hAnsi="Traditional Arabic" w:cs="Traditional Arabic" w:hint="cs"/>
          <w:b/>
          <w:bCs/>
          <w:color w:val="333399"/>
          <w:kern w:val="0"/>
          <w:sz w:val="32"/>
          <w:szCs w:val="32"/>
          <w:rtl/>
          <w14:ligatures w14:val="none"/>
        </w:rPr>
        <w:t>ۦ</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فَتَحۡنَا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عَلَيۡهِمۡ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أَبۡوَٰبَ</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كُلِّ</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شَيۡءٍ﴾</w:t>
      </w:r>
      <w:r w:rsidR="00923A24"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فقال</w:t>
      </w:r>
      <w:r w:rsidR="00803FE5">
        <w:rPr>
          <w:rFonts w:ascii="Adobe Arabic" w:eastAsia="Times New Roman" w:hAnsi="Adobe Arabic" w:cs="Adobe Arabic" w:hint="cs"/>
          <w:color w:val="000000"/>
          <w:kern w:val="0"/>
          <w:sz w:val="32"/>
          <w:szCs w:val="32"/>
          <w:rtl/>
          <w14:ligatures w14:val="none"/>
        </w:rPr>
        <w:t xml:space="preserve"> </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﴿فَلَمَّا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نَسُواْ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مَا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ذُكِّرُواْ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بِهِ</w:t>
      </w:r>
      <w:r w:rsidR="00923A24" w:rsidRPr="00453DD0">
        <w:rPr>
          <w:rFonts w:ascii="Traditional Arabic" w:eastAsia="Times New Roman" w:hAnsi="Traditional Arabic" w:cs="Traditional Arabic" w:hint="cs"/>
          <w:b/>
          <w:bCs/>
          <w:color w:val="333399"/>
          <w:kern w:val="0"/>
          <w:sz w:val="32"/>
          <w:szCs w:val="32"/>
          <w:rtl/>
          <w14:ligatures w14:val="none"/>
        </w:rPr>
        <w:t>ۦ﴾</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يَعْنِي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فَلَمَّا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تَرَكُوا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وَلاَيَةَ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أُمِرُوا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بِهَا،</w:t>
      </w:r>
      <w:r w:rsidR="00803FE5">
        <w:rPr>
          <w:rFonts w:ascii="Adobe Arabic" w:eastAsia="Times New Roman" w:hAnsi="Adobe Arabic" w:cs="Adobe Arabic" w:hint="cs"/>
          <w:color w:val="000000"/>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﴿فَتَحۡنَا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عَلَيۡهِمۡ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أَبۡوَٰبَ</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كُلِّ</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شَيۡء</w:t>
      </w:r>
      <w:r w:rsidR="00923A24" w:rsidRPr="00453DD0">
        <w:rPr>
          <w:rFonts w:ascii="Traditional Arabic" w:eastAsia="Times New Roman" w:hAnsi="Traditional Arabic" w:cs="Traditional Arabic"/>
          <w:b/>
          <w:bCs/>
          <w:color w:val="333399"/>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يَعْنِي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دَوْلَتَهُمْ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بُسِطَ</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وَأَمَّا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﴿حَتَّىٰٓ</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إِذَا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فَرِحُواْ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بِمَآ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أُوتُوٓاْ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أَخَذ</w:t>
      </w:r>
      <w:r w:rsidR="00923A24" w:rsidRPr="00453DD0">
        <w:rPr>
          <w:rFonts w:ascii="Traditional Arabic" w:eastAsia="Times New Roman" w:hAnsi="Traditional Arabic" w:cs="Traditional Arabic" w:hint="cs"/>
          <w:b/>
          <w:bCs/>
          <w:color w:val="333399"/>
          <w:kern w:val="0"/>
          <w:sz w:val="32"/>
          <w:szCs w:val="32"/>
          <w:rtl/>
          <w14:ligatures w14:val="none"/>
        </w:rPr>
        <w:t>ۡنَٰهُم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بَغۡتَة</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فَإِذَا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مُّبۡلِسُونَ﴾</w:t>
      </w:r>
      <w:r w:rsidR="00803FE5">
        <w:rPr>
          <w:rFonts w:ascii="Adobe Arabic" w:eastAsia="Times New Roman" w:hAnsi="Adobe Arabic" w:cs="Adobe Arabic" w:hint="cs"/>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يَعْنِي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قِيَامَ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الْقَائِمِ</w:t>
      </w:r>
      <w:r w:rsidR="00803FE5">
        <w:rPr>
          <w:rFonts w:ascii="Adobe Arabic" w:eastAsia="Times New Roman" w:hAnsi="Adobe Arabic" w:cs="Adobe Arabic" w:hint="cs"/>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hint="cs"/>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كَأَنَّهُمْ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لَمْ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يَكُنْ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لَهُمْ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سُلْطَانٌ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قَ</w:t>
      </w:r>
      <w:r w:rsidR="00923A24" w:rsidRPr="00803FE5">
        <w:rPr>
          <w:rFonts w:ascii="Adobe Arabic" w:eastAsia="Times New Roman" w:hAnsi="Adobe Arabic" w:cs="Adobe Arabic"/>
          <w:color w:val="000000"/>
          <w:kern w:val="0"/>
          <w:sz w:val="32"/>
          <w:szCs w:val="32"/>
          <w:rtl/>
          <w14:ligatures w14:val="none"/>
        </w:rPr>
        <w:t>طُّ</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فَذَلِكَ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«بَغْتَةً»</w:t>
      </w:r>
      <w:r w:rsidR="00521D6C">
        <w:rPr>
          <w:rStyle w:val="FootnoteReference"/>
          <w:rFonts w:ascii="Adobe Arabic" w:eastAsia="Times New Roman" w:hAnsi="Adobe Arabic" w:cs="Adobe Arabic"/>
          <w:color w:val="000000"/>
          <w:kern w:val="0"/>
          <w:sz w:val="32"/>
          <w:szCs w:val="32"/>
          <w:rtl/>
          <w14:ligatures w14:val="none"/>
        </w:rPr>
        <w:footnoteReference w:id="92"/>
      </w:r>
      <w:r w:rsidR="00923A24" w:rsidRPr="00803FE5">
        <w:rPr>
          <w:rFonts w:ascii="Adobe Arabic" w:eastAsia="Times New Roman" w:hAnsi="Adobe Arabic" w:cs="Adobe Arabic"/>
          <w:color w:val="000000"/>
          <w:kern w:val="0"/>
          <w:sz w:val="32"/>
          <w:szCs w:val="32"/>
          <w:rtl/>
          <w14:ligatures w14:val="none"/>
        </w:rPr>
        <w:t>.</w:t>
      </w:r>
    </w:p>
    <w:p w14:paraId="39959DD1"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78C6180" w14:textId="3EF38741" w:rsidR="00923A24" w:rsidRPr="00803FE5" w:rsidRDefault="003A6B4F" w:rsidP="00521D6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lastRenderedPageBreak/>
        <w:t xml:space="preserve">الحديث الثاني: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المُفضّل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عمر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«نَزَلَتْ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فُلاَن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العبّاس</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حكومات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الظالمين]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ثَلاَثُ</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آيَاتٍ،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﴿حَتَّىٰٓ</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إِذَآ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أَخَذَتِ</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ٱل</w:t>
      </w:r>
      <w:r w:rsidR="00923A24" w:rsidRPr="00453DD0">
        <w:rPr>
          <w:rFonts w:ascii="Traditional Arabic" w:eastAsia="Times New Roman" w:hAnsi="Traditional Arabic" w:cs="Traditional Arabic" w:hint="cs"/>
          <w:b/>
          <w:bCs/>
          <w:color w:val="333399"/>
          <w:kern w:val="0"/>
          <w:sz w:val="32"/>
          <w:szCs w:val="32"/>
          <w:rtl/>
          <w14:ligatures w14:val="none"/>
        </w:rPr>
        <w:t>ۡأَرۡضُ</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زُخۡرُفَهَا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وَٱزَّيَّنَتۡ</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وَظَنَّ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أَهۡلُهَآ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أَنَّهُمۡ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قَٰدِرُونَ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عَلَيۡهَآ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أَتَىٰهَآ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أَمۡرُنَا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لَيۡلًا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أَوۡ</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نَهَ</w:t>
      </w:r>
      <w:r w:rsidR="00923A24" w:rsidRPr="00453DD0">
        <w:rPr>
          <w:rFonts w:ascii="Traditional Arabic" w:eastAsia="Times New Roman" w:hAnsi="Traditional Arabic" w:cs="Traditional Arabic"/>
          <w:b/>
          <w:bCs/>
          <w:color w:val="333399"/>
          <w:kern w:val="0"/>
          <w:sz w:val="32"/>
          <w:szCs w:val="32"/>
          <w:rtl/>
          <w14:ligatures w14:val="none"/>
        </w:rPr>
        <w:t>ار</w:t>
      </w:r>
      <w:r w:rsidR="00923A24" w:rsidRPr="00453DD0">
        <w:rPr>
          <w:rFonts w:ascii="Traditional Arabic" w:eastAsia="Times New Roman" w:hAnsi="Traditional Arabic" w:cs="Traditional Arabic" w:hint="cs"/>
          <w:b/>
          <w:bCs/>
          <w:color w:val="333399"/>
          <w:kern w:val="0"/>
          <w:sz w:val="32"/>
          <w:szCs w:val="32"/>
          <w:rtl/>
          <w14:ligatures w14:val="none"/>
        </w:rPr>
        <w:t>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يَعْنِي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بِالسَّيْف،</w:t>
      </w:r>
      <w:r w:rsidR="00803FE5">
        <w:rPr>
          <w:rFonts w:ascii="Adobe Arabic" w:eastAsia="Times New Roman" w:hAnsi="Adobe Arabic" w:cs="Adobe Arabic"/>
          <w:color w:val="000000"/>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﴿فَجَعَل</w:t>
      </w:r>
      <w:r w:rsidR="00923A24" w:rsidRPr="00453DD0">
        <w:rPr>
          <w:rFonts w:ascii="Traditional Arabic" w:eastAsia="Times New Roman" w:hAnsi="Traditional Arabic" w:cs="Traditional Arabic" w:hint="cs"/>
          <w:b/>
          <w:bCs/>
          <w:color w:val="333399"/>
          <w:kern w:val="0"/>
          <w:sz w:val="32"/>
          <w:szCs w:val="32"/>
          <w:rtl/>
          <w14:ligatures w14:val="none"/>
        </w:rPr>
        <w:t>ۡنَٰهَا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حَصِيدا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كَأَن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لَّمۡ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تَغۡنَ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بِٱلۡأَمۡسِۚ﴾</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وَقَوْلُهُ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وَجَلَّ</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hint="cs"/>
          <w:color w:val="000000"/>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﴿فَتَحۡنَا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عَلَيۡهِمۡ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أَبۡوَٰبَ</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كُلِّ</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شَيۡءٍ</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حَتَّىٰٓ</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إِذَا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فَرِحُواْ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بِمَآ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أُوتُوٓاْ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أَخَذۡنَٰهُم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بَغۡتَة</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فَإِذَا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مُّبۡلِسُونَ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٤٤</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فَقُطِعَ</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دَابِرُ</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ٱل</w:t>
      </w:r>
      <w:r w:rsidR="00923A24" w:rsidRPr="00453DD0">
        <w:rPr>
          <w:rFonts w:ascii="Traditional Arabic" w:eastAsia="Times New Roman" w:hAnsi="Traditional Arabic" w:cs="Traditional Arabic" w:hint="cs"/>
          <w:b/>
          <w:bCs/>
          <w:color w:val="333399"/>
          <w:kern w:val="0"/>
          <w:sz w:val="32"/>
          <w:szCs w:val="32"/>
          <w:rtl/>
          <w14:ligatures w14:val="none"/>
        </w:rPr>
        <w:t>ۡقَوۡمِ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ٱلَّذِينَ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ظَلَمُواْۚ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وَٱلۡحَمۡدُ</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لِلَّهِ</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رَبِّ</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ٱلۡعَٰلَمِينَ﴾</w:t>
      </w:r>
      <w:r w:rsidR="00923A24"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أَبُو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عَبْدِ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اَللَّهِ</w:t>
      </w:r>
      <w:r w:rsidR="00803FE5">
        <w:rPr>
          <w:rFonts w:ascii="Adobe Arabic" w:eastAsia="Times New Roman" w:hAnsi="Adobe Arabic" w:cs="Adobe Arabic" w:hint="cs"/>
          <w:color w:val="000000"/>
          <w:kern w:val="0"/>
          <w:sz w:val="32"/>
          <w:szCs w:val="32"/>
          <w:rtl/>
          <w14:ligatures w14:val="none"/>
        </w:rPr>
        <w:t xml:space="preserve"> </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بِالسَّيْفِ.</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وَقَوْلُهُ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﴿فَلَمَّآ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أَحَسُّواْ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بَأ</w:t>
      </w:r>
      <w:r w:rsidR="00923A24" w:rsidRPr="00453DD0">
        <w:rPr>
          <w:rFonts w:ascii="Traditional Arabic" w:eastAsia="Times New Roman" w:hAnsi="Traditional Arabic" w:cs="Traditional Arabic" w:hint="cs"/>
          <w:b/>
          <w:bCs/>
          <w:color w:val="333399"/>
          <w:kern w:val="0"/>
          <w:sz w:val="32"/>
          <w:szCs w:val="32"/>
          <w:rtl/>
          <w14:ligatures w14:val="none"/>
        </w:rPr>
        <w:t>ۡسَنَآ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إِذَا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مِّنۡهَا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يَرۡكُضُونَ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١٢</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لَا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تَرۡكُضُواْ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وَٱرۡجِعُو</w:t>
      </w:r>
      <w:r w:rsidR="00923A24" w:rsidRPr="00453DD0">
        <w:rPr>
          <w:rFonts w:ascii="Traditional Arabic" w:eastAsia="Times New Roman" w:hAnsi="Traditional Arabic" w:cs="Traditional Arabic"/>
          <w:b/>
          <w:bCs/>
          <w:color w:val="333399"/>
          <w:kern w:val="0"/>
          <w:sz w:val="32"/>
          <w:szCs w:val="32"/>
          <w:rtl/>
          <w14:ligatures w14:val="none"/>
        </w:rPr>
        <w:t>ٓاْ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إِلَىٰ</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مَآ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أُت</w:t>
      </w:r>
      <w:r w:rsidR="00923A24" w:rsidRPr="00453DD0">
        <w:rPr>
          <w:rFonts w:ascii="Traditional Arabic" w:eastAsia="Times New Roman" w:hAnsi="Traditional Arabic" w:cs="Traditional Arabic" w:hint="cs"/>
          <w:b/>
          <w:bCs/>
          <w:color w:val="333399"/>
          <w:kern w:val="0"/>
          <w:sz w:val="32"/>
          <w:szCs w:val="32"/>
          <w:rtl/>
          <w14:ligatures w14:val="none"/>
        </w:rPr>
        <w:t>ۡرِفۡتُمۡ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فِيهِ</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وَمَسَٰكِنِكُمۡ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لَعَلَّكُمۡ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تُسۡ‍َٔلُونَ﴾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Adobe Arabic" w:eastAsia="Times New Roman" w:hAnsi="Adobe Arabic" w:cs="Adobe Arabic" w:hint="cs"/>
          <w:color w:val="000000"/>
          <w:kern w:val="0"/>
          <w:sz w:val="32"/>
          <w:szCs w:val="32"/>
          <w:rtl/>
          <w14:ligatures w14:val="none"/>
        </w:rPr>
        <w:t>يَعْنِي</w:t>
      </w:r>
      <w:r w:rsidR="00803FE5" w:rsidRPr="00453DD0">
        <w:rPr>
          <w:rFonts w:ascii="Adobe Arabic" w:eastAsia="Times New Roman" w:hAnsi="Adobe Arabic" w:cs="Adobe Arabic"/>
          <w:color w:val="000000"/>
          <w:kern w:val="0"/>
          <w:sz w:val="32"/>
          <w:szCs w:val="32"/>
          <w:rtl/>
          <w14:ligatures w14:val="none"/>
        </w:rPr>
        <w:t xml:space="preserve"> </w:t>
      </w:r>
      <w:r w:rsidR="00923A24" w:rsidRPr="00453DD0">
        <w:rPr>
          <w:rFonts w:ascii="Adobe Arabic" w:eastAsia="Times New Roman" w:hAnsi="Adobe Arabic" w:cs="Adobe Arabic" w:hint="cs"/>
          <w:color w:val="000000"/>
          <w:kern w:val="0"/>
          <w:sz w:val="32"/>
          <w:szCs w:val="32"/>
          <w:rtl/>
          <w14:ligatures w14:val="none"/>
        </w:rPr>
        <w:t>الْقَائِمَ</w:t>
      </w:r>
      <w:r w:rsidR="00803FE5" w:rsidRPr="00453DD0">
        <w:rPr>
          <w:rFonts w:ascii="Adobe Arabic" w:eastAsia="Times New Roman" w:hAnsi="Adobe Arabic" w:cs="Adobe Arabic" w:hint="cs"/>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hint="cs"/>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يَسْأَلُ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بَنِي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فُلاَنٍ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كُنُوزِ</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بَنِي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أُمَيَّةَ»</w:t>
      </w:r>
      <w:r w:rsidR="00521D6C">
        <w:rPr>
          <w:rStyle w:val="FootnoteReference"/>
          <w:rFonts w:ascii="Adobe Arabic" w:eastAsia="Times New Roman" w:hAnsi="Adobe Arabic" w:cs="Adobe Arabic"/>
          <w:color w:val="000000"/>
          <w:kern w:val="0"/>
          <w:sz w:val="32"/>
          <w:szCs w:val="32"/>
          <w:rtl/>
          <w14:ligatures w14:val="none"/>
        </w:rPr>
        <w:footnoteReference w:id="93"/>
      </w:r>
      <w:r w:rsidR="00923A24" w:rsidRPr="00803FE5">
        <w:rPr>
          <w:rFonts w:ascii="Adobe Arabic" w:eastAsia="Times New Roman" w:hAnsi="Adobe Arabic" w:cs="Adobe Arabic"/>
          <w:color w:val="000000"/>
          <w:kern w:val="0"/>
          <w:sz w:val="32"/>
          <w:szCs w:val="32"/>
          <w:rtl/>
          <w14:ligatures w14:val="none"/>
        </w:rPr>
        <w:t>.</w:t>
      </w:r>
    </w:p>
    <w:p w14:paraId="0F856988" w14:textId="3243D6BB"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جانب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الأحاديث،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هناك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أحاديث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شبّهت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بغتةً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القيامة،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منها:</w:t>
      </w:r>
    </w:p>
    <w:p w14:paraId="0C2E4DD1" w14:textId="525B9349" w:rsidR="00923A24" w:rsidRPr="00803FE5" w:rsidRDefault="003A6B4F" w:rsidP="00521D6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الأول: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الحسن</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سَألْتُ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جَدِّي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الأئمّة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بَعْدَهُ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«الأئمّة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بَعْدِي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عَدَدَ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نُقَبَاءِ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إِسْرَائِيلَ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اِثْنَا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عَشَرَ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أَعْطَاهُمُ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عِلْمِي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وَفَهْمِي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وَأَنْتَ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حَسَنُ»،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قُلْتُ: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فَمَتَى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يَخْرُجُ</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قَائِمُنَا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حَسَنُ،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إِنَّمَا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مَثَلُهُ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كَمَثَلِ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اَلسَّاعَةِ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ثَقُلَتْ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اَلسَّمٰاوٰاتِ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تَأْتِيكُمْ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بَغْتَةً»</w:t>
      </w:r>
      <w:r w:rsidR="00521D6C">
        <w:rPr>
          <w:rStyle w:val="FootnoteReference"/>
          <w:rFonts w:ascii="Adobe Arabic" w:eastAsia="Times New Roman" w:hAnsi="Adobe Arabic" w:cs="Adobe Arabic"/>
          <w:color w:val="000000"/>
          <w:kern w:val="0"/>
          <w:sz w:val="32"/>
          <w:szCs w:val="32"/>
          <w:rtl/>
          <w14:ligatures w14:val="none"/>
        </w:rPr>
        <w:footnoteReference w:id="94"/>
      </w:r>
      <w:r w:rsidR="00923A24" w:rsidRPr="00803FE5">
        <w:rPr>
          <w:rFonts w:ascii="Adobe Arabic" w:eastAsia="Times New Roman" w:hAnsi="Adobe Arabic" w:cs="Adobe Arabic"/>
          <w:color w:val="000000"/>
          <w:kern w:val="0"/>
          <w:sz w:val="32"/>
          <w:szCs w:val="32"/>
          <w:rtl/>
          <w14:ligatures w14:val="none"/>
        </w:rPr>
        <w:t>.</w:t>
      </w:r>
    </w:p>
    <w:p w14:paraId="1B211D9D"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76C025F" w14:textId="2F4BB607" w:rsidR="00923A24" w:rsidRPr="00803FE5"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lastRenderedPageBreak/>
        <w:t xml:space="preserve">الحديث الثاني: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دعبل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الخزاعيّ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شاعر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(عليهم السلام) </w:t>
      </w:r>
      <w:r w:rsidR="00923A24" w:rsidRPr="00803FE5">
        <w:rPr>
          <w:rFonts w:ascii="Adobe Arabic" w:eastAsia="Times New Roman" w:hAnsi="Adobe Arabic" w:cs="Adobe Arabic"/>
          <w:color w:val="000000"/>
          <w:kern w:val="0"/>
          <w:sz w:val="32"/>
          <w:szCs w:val="32"/>
          <w:rtl/>
          <w14:ligatures w14:val="none"/>
        </w:rPr>
        <w:t>قال:</w:t>
      </w:r>
    </w:p>
    <w:p w14:paraId="35A3E03D" w14:textId="7EFC1907"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أَنْشَدْتُ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مَوْلاَيَ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مُوسَى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اَلرِّضَا</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قَصِيدَتِيَ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أَوَّلُهَا:</w:t>
      </w:r>
    </w:p>
    <w:p w14:paraId="6BBB465B" w14:textId="2F7BDA43" w:rsidR="00923A24" w:rsidRPr="00A1143F" w:rsidRDefault="00923A24" w:rsidP="00A1143F">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A1143F">
        <w:rPr>
          <w:rFonts w:ascii="Adobe Arabic" w:eastAsia="Times New Roman" w:hAnsi="Adobe Arabic" w:cs="Adobe Arabic"/>
          <w:b/>
          <w:bCs/>
          <w:color w:val="000000"/>
          <w:kern w:val="0"/>
          <w:sz w:val="32"/>
          <w:szCs w:val="32"/>
          <w:rtl/>
          <w14:ligatures w14:val="none"/>
        </w:rPr>
        <w:t>مَدَارِسُ</w:t>
      </w:r>
      <w:r w:rsidR="00803FE5" w:rsidRPr="00A1143F">
        <w:rPr>
          <w:rFonts w:ascii="Adobe Arabic" w:eastAsia="Times New Roman" w:hAnsi="Adobe Arabic" w:cs="Adobe Arabic"/>
          <w:b/>
          <w:bCs/>
          <w:color w:val="000000"/>
          <w:kern w:val="0"/>
          <w:sz w:val="32"/>
          <w:szCs w:val="32"/>
          <w:rtl/>
          <w14:ligatures w14:val="none"/>
        </w:rPr>
        <w:t xml:space="preserve"> </w:t>
      </w:r>
      <w:r w:rsidRPr="00A1143F">
        <w:rPr>
          <w:rFonts w:ascii="Adobe Arabic" w:eastAsia="Times New Roman" w:hAnsi="Adobe Arabic" w:cs="Adobe Arabic"/>
          <w:b/>
          <w:bCs/>
          <w:color w:val="000000"/>
          <w:kern w:val="0"/>
          <w:sz w:val="32"/>
          <w:szCs w:val="32"/>
          <w:rtl/>
          <w14:ligatures w14:val="none"/>
        </w:rPr>
        <w:t>آيَاتٍ</w:t>
      </w:r>
      <w:r w:rsidR="00803FE5" w:rsidRPr="00A1143F">
        <w:rPr>
          <w:rFonts w:ascii="Adobe Arabic" w:eastAsia="Times New Roman" w:hAnsi="Adobe Arabic" w:cs="Adobe Arabic"/>
          <w:b/>
          <w:bCs/>
          <w:color w:val="000000"/>
          <w:kern w:val="0"/>
          <w:sz w:val="32"/>
          <w:szCs w:val="32"/>
          <w:rtl/>
          <w14:ligatures w14:val="none"/>
        </w:rPr>
        <w:t xml:space="preserve"> </w:t>
      </w:r>
      <w:r w:rsidRPr="00A1143F">
        <w:rPr>
          <w:rFonts w:ascii="Adobe Arabic" w:eastAsia="Times New Roman" w:hAnsi="Adobe Arabic" w:cs="Adobe Arabic"/>
          <w:b/>
          <w:bCs/>
          <w:color w:val="000000"/>
          <w:kern w:val="0"/>
          <w:sz w:val="32"/>
          <w:szCs w:val="32"/>
          <w:rtl/>
          <w14:ligatures w14:val="none"/>
        </w:rPr>
        <w:t>خَلَتْ</w:t>
      </w:r>
      <w:r w:rsidR="00803FE5" w:rsidRPr="00A1143F">
        <w:rPr>
          <w:rFonts w:ascii="Adobe Arabic" w:eastAsia="Times New Roman" w:hAnsi="Adobe Arabic" w:cs="Adobe Arabic"/>
          <w:b/>
          <w:bCs/>
          <w:color w:val="000000"/>
          <w:kern w:val="0"/>
          <w:sz w:val="32"/>
          <w:szCs w:val="32"/>
          <w:rtl/>
          <w14:ligatures w14:val="none"/>
        </w:rPr>
        <w:t xml:space="preserve"> </w:t>
      </w:r>
      <w:r w:rsidRPr="00A1143F">
        <w:rPr>
          <w:rFonts w:ascii="Adobe Arabic" w:eastAsia="Times New Roman" w:hAnsi="Adobe Arabic" w:cs="Adobe Arabic"/>
          <w:b/>
          <w:bCs/>
          <w:color w:val="000000"/>
          <w:kern w:val="0"/>
          <w:sz w:val="32"/>
          <w:szCs w:val="32"/>
          <w:rtl/>
          <w14:ligatures w14:val="none"/>
        </w:rPr>
        <w:t>مِنْ</w:t>
      </w:r>
      <w:r w:rsidR="00803FE5" w:rsidRPr="00A1143F">
        <w:rPr>
          <w:rFonts w:ascii="Adobe Arabic" w:eastAsia="Times New Roman" w:hAnsi="Adobe Arabic" w:cs="Adobe Arabic"/>
          <w:b/>
          <w:bCs/>
          <w:color w:val="000000"/>
          <w:kern w:val="0"/>
          <w:sz w:val="32"/>
          <w:szCs w:val="32"/>
          <w:rtl/>
          <w14:ligatures w14:val="none"/>
        </w:rPr>
        <w:t xml:space="preserve"> </w:t>
      </w:r>
      <w:r w:rsidRPr="00A1143F">
        <w:rPr>
          <w:rFonts w:ascii="Adobe Arabic" w:eastAsia="Times New Roman" w:hAnsi="Adobe Arabic" w:cs="Adobe Arabic"/>
          <w:b/>
          <w:bCs/>
          <w:color w:val="000000"/>
          <w:kern w:val="0"/>
          <w:sz w:val="32"/>
          <w:szCs w:val="32"/>
          <w:rtl/>
          <w14:ligatures w14:val="none"/>
        </w:rPr>
        <w:t>تِلاَوَةٍ</w:t>
      </w:r>
      <w:r w:rsidR="00A1143F" w:rsidRPr="00A1143F">
        <w:rPr>
          <w:rFonts w:ascii="Adobe Arabic" w:eastAsia="Times New Roman" w:hAnsi="Adobe Arabic" w:cs="Adobe Arabic"/>
          <w:b/>
          <w:bCs/>
          <w:color w:val="000000"/>
          <w:kern w:val="0"/>
          <w:sz w:val="32"/>
          <w:szCs w:val="32"/>
          <w14:ligatures w14:val="none"/>
        </w:rPr>
        <w:t xml:space="preserve">        </w:t>
      </w:r>
      <w:r w:rsidRPr="00A1143F">
        <w:rPr>
          <w:rFonts w:ascii="Adobe Arabic" w:eastAsia="Times New Roman" w:hAnsi="Adobe Arabic" w:cs="Adobe Arabic"/>
          <w:b/>
          <w:bCs/>
          <w:color w:val="000000"/>
          <w:kern w:val="0"/>
          <w:sz w:val="32"/>
          <w:szCs w:val="32"/>
          <w:rtl/>
          <w14:ligatures w14:val="none"/>
        </w:rPr>
        <w:t>وَمَنْزِلُ</w:t>
      </w:r>
      <w:r w:rsidR="00803FE5" w:rsidRPr="00A1143F">
        <w:rPr>
          <w:rFonts w:ascii="Adobe Arabic" w:eastAsia="Times New Roman" w:hAnsi="Adobe Arabic" w:cs="Adobe Arabic"/>
          <w:b/>
          <w:bCs/>
          <w:color w:val="000000"/>
          <w:kern w:val="0"/>
          <w:sz w:val="32"/>
          <w:szCs w:val="32"/>
          <w:rtl/>
          <w14:ligatures w14:val="none"/>
        </w:rPr>
        <w:t xml:space="preserve"> </w:t>
      </w:r>
      <w:r w:rsidRPr="00A1143F">
        <w:rPr>
          <w:rFonts w:ascii="Adobe Arabic" w:eastAsia="Times New Roman" w:hAnsi="Adobe Arabic" w:cs="Adobe Arabic"/>
          <w:b/>
          <w:bCs/>
          <w:color w:val="000000"/>
          <w:kern w:val="0"/>
          <w:sz w:val="32"/>
          <w:szCs w:val="32"/>
          <w:rtl/>
          <w14:ligatures w14:val="none"/>
        </w:rPr>
        <w:t>وَحْيٍ</w:t>
      </w:r>
      <w:r w:rsidR="00803FE5" w:rsidRPr="00A1143F">
        <w:rPr>
          <w:rFonts w:ascii="Adobe Arabic" w:eastAsia="Times New Roman" w:hAnsi="Adobe Arabic" w:cs="Adobe Arabic"/>
          <w:b/>
          <w:bCs/>
          <w:color w:val="000000"/>
          <w:kern w:val="0"/>
          <w:sz w:val="32"/>
          <w:szCs w:val="32"/>
          <w:rtl/>
          <w14:ligatures w14:val="none"/>
        </w:rPr>
        <w:t xml:space="preserve"> </w:t>
      </w:r>
      <w:r w:rsidRPr="00A1143F">
        <w:rPr>
          <w:rFonts w:ascii="Adobe Arabic" w:eastAsia="Times New Roman" w:hAnsi="Adobe Arabic" w:cs="Adobe Arabic"/>
          <w:b/>
          <w:bCs/>
          <w:color w:val="000000"/>
          <w:kern w:val="0"/>
          <w:sz w:val="32"/>
          <w:szCs w:val="32"/>
          <w:rtl/>
          <w14:ligatures w14:val="none"/>
        </w:rPr>
        <w:t>مُقْفِرُ</w:t>
      </w:r>
      <w:r w:rsidR="00803FE5" w:rsidRPr="00A1143F">
        <w:rPr>
          <w:rFonts w:ascii="Adobe Arabic" w:eastAsia="Times New Roman" w:hAnsi="Adobe Arabic" w:cs="Adobe Arabic"/>
          <w:b/>
          <w:bCs/>
          <w:color w:val="000000"/>
          <w:kern w:val="0"/>
          <w:sz w:val="32"/>
          <w:szCs w:val="32"/>
          <w:rtl/>
          <w14:ligatures w14:val="none"/>
        </w:rPr>
        <w:t xml:space="preserve"> </w:t>
      </w:r>
      <w:r w:rsidRPr="00A1143F">
        <w:rPr>
          <w:rFonts w:ascii="Adobe Arabic" w:eastAsia="Times New Roman" w:hAnsi="Adobe Arabic" w:cs="Adobe Arabic"/>
          <w:b/>
          <w:bCs/>
          <w:color w:val="000000"/>
          <w:kern w:val="0"/>
          <w:sz w:val="32"/>
          <w:szCs w:val="32"/>
          <w:rtl/>
          <w14:ligatures w14:val="none"/>
        </w:rPr>
        <w:t>الْعَرَصَاتِ</w:t>
      </w:r>
    </w:p>
    <w:p w14:paraId="0A87086C" w14:textId="37CB576B"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فَلَمَّا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انْتَهَيْتُ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قَوْلِ:</w:t>
      </w:r>
    </w:p>
    <w:p w14:paraId="2D2AA241" w14:textId="09C4AD75" w:rsidR="00923A24" w:rsidRPr="00A1143F" w:rsidRDefault="00923A24" w:rsidP="00A1143F">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A1143F">
        <w:rPr>
          <w:rFonts w:ascii="Adobe Arabic" w:eastAsia="Times New Roman" w:hAnsi="Adobe Arabic" w:cs="Adobe Arabic"/>
          <w:b/>
          <w:bCs/>
          <w:color w:val="000000"/>
          <w:kern w:val="0"/>
          <w:sz w:val="32"/>
          <w:szCs w:val="32"/>
          <w:rtl/>
          <w14:ligatures w14:val="none"/>
        </w:rPr>
        <w:t>خُرُوجُ</w:t>
      </w:r>
      <w:r w:rsidR="00803FE5" w:rsidRPr="00A1143F">
        <w:rPr>
          <w:rFonts w:ascii="Adobe Arabic" w:eastAsia="Times New Roman" w:hAnsi="Adobe Arabic" w:cs="Adobe Arabic"/>
          <w:b/>
          <w:bCs/>
          <w:color w:val="000000"/>
          <w:kern w:val="0"/>
          <w:sz w:val="32"/>
          <w:szCs w:val="32"/>
          <w:rtl/>
          <w14:ligatures w14:val="none"/>
        </w:rPr>
        <w:t xml:space="preserve"> </w:t>
      </w:r>
      <w:r w:rsidRPr="00A1143F">
        <w:rPr>
          <w:rFonts w:ascii="Adobe Arabic" w:eastAsia="Times New Roman" w:hAnsi="Adobe Arabic" w:cs="Adobe Arabic"/>
          <w:b/>
          <w:bCs/>
          <w:color w:val="000000"/>
          <w:kern w:val="0"/>
          <w:sz w:val="32"/>
          <w:szCs w:val="32"/>
          <w:rtl/>
          <w14:ligatures w14:val="none"/>
        </w:rPr>
        <w:t>إِمَامٍ</w:t>
      </w:r>
      <w:r w:rsidR="00803FE5" w:rsidRPr="00A1143F">
        <w:rPr>
          <w:rFonts w:ascii="Adobe Arabic" w:eastAsia="Times New Roman" w:hAnsi="Adobe Arabic" w:cs="Adobe Arabic"/>
          <w:b/>
          <w:bCs/>
          <w:color w:val="000000"/>
          <w:kern w:val="0"/>
          <w:sz w:val="32"/>
          <w:szCs w:val="32"/>
          <w:rtl/>
          <w14:ligatures w14:val="none"/>
        </w:rPr>
        <w:t xml:space="preserve"> </w:t>
      </w:r>
      <w:r w:rsidRPr="00A1143F">
        <w:rPr>
          <w:rFonts w:ascii="Adobe Arabic" w:eastAsia="Times New Roman" w:hAnsi="Adobe Arabic" w:cs="Adobe Arabic"/>
          <w:b/>
          <w:bCs/>
          <w:color w:val="000000"/>
          <w:kern w:val="0"/>
          <w:sz w:val="32"/>
          <w:szCs w:val="32"/>
          <w:rtl/>
          <w14:ligatures w14:val="none"/>
        </w:rPr>
        <w:t>لاَ</w:t>
      </w:r>
      <w:r w:rsidR="00803FE5" w:rsidRPr="00A1143F">
        <w:rPr>
          <w:rFonts w:ascii="Adobe Arabic" w:eastAsia="Times New Roman" w:hAnsi="Adobe Arabic" w:cs="Adobe Arabic"/>
          <w:b/>
          <w:bCs/>
          <w:color w:val="000000"/>
          <w:kern w:val="0"/>
          <w:sz w:val="32"/>
          <w:szCs w:val="32"/>
          <w:rtl/>
          <w14:ligatures w14:val="none"/>
        </w:rPr>
        <w:t xml:space="preserve"> </w:t>
      </w:r>
      <w:r w:rsidRPr="00A1143F">
        <w:rPr>
          <w:rFonts w:ascii="Adobe Arabic" w:eastAsia="Times New Roman" w:hAnsi="Adobe Arabic" w:cs="Adobe Arabic"/>
          <w:b/>
          <w:bCs/>
          <w:color w:val="000000"/>
          <w:kern w:val="0"/>
          <w:sz w:val="32"/>
          <w:szCs w:val="32"/>
          <w:rtl/>
          <w14:ligatures w14:val="none"/>
        </w:rPr>
        <w:t>مَحَالَةَ</w:t>
      </w:r>
      <w:r w:rsidR="00803FE5" w:rsidRPr="00A1143F">
        <w:rPr>
          <w:rFonts w:ascii="Adobe Arabic" w:eastAsia="Times New Roman" w:hAnsi="Adobe Arabic" w:cs="Adobe Arabic"/>
          <w:b/>
          <w:bCs/>
          <w:color w:val="000000"/>
          <w:kern w:val="0"/>
          <w:sz w:val="32"/>
          <w:szCs w:val="32"/>
          <w:rtl/>
          <w14:ligatures w14:val="none"/>
        </w:rPr>
        <w:t xml:space="preserve"> </w:t>
      </w:r>
      <w:r w:rsidRPr="00A1143F">
        <w:rPr>
          <w:rFonts w:ascii="Adobe Arabic" w:eastAsia="Times New Roman" w:hAnsi="Adobe Arabic" w:cs="Adobe Arabic"/>
          <w:b/>
          <w:bCs/>
          <w:color w:val="000000"/>
          <w:kern w:val="0"/>
          <w:sz w:val="32"/>
          <w:szCs w:val="32"/>
          <w:rtl/>
          <w14:ligatures w14:val="none"/>
        </w:rPr>
        <w:t>خَارِجٌ</w:t>
      </w:r>
      <w:r w:rsidR="00A1143F" w:rsidRPr="00A1143F">
        <w:rPr>
          <w:rFonts w:ascii="Adobe Arabic" w:eastAsia="Times New Roman" w:hAnsi="Adobe Arabic" w:cs="Adobe Arabic"/>
          <w:b/>
          <w:bCs/>
          <w:color w:val="000000"/>
          <w:kern w:val="0"/>
          <w:sz w:val="32"/>
          <w:szCs w:val="32"/>
          <w14:ligatures w14:val="none"/>
        </w:rPr>
        <w:t xml:space="preserve">          </w:t>
      </w:r>
      <w:r w:rsidRPr="00A1143F">
        <w:rPr>
          <w:rFonts w:ascii="Adobe Arabic" w:eastAsia="Times New Roman" w:hAnsi="Adobe Arabic" w:cs="Adobe Arabic"/>
          <w:b/>
          <w:bCs/>
          <w:color w:val="000000"/>
          <w:kern w:val="0"/>
          <w:sz w:val="32"/>
          <w:szCs w:val="32"/>
          <w:rtl/>
          <w14:ligatures w14:val="none"/>
        </w:rPr>
        <w:t>يَقُومُ</w:t>
      </w:r>
      <w:r w:rsidR="00803FE5" w:rsidRPr="00A1143F">
        <w:rPr>
          <w:rFonts w:ascii="Adobe Arabic" w:eastAsia="Times New Roman" w:hAnsi="Adobe Arabic" w:cs="Adobe Arabic"/>
          <w:b/>
          <w:bCs/>
          <w:color w:val="000000"/>
          <w:kern w:val="0"/>
          <w:sz w:val="32"/>
          <w:szCs w:val="32"/>
          <w:rtl/>
          <w14:ligatures w14:val="none"/>
        </w:rPr>
        <w:t xml:space="preserve"> </w:t>
      </w:r>
      <w:r w:rsidRPr="00A1143F">
        <w:rPr>
          <w:rFonts w:ascii="Adobe Arabic" w:eastAsia="Times New Roman" w:hAnsi="Adobe Arabic" w:cs="Adobe Arabic"/>
          <w:b/>
          <w:bCs/>
          <w:color w:val="000000"/>
          <w:kern w:val="0"/>
          <w:sz w:val="32"/>
          <w:szCs w:val="32"/>
          <w:rtl/>
          <w14:ligatures w14:val="none"/>
        </w:rPr>
        <w:t>عَلَى</w:t>
      </w:r>
      <w:r w:rsidR="00803FE5" w:rsidRPr="00A1143F">
        <w:rPr>
          <w:rFonts w:ascii="Adobe Arabic" w:eastAsia="Times New Roman" w:hAnsi="Adobe Arabic" w:cs="Adobe Arabic"/>
          <w:b/>
          <w:bCs/>
          <w:color w:val="000000"/>
          <w:kern w:val="0"/>
          <w:sz w:val="32"/>
          <w:szCs w:val="32"/>
          <w:rtl/>
          <w14:ligatures w14:val="none"/>
        </w:rPr>
        <w:t xml:space="preserve"> </w:t>
      </w:r>
      <w:r w:rsidRPr="00A1143F">
        <w:rPr>
          <w:rFonts w:ascii="Adobe Arabic" w:eastAsia="Times New Roman" w:hAnsi="Adobe Arabic" w:cs="Adobe Arabic"/>
          <w:b/>
          <w:bCs/>
          <w:color w:val="000000"/>
          <w:kern w:val="0"/>
          <w:sz w:val="32"/>
          <w:szCs w:val="32"/>
          <w:rtl/>
          <w14:ligatures w14:val="none"/>
        </w:rPr>
        <w:t>اسْمِ</w:t>
      </w:r>
      <w:r w:rsidR="00803FE5" w:rsidRPr="00A1143F">
        <w:rPr>
          <w:rFonts w:ascii="Adobe Arabic" w:eastAsia="Times New Roman" w:hAnsi="Adobe Arabic" w:cs="Adobe Arabic"/>
          <w:b/>
          <w:bCs/>
          <w:color w:val="000000"/>
          <w:kern w:val="0"/>
          <w:sz w:val="32"/>
          <w:szCs w:val="32"/>
          <w:rtl/>
          <w14:ligatures w14:val="none"/>
        </w:rPr>
        <w:t xml:space="preserve"> </w:t>
      </w:r>
      <w:r w:rsidRPr="00A1143F">
        <w:rPr>
          <w:rFonts w:ascii="Adobe Arabic" w:eastAsia="Times New Roman" w:hAnsi="Adobe Arabic" w:cs="Adobe Arabic"/>
          <w:b/>
          <w:bCs/>
          <w:color w:val="000000"/>
          <w:kern w:val="0"/>
          <w:sz w:val="32"/>
          <w:szCs w:val="32"/>
          <w:rtl/>
          <w14:ligatures w14:val="none"/>
        </w:rPr>
        <w:t>اَللَّهِ</w:t>
      </w:r>
      <w:r w:rsidR="00803FE5" w:rsidRPr="00A1143F">
        <w:rPr>
          <w:rFonts w:ascii="Adobe Arabic" w:eastAsia="Times New Roman" w:hAnsi="Adobe Arabic" w:cs="Adobe Arabic"/>
          <w:b/>
          <w:bCs/>
          <w:color w:val="000000"/>
          <w:kern w:val="0"/>
          <w:sz w:val="32"/>
          <w:szCs w:val="32"/>
          <w:rtl/>
          <w14:ligatures w14:val="none"/>
        </w:rPr>
        <w:t xml:space="preserve"> </w:t>
      </w:r>
      <w:r w:rsidRPr="00A1143F">
        <w:rPr>
          <w:rFonts w:ascii="Adobe Arabic" w:eastAsia="Times New Roman" w:hAnsi="Adobe Arabic" w:cs="Adobe Arabic"/>
          <w:b/>
          <w:bCs/>
          <w:color w:val="000000"/>
          <w:kern w:val="0"/>
          <w:sz w:val="32"/>
          <w:szCs w:val="32"/>
          <w:rtl/>
          <w14:ligatures w14:val="none"/>
        </w:rPr>
        <w:t>وَالْبَرَكَاتِ</w:t>
      </w:r>
    </w:p>
    <w:p w14:paraId="17946610" w14:textId="5B634C9C" w:rsidR="00923A24" w:rsidRPr="00A1143F" w:rsidRDefault="00923A24" w:rsidP="00A1143F">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A1143F">
        <w:rPr>
          <w:rFonts w:ascii="Adobe Arabic" w:eastAsia="Times New Roman" w:hAnsi="Adobe Arabic" w:cs="Adobe Arabic"/>
          <w:b/>
          <w:bCs/>
          <w:color w:val="000000"/>
          <w:kern w:val="0"/>
          <w:sz w:val="32"/>
          <w:szCs w:val="32"/>
          <w:rtl/>
          <w14:ligatures w14:val="none"/>
        </w:rPr>
        <w:t>يُمَيِّزُ</w:t>
      </w:r>
      <w:r w:rsidR="00803FE5" w:rsidRPr="00A1143F">
        <w:rPr>
          <w:rFonts w:ascii="Adobe Arabic" w:eastAsia="Times New Roman" w:hAnsi="Adobe Arabic" w:cs="Adobe Arabic"/>
          <w:b/>
          <w:bCs/>
          <w:color w:val="000000"/>
          <w:kern w:val="0"/>
          <w:sz w:val="32"/>
          <w:szCs w:val="32"/>
          <w:rtl/>
          <w14:ligatures w14:val="none"/>
        </w:rPr>
        <w:t xml:space="preserve"> </w:t>
      </w:r>
      <w:r w:rsidRPr="00A1143F">
        <w:rPr>
          <w:rFonts w:ascii="Adobe Arabic" w:eastAsia="Times New Roman" w:hAnsi="Adobe Arabic" w:cs="Adobe Arabic"/>
          <w:b/>
          <w:bCs/>
          <w:color w:val="000000"/>
          <w:kern w:val="0"/>
          <w:sz w:val="32"/>
          <w:szCs w:val="32"/>
          <w:rtl/>
          <w14:ligatures w14:val="none"/>
        </w:rPr>
        <w:t>فِينَا</w:t>
      </w:r>
      <w:r w:rsidR="00803FE5" w:rsidRPr="00A1143F">
        <w:rPr>
          <w:rFonts w:ascii="Adobe Arabic" w:eastAsia="Times New Roman" w:hAnsi="Adobe Arabic" w:cs="Adobe Arabic"/>
          <w:b/>
          <w:bCs/>
          <w:color w:val="000000"/>
          <w:kern w:val="0"/>
          <w:sz w:val="32"/>
          <w:szCs w:val="32"/>
          <w:rtl/>
          <w14:ligatures w14:val="none"/>
        </w:rPr>
        <w:t xml:space="preserve"> </w:t>
      </w:r>
      <w:r w:rsidRPr="00A1143F">
        <w:rPr>
          <w:rFonts w:ascii="Adobe Arabic" w:eastAsia="Times New Roman" w:hAnsi="Adobe Arabic" w:cs="Adobe Arabic"/>
          <w:b/>
          <w:bCs/>
          <w:color w:val="000000"/>
          <w:kern w:val="0"/>
          <w:sz w:val="32"/>
          <w:szCs w:val="32"/>
          <w:rtl/>
          <w14:ligatures w14:val="none"/>
        </w:rPr>
        <w:t>كُلَّ</w:t>
      </w:r>
      <w:r w:rsidR="00803FE5" w:rsidRPr="00A1143F">
        <w:rPr>
          <w:rFonts w:ascii="Adobe Arabic" w:eastAsia="Times New Roman" w:hAnsi="Adobe Arabic" w:cs="Adobe Arabic"/>
          <w:b/>
          <w:bCs/>
          <w:color w:val="000000"/>
          <w:kern w:val="0"/>
          <w:sz w:val="32"/>
          <w:szCs w:val="32"/>
          <w:rtl/>
          <w14:ligatures w14:val="none"/>
        </w:rPr>
        <w:t xml:space="preserve"> </w:t>
      </w:r>
      <w:r w:rsidRPr="00A1143F">
        <w:rPr>
          <w:rFonts w:ascii="Adobe Arabic" w:eastAsia="Times New Roman" w:hAnsi="Adobe Arabic" w:cs="Adobe Arabic"/>
          <w:b/>
          <w:bCs/>
          <w:color w:val="000000"/>
          <w:kern w:val="0"/>
          <w:sz w:val="32"/>
          <w:szCs w:val="32"/>
          <w:rtl/>
          <w14:ligatures w14:val="none"/>
        </w:rPr>
        <w:t>حَقٍّ</w:t>
      </w:r>
      <w:r w:rsidR="00803FE5" w:rsidRPr="00A1143F">
        <w:rPr>
          <w:rFonts w:ascii="Adobe Arabic" w:eastAsia="Times New Roman" w:hAnsi="Adobe Arabic" w:cs="Adobe Arabic"/>
          <w:b/>
          <w:bCs/>
          <w:color w:val="000000"/>
          <w:kern w:val="0"/>
          <w:sz w:val="32"/>
          <w:szCs w:val="32"/>
          <w:rtl/>
          <w14:ligatures w14:val="none"/>
        </w:rPr>
        <w:t xml:space="preserve"> </w:t>
      </w:r>
      <w:r w:rsidRPr="00A1143F">
        <w:rPr>
          <w:rFonts w:ascii="Adobe Arabic" w:eastAsia="Times New Roman" w:hAnsi="Adobe Arabic" w:cs="Adobe Arabic"/>
          <w:b/>
          <w:bCs/>
          <w:color w:val="000000"/>
          <w:kern w:val="0"/>
          <w:sz w:val="32"/>
          <w:szCs w:val="32"/>
          <w:rtl/>
          <w14:ligatures w14:val="none"/>
        </w:rPr>
        <w:t>وَبَاطِلٍ</w:t>
      </w:r>
      <w:r w:rsidR="00A1143F" w:rsidRPr="00A1143F">
        <w:rPr>
          <w:rFonts w:ascii="Adobe Arabic" w:eastAsia="Times New Roman" w:hAnsi="Adobe Arabic" w:cs="Adobe Arabic"/>
          <w:b/>
          <w:bCs/>
          <w:color w:val="000000"/>
          <w:kern w:val="0"/>
          <w:sz w:val="32"/>
          <w:szCs w:val="32"/>
          <w14:ligatures w14:val="none"/>
        </w:rPr>
        <w:t xml:space="preserve">            </w:t>
      </w:r>
      <w:r w:rsidRPr="00A1143F">
        <w:rPr>
          <w:rFonts w:ascii="Adobe Arabic" w:eastAsia="Times New Roman" w:hAnsi="Adobe Arabic" w:cs="Adobe Arabic"/>
          <w:b/>
          <w:bCs/>
          <w:color w:val="000000"/>
          <w:kern w:val="0"/>
          <w:sz w:val="32"/>
          <w:szCs w:val="32"/>
          <w:rtl/>
          <w14:ligatures w14:val="none"/>
        </w:rPr>
        <w:t>وَيُجْزِي</w:t>
      </w:r>
      <w:r w:rsidR="00803FE5" w:rsidRPr="00A1143F">
        <w:rPr>
          <w:rFonts w:ascii="Adobe Arabic" w:eastAsia="Times New Roman" w:hAnsi="Adobe Arabic" w:cs="Adobe Arabic"/>
          <w:b/>
          <w:bCs/>
          <w:color w:val="000000"/>
          <w:kern w:val="0"/>
          <w:sz w:val="32"/>
          <w:szCs w:val="32"/>
          <w:rtl/>
          <w14:ligatures w14:val="none"/>
        </w:rPr>
        <w:t xml:space="preserve"> </w:t>
      </w:r>
      <w:r w:rsidRPr="00A1143F">
        <w:rPr>
          <w:rFonts w:ascii="Adobe Arabic" w:eastAsia="Times New Roman" w:hAnsi="Adobe Arabic" w:cs="Adobe Arabic"/>
          <w:b/>
          <w:bCs/>
          <w:color w:val="000000"/>
          <w:kern w:val="0"/>
          <w:sz w:val="32"/>
          <w:szCs w:val="32"/>
          <w:rtl/>
          <w14:ligatures w14:val="none"/>
        </w:rPr>
        <w:t>عَلَى</w:t>
      </w:r>
      <w:r w:rsidR="00803FE5" w:rsidRPr="00A1143F">
        <w:rPr>
          <w:rFonts w:ascii="Adobe Arabic" w:eastAsia="Times New Roman" w:hAnsi="Adobe Arabic" w:cs="Adobe Arabic"/>
          <w:b/>
          <w:bCs/>
          <w:color w:val="000000"/>
          <w:kern w:val="0"/>
          <w:sz w:val="32"/>
          <w:szCs w:val="32"/>
          <w:rtl/>
          <w14:ligatures w14:val="none"/>
        </w:rPr>
        <w:t xml:space="preserve"> </w:t>
      </w:r>
      <w:r w:rsidRPr="00A1143F">
        <w:rPr>
          <w:rFonts w:ascii="Adobe Arabic" w:eastAsia="Times New Roman" w:hAnsi="Adobe Arabic" w:cs="Adobe Arabic"/>
          <w:b/>
          <w:bCs/>
          <w:color w:val="000000"/>
          <w:kern w:val="0"/>
          <w:sz w:val="32"/>
          <w:szCs w:val="32"/>
          <w:rtl/>
          <w14:ligatures w14:val="none"/>
        </w:rPr>
        <w:t>اَلنَّعْمَاءِ</w:t>
      </w:r>
      <w:r w:rsidR="00803FE5" w:rsidRPr="00A1143F">
        <w:rPr>
          <w:rFonts w:ascii="Adobe Arabic" w:eastAsia="Times New Roman" w:hAnsi="Adobe Arabic" w:cs="Adobe Arabic"/>
          <w:b/>
          <w:bCs/>
          <w:color w:val="000000"/>
          <w:kern w:val="0"/>
          <w:sz w:val="32"/>
          <w:szCs w:val="32"/>
          <w:rtl/>
          <w14:ligatures w14:val="none"/>
        </w:rPr>
        <w:t xml:space="preserve"> </w:t>
      </w:r>
      <w:r w:rsidRPr="00A1143F">
        <w:rPr>
          <w:rFonts w:ascii="Adobe Arabic" w:eastAsia="Times New Roman" w:hAnsi="Adobe Arabic" w:cs="Adobe Arabic"/>
          <w:b/>
          <w:bCs/>
          <w:color w:val="000000"/>
          <w:kern w:val="0"/>
          <w:sz w:val="32"/>
          <w:szCs w:val="32"/>
          <w:rtl/>
          <w14:ligatures w14:val="none"/>
        </w:rPr>
        <w:t>وَاَلنَّقِمَاتِ</w:t>
      </w:r>
    </w:p>
    <w:p w14:paraId="331C2471" w14:textId="2110A4F3" w:rsidR="00923A24" w:rsidRPr="00803FE5" w:rsidRDefault="00923A24" w:rsidP="00521D6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بَكَى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اَلرِّضَا</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بُكَاءً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شَدِيدًا،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رَفَعَ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رَأْسَهُ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خُزَاعِيُّ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نَطَقَ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الْقُدُسِ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لِسَانِكَ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بِهَذَيْنِ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تَدْرِي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مَوْلاَيَ،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سَمِعْتُ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بِخُرُوجِ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يُطَهِّرُ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الْفَسَادِ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وَيَمْلَؤُهَا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مُلِئَتْ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جَوْرًا،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دِعْبِلُ،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ابْنِي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ابْنُه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اِبْنُهُ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اِبْنُهُ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الْحُجَّةُ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الْمُنْتَظَرُ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غَيْبَتِهِ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الْمُطَاعُ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ظُهُورِهِ،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لَطَوَّلَ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يَخْرُجَ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فَيَمْلَأَهَا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مُلِئَتْ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جَوْرًا،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فَإِخْبَارٌ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الْوَقْتِ،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حَدَّثَنِي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آبَائِهِ</w:t>
      </w:r>
      <w:r w:rsidR="00803FE5">
        <w:rPr>
          <w:rFonts w:ascii="Adobe Arabic" w:eastAsia="Times New Roman" w:hAnsi="Adobe Arabic" w:cs="Adobe Arabic"/>
          <w:color w:val="000000"/>
          <w:kern w:val="0"/>
          <w:sz w:val="32"/>
          <w:szCs w:val="32"/>
          <w:rtl/>
          <w14:ligatures w14:val="none"/>
        </w:rPr>
        <w:t xml:space="preserve"> (عليهم السلام)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يَخْرُجُ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ذُرِّيَّتِكَ؟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فَقَالَ:«مَثَلُهُ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مَثَلُ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اَلسَّاعَةِ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يُجَلِّيهٰا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لِوَقْتِهٰا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ثَقُلَتْ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اَلسَّمٰاوٰاتِ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تَأْتِيكُمْ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بَغْتَةً»</w:t>
      </w:r>
      <w:r w:rsidR="00521D6C">
        <w:rPr>
          <w:rStyle w:val="FootnoteReference"/>
          <w:rFonts w:ascii="Adobe Arabic" w:eastAsia="Times New Roman" w:hAnsi="Adobe Arabic" w:cs="Adobe Arabic"/>
          <w:color w:val="000000"/>
          <w:kern w:val="0"/>
          <w:sz w:val="32"/>
          <w:szCs w:val="32"/>
          <w:rtl/>
          <w14:ligatures w14:val="none"/>
        </w:rPr>
        <w:footnoteReference w:id="95"/>
      </w:r>
      <w:r w:rsidRPr="00803FE5">
        <w:rPr>
          <w:rFonts w:ascii="Adobe Arabic" w:eastAsia="Times New Roman" w:hAnsi="Adobe Arabic" w:cs="Adobe Arabic"/>
          <w:color w:val="000000"/>
          <w:kern w:val="0"/>
          <w:sz w:val="32"/>
          <w:szCs w:val="32"/>
          <w:rtl/>
          <w14:ligatures w14:val="none"/>
        </w:rPr>
        <w:t>.</w:t>
      </w:r>
    </w:p>
    <w:p w14:paraId="0000C1AB" w14:textId="77777777" w:rsidR="00A1143F" w:rsidRDefault="00A1143F">
      <w:pPr>
        <w:bidi w:val="0"/>
        <w:rPr>
          <w:rFonts w:ascii="Adobe Arabic" w:eastAsia="Times New Roman" w:hAnsi="Adobe Arabic" w:cs="Adobe Arabic"/>
          <w:b/>
          <w:bCs/>
          <w:color w:val="BF9359"/>
          <w:sz w:val="36"/>
          <w:szCs w:val="36"/>
          <w:rtl/>
        </w:rPr>
      </w:pPr>
      <w:bookmarkStart w:id="16" w:name="_Toc164413506"/>
      <w:r>
        <w:rPr>
          <w:rFonts w:ascii="Adobe Arabic" w:eastAsia="Times New Roman" w:hAnsi="Adobe Arabic" w:cs="Adobe Arabic"/>
          <w:b/>
          <w:bCs/>
          <w:color w:val="BF9359"/>
          <w:sz w:val="36"/>
          <w:szCs w:val="36"/>
          <w:rtl/>
        </w:rPr>
        <w:br w:type="page"/>
      </w:r>
    </w:p>
    <w:p w14:paraId="59AED878" w14:textId="63EC6C39" w:rsidR="00923A24" w:rsidRPr="00A60CAE" w:rsidRDefault="00923A24" w:rsidP="003A3BF8">
      <w:pPr>
        <w:pStyle w:val="Heading2"/>
        <w:jc w:val="center"/>
        <w:rPr>
          <w:rFonts w:ascii="Adobe Arabic" w:eastAsia="Times New Roman" w:hAnsi="Adobe Arabic" w:cs="Adobe Arabic"/>
          <w:b/>
          <w:bCs/>
          <w:color w:val="BF9359"/>
          <w:sz w:val="36"/>
          <w:szCs w:val="36"/>
          <w:rtl/>
        </w:rPr>
      </w:pPr>
      <w:r w:rsidRPr="00A60CAE">
        <w:rPr>
          <w:rFonts w:ascii="Adobe Arabic" w:eastAsia="Times New Roman" w:hAnsi="Adobe Arabic" w:cs="Adobe Arabic"/>
          <w:b/>
          <w:bCs/>
          <w:color w:val="BF9359"/>
          <w:sz w:val="36"/>
          <w:szCs w:val="36"/>
          <w:rtl/>
        </w:rPr>
        <w:lastRenderedPageBreak/>
        <w:t>رابعًا:</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حكم</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الصالحين</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إلى</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يوم</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القيامة</w:t>
      </w:r>
      <w:bookmarkEnd w:id="16"/>
    </w:p>
    <w:p w14:paraId="23B35022" w14:textId="3C962226" w:rsidR="00923A24" w:rsidRPr="00803FE5" w:rsidRDefault="00923A24" w:rsidP="00521D6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يشكّل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تسلّم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للحكومة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ظهوره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المبارك،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سيستمرّ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القيامة.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تكرّرت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عبارتا:</w:t>
      </w:r>
      <w:r w:rsidR="00803FE5">
        <w:rPr>
          <w:rFonts w:ascii="Adobe Arabic" w:eastAsia="Times New Roman" w:hAnsi="Adobe Arabic" w:cs="Adobe Arabic"/>
          <w:color w:val="000000"/>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﴿وَٱل</w:t>
      </w:r>
      <w:r w:rsidRPr="00453DD0">
        <w:rPr>
          <w:rFonts w:ascii="Traditional Arabic" w:eastAsia="Times New Roman" w:hAnsi="Traditional Arabic" w:cs="Traditional Arabic" w:hint="cs"/>
          <w:b/>
          <w:bCs/>
          <w:color w:val="333399"/>
          <w:kern w:val="0"/>
          <w:sz w:val="32"/>
          <w:szCs w:val="32"/>
          <w:rtl/>
          <w14:ligatures w14:val="none"/>
        </w:rPr>
        <w:t>ۡعَٰقِبَةُ</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لِلۡمُتَّقِينَ﴾</w:t>
      </w:r>
      <w:r w:rsidR="00521D6C">
        <w:rPr>
          <w:rStyle w:val="FootnoteReference"/>
          <w:rFonts w:ascii="Traditional Arabic" w:eastAsia="Times New Roman" w:hAnsi="Traditional Arabic" w:cs="Traditional Arabic"/>
          <w:b/>
          <w:bCs/>
          <w:color w:val="333399"/>
          <w:kern w:val="0"/>
          <w:sz w:val="32"/>
          <w:szCs w:val="32"/>
          <w:rtl/>
          <w14:ligatures w14:val="none"/>
        </w:rPr>
        <w:footnoteReference w:id="96"/>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w:t>
      </w:r>
      <w:r w:rsidRPr="00453DD0">
        <w:rPr>
          <w:rFonts w:ascii="Traditional Arabic" w:eastAsia="Times New Roman" w:hAnsi="Traditional Arabic" w:cs="Traditional Arabic"/>
          <w:b/>
          <w:bCs/>
          <w:color w:val="333399"/>
          <w:kern w:val="0"/>
          <w:sz w:val="32"/>
          <w:szCs w:val="32"/>
          <w:rtl/>
          <w14:ligatures w14:val="none"/>
        </w:rPr>
        <w:t>﴿وَٱل</w:t>
      </w:r>
      <w:r w:rsidRPr="00453DD0">
        <w:rPr>
          <w:rFonts w:ascii="Traditional Arabic" w:eastAsia="Times New Roman" w:hAnsi="Traditional Arabic" w:cs="Traditional Arabic" w:hint="cs"/>
          <w:b/>
          <w:bCs/>
          <w:color w:val="333399"/>
          <w:kern w:val="0"/>
          <w:sz w:val="32"/>
          <w:szCs w:val="32"/>
          <w:rtl/>
          <w14:ligatures w14:val="none"/>
        </w:rPr>
        <w:t>ۡعَٰقِبَةُ</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لِلتَّقۡوَىٰ﴾</w:t>
      </w:r>
      <w:r w:rsidR="00521D6C">
        <w:rPr>
          <w:rStyle w:val="FootnoteReference"/>
          <w:rFonts w:ascii="Traditional Arabic" w:eastAsia="Times New Roman" w:hAnsi="Traditional Arabic" w:cs="Traditional Arabic"/>
          <w:b/>
          <w:bCs/>
          <w:color w:val="333399"/>
          <w:kern w:val="0"/>
          <w:sz w:val="32"/>
          <w:szCs w:val="32"/>
          <w:rtl/>
          <w14:ligatures w14:val="none"/>
        </w:rPr>
        <w:footnoteReference w:id="97"/>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مرّاتٍ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والمصداق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الأصليّ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لحُسن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العاقبة</w:t>
      </w:r>
      <w:r w:rsidR="00803FE5">
        <w:rPr>
          <w:rFonts w:ascii="Adobe Arabic" w:eastAsia="Times New Roman" w:hAnsi="Adobe Arabic" w:cs="Adobe Arabic"/>
          <w:color w:val="000000"/>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﴿وَجَنَّةٍ</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عَر</w:t>
      </w:r>
      <w:r w:rsidRPr="00453DD0">
        <w:rPr>
          <w:rFonts w:ascii="Traditional Arabic" w:eastAsia="Times New Roman" w:hAnsi="Traditional Arabic" w:cs="Traditional Arabic" w:hint="cs"/>
          <w:b/>
          <w:bCs/>
          <w:color w:val="333399"/>
          <w:kern w:val="0"/>
          <w:sz w:val="32"/>
          <w:szCs w:val="32"/>
          <w:rtl/>
          <w14:ligatures w14:val="none"/>
        </w:rPr>
        <w:t>ۡضُهَا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ٱلسَّمَٰوَٰتُ</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وَٱلۡأَرۡضُ</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أُعِدَّتۡ</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لِلۡمُتَّقِينَ﴾</w:t>
      </w:r>
      <w:r w:rsidR="00521D6C">
        <w:rPr>
          <w:rStyle w:val="FootnoteReference"/>
          <w:rFonts w:ascii="Traditional Arabic" w:eastAsia="Times New Roman" w:hAnsi="Traditional Arabic" w:cs="Traditional Arabic"/>
          <w:b/>
          <w:bCs/>
          <w:color w:val="333399"/>
          <w:kern w:val="0"/>
          <w:sz w:val="32"/>
          <w:szCs w:val="32"/>
          <w:rtl/>
          <w14:ligatures w14:val="none"/>
        </w:rPr>
        <w:footnoteReference w:id="98"/>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مطلقةٌ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فتشمل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الحياة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العاقبة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للمتّقين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أيضًا،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مصاديق</w:t>
      </w:r>
      <w:r w:rsidR="00803FE5">
        <w:rPr>
          <w:rFonts w:ascii="Adobe Arabic" w:eastAsia="Times New Roman" w:hAnsi="Adobe Arabic" w:cs="Adobe Arabic"/>
          <w:color w:val="000000"/>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﴿وَٱل</w:t>
      </w:r>
      <w:r w:rsidRPr="00453DD0">
        <w:rPr>
          <w:rFonts w:ascii="Traditional Arabic" w:eastAsia="Times New Roman" w:hAnsi="Traditional Arabic" w:cs="Traditional Arabic" w:hint="cs"/>
          <w:b/>
          <w:bCs/>
          <w:color w:val="333399"/>
          <w:kern w:val="0"/>
          <w:sz w:val="32"/>
          <w:szCs w:val="32"/>
          <w:rtl/>
          <w14:ligatures w14:val="none"/>
        </w:rPr>
        <w:t>ۡعَٰقِبَةُ</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لِلۡمُتَّقِينَ﴾</w:t>
      </w:r>
      <w:r w:rsidRPr="00803FE5">
        <w:rPr>
          <w:rFonts w:ascii="Adobe Arabic" w:eastAsia="Times New Roman" w:hAnsi="Adobe Arabic" w:cs="Adobe Arabic"/>
          <w:color w:val="000000"/>
          <w:kern w:val="0"/>
          <w:sz w:val="32"/>
          <w:szCs w:val="32"/>
          <w:rtl/>
          <w14:ligatures w14:val="none"/>
        </w:rPr>
        <w:t>.</w:t>
      </w:r>
    </w:p>
    <w:p w14:paraId="7BF2E729" w14:textId="6581A9A4" w:rsidR="00A1143F"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الأول: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بكر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الحضرميّ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حُمل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الباقر</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هشام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عبد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الملك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وصار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ببابه،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لأصحابه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بحضرته: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رأيتموني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وبّخت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رأيتموني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سكتّ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فليُقبل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عليه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رجلٍ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منكم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فليوبّخه.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فلمّا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حضر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وقاموا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جميعًا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بتوبيخه،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نهض</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قائِمًا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«أيُّهَا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تَذهَبونَ؟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وأينَ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يُرادُ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بِكُم؟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هَدَى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أوَّلَكُم،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وبِنا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يَختِمُ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آخِرَكُم،</w:t>
      </w:r>
      <w:r w:rsidR="00803FE5">
        <w:rPr>
          <w:rFonts w:ascii="Adobe Arabic" w:eastAsia="Times New Roman" w:hAnsi="Adobe Arabic" w:cs="Adobe Arabic"/>
          <w:color w:val="000000"/>
          <w:kern w:val="0"/>
          <w:sz w:val="32"/>
          <w:szCs w:val="32"/>
          <w:rtl/>
          <w14:ligatures w14:val="none"/>
        </w:rPr>
        <w:t xml:space="preserve"> </w:t>
      </w:r>
    </w:p>
    <w:p w14:paraId="46443229"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115E857" w14:textId="3BA5EBFA" w:rsidR="00923A24" w:rsidRPr="00803FE5" w:rsidRDefault="00923A24" w:rsidP="00521D6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فَإِنْ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مُلكًا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مُؤَجَّلًا،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ولَيسَ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مُلكِنا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لِأَنّا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العاقِبَةِ؛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﴿وَٱل</w:t>
      </w:r>
      <w:r w:rsidRPr="00453DD0">
        <w:rPr>
          <w:rFonts w:ascii="Traditional Arabic" w:eastAsia="Times New Roman" w:hAnsi="Traditional Arabic" w:cs="Traditional Arabic" w:hint="cs"/>
          <w:b/>
          <w:bCs/>
          <w:color w:val="333399"/>
          <w:kern w:val="0"/>
          <w:sz w:val="32"/>
          <w:szCs w:val="32"/>
          <w:rtl/>
          <w14:ligatures w14:val="none"/>
        </w:rPr>
        <w:t>ۡعَٰقِبَةُ</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لِلۡمُتَّقِينَ﴾</w:t>
      </w:r>
      <w:r w:rsidRPr="00803FE5">
        <w:rPr>
          <w:rFonts w:ascii="Adobe Arabic" w:eastAsia="Times New Roman" w:hAnsi="Adobe Arabic" w:cs="Adobe Arabic" w:hint="cs"/>
          <w:color w:val="000000"/>
          <w:kern w:val="0"/>
          <w:sz w:val="32"/>
          <w:szCs w:val="32"/>
          <w:rtl/>
          <w14:ligatures w14:val="none"/>
        </w:rPr>
        <w:t>»</w:t>
      </w:r>
      <w:r w:rsidR="00521D6C">
        <w:rPr>
          <w:rStyle w:val="FootnoteReference"/>
          <w:rFonts w:ascii="Adobe Arabic" w:eastAsia="Times New Roman" w:hAnsi="Adobe Arabic" w:cs="Adobe Arabic"/>
          <w:color w:val="000000"/>
          <w:kern w:val="0"/>
          <w:sz w:val="32"/>
          <w:szCs w:val="32"/>
          <w:rtl/>
          <w14:ligatures w14:val="none"/>
        </w:rPr>
        <w:footnoteReference w:id="99"/>
      </w:r>
      <w:r w:rsidRPr="00803FE5">
        <w:rPr>
          <w:rFonts w:ascii="Adobe Arabic" w:eastAsia="Times New Roman" w:hAnsi="Adobe Arabic" w:cs="Adobe Arabic"/>
          <w:color w:val="000000"/>
          <w:kern w:val="0"/>
          <w:sz w:val="32"/>
          <w:szCs w:val="32"/>
          <w:rtl/>
          <w14:ligatures w14:val="none"/>
        </w:rPr>
        <w:t>.</w:t>
      </w:r>
    </w:p>
    <w:p w14:paraId="307F3017" w14:textId="522274FC"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تُشير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عبارة</w:t>
      </w:r>
      <w:r w:rsidR="00803FE5">
        <w:rPr>
          <w:rFonts w:ascii="Adobe Arabic" w:eastAsia="Times New Roman" w:hAnsi="Adobe Arabic" w:cs="Adobe Arabic"/>
          <w:color w:val="000000"/>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﴿وَٱل</w:t>
      </w:r>
      <w:r w:rsidRPr="00453DD0">
        <w:rPr>
          <w:rFonts w:ascii="Traditional Arabic" w:eastAsia="Times New Roman" w:hAnsi="Traditional Arabic" w:cs="Traditional Arabic" w:hint="cs"/>
          <w:b/>
          <w:bCs/>
          <w:color w:val="333399"/>
          <w:kern w:val="0"/>
          <w:sz w:val="32"/>
          <w:szCs w:val="32"/>
          <w:rtl/>
          <w14:ligatures w14:val="none"/>
        </w:rPr>
        <w:t>ۡعَٰقِبَةُ</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لِلۡمُتَّقِينَ﴾</w:t>
      </w:r>
      <w:r w:rsidR="00803FE5">
        <w:rPr>
          <w:rFonts w:ascii="Adobe Arabic" w:eastAsia="Times New Roman" w:hAnsi="Adobe Arabic" w:cs="Adobe Arabic" w:hint="cs"/>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الواردة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حكم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الأئمّة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المعصومين</w:t>
      </w:r>
      <w:r w:rsidR="00803FE5">
        <w:rPr>
          <w:rFonts w:ascii="Adobe Arabic" w:eastAsia="Times New Roman" w:hAnsi="Adobe Arabic" w:cs="Adobe Arabic" w:hint="cs"/>
          <w:color w:val="000000"/>
          <w:kern w:val="0"/>
          <w:sz w:val="32"/>
          <w:szCs w:val="32"/>
          <w:rtl/>
          <w14:ligatures w14:val="none"/>
        </w:rPr>
        <w:t xml:space="preserve"> </w:t>
      </w:r>
      <w:r w:rsidR="00803FE5">
        <w:rPr>
          <w:rFonts w:ascii="Adobe Arabic" w:eastAsia="Times New Roman" w:hAnsi="Adobe Arabic" w:cs="Adobe Arabic"/>
          <w:color w:val="000000"/>
          <w:kern w:val="0"/>
          <w:sz w:val="32"/>
          <w:szCs w:val="32"/>
          <w:rtl/>
          <w14:ligatures w14:val="none"/>
        </w:rPr>
        <w:t xml:space="preserve">(عليهم السلام)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المستقبل.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الرغم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احتمال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المُراد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العبارة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الحكومة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آخر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الزمان،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الأئمّة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المعصومين</w:t>
      </w:r>
      <w:r w:rsidR="00803FE5">
        <w:rPr>
          <w:rFonts w:ascii="Adobe Arabic" w:eastAsia="Times New Roman" w:hAnsi="Adobe Arabic" w:cs="Adobe Arabic"/>
          <w:color w:val="000000"/>
          <w:kern w:val="0"/>
          <w:sz w:val="32"/>
          <w:szCs w:val="32"/>
          <w:rtl/>
          <w14:ligatures w14:val="none"/>
        </w:rPr>
        <w:t xml:space="preserve"> (عليهم السلام)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الرجعة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الآخرة،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يُحتمل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أيضًا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المُراد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سائر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مراحل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وفترات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الأئمّة</w:t>
      </w:r>
      <w:r w:rsidR="00803FE5">
        <w:rPr>
          <w:rFonts w:ascii="Adobe Arabic" w:eastAsia="Times New Roman" w:hAnsi="Adobe Arabic" w:cs="Adobe Arabic"/>
          <w:color w:val="000000"/>
          <w:kern w:val="0"/>
          <w:sz w:val="32"/>
          <w:szCs w:val="32"/>
          <w:rtl/>
          <w14:ligatures w14:val="none"/>
        </w:rPr>
        <w:t xml:space="preserve"> (عليهم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احتجاج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هشام،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سلطته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وحكمه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المناسب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مراد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لأنّهم</w:t>
      </w:r>
      <w:r w:rsidR="00803FE5">
        <w:rPr>
          <w:rFonts w:ascii="Adobe Arabic" w:eastAsia="Times New Roman" w:hAnsi="Adobe Arabic" w:cs="Adobe Arabic"/>
          <w:color w:val="000000"/>
          <w:kern w:val="0"/>
          <w:sz w:val="32"/>
          <w:szCs w:val="32"/>
          <w:rtl/>
          <w14:ligatures w14:val="none"/>
        </w:rPr>
        <w:t xml:space="preserve"> (عليهم السلام) </w:t>
      </w:r>
      <w:r w:rsidRPr="00803FE5">
        <w:rPr>
          <w:rFonts w:ascii="Adobe Arabic" w:eastAsia="Times New Roman" w:hAnsi="Adobe Arabic" w:cs="Adobe Arabic"/>
          <w:color w:val="000000"/>
          <w:kern w:val="0"/>
          <w:sz w:val="32"/>
          <w:szCs w:val="32"/>
          <w:rtl/>
          <w14:ligatures w14:val="none"/>
        </w:rPr>
        <w:t>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ودولة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دولتهم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أيضًا.</w:t>
      </w:r>
    </w:p>
    <w:p w14:paraId="1A64BE12" w14:textId="0140E580" w:rsidR="00923A24" w:rsidRPr="00803FE5" w:rsidRDefault="003A6B4F" w:rsidP="00521D6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الثاني: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صادق</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الكيسانيّ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الباقر</w:t>
      </w:r>
      <w:r w:rsidR="00803FE5">
        <w:rPr>
          <w:rFonts w:ascii="Adobe Arabic" w:eastAsia="Times New Roman" w:hAnsi="Adobe Arabic" w:cs="Adobe Arabic"/>
          <w:color w:val="000000"/>
          <w:kern w:val="0"/>
          <w:sz w:val="32"/>
          <w:szCs w:val="32"/>
          <w:rtl/>
          <w14:ligatures w14:val="none"/>
        </w:rPr>
        <w:t xml:space="preserve">(عليه السلام)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«دَوْلَتُنَا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آخِرُ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اَلدُّوَلِ،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يَبْقَى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بَيْتٍ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دَوْلَةٌ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مَلَكُوا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قَبْلَنَا؛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لِئَلاَّ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يَقُولُوا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رَأَوْا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سِيرَتَنَا: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مَلَكْنَا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سِرْنَا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مِثْلَ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سِيرَةِ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هَؤُلاَءِ،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﴿وَٱل</w:t>
      </w:r>
      <w:r w:rsidR="00923A24" w:rsidRPr="00453DD0">
        <w:rPr>
          <w:rFonts w:ascii="Traditional Arabic" w:eastAsia="Times New Roman" w:hAnsi="Traditional Arabic" w:cs="Traditional Arabic" w:hint="cs"/>
          <w:b/>
          <w:bCs/>
          <w:color w:val="333399"/>
          <w:kern w:val="0"/>
          <w:sz w:val="32"/>
          <w:szCs w:val="32"/>
          <w:rtl/>
          <w14:ligatures w14:val="none"/>
        </w:rPr>
        <w:t>ۡعَٰقِبَةُ</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لِلۡمُتَّقِينَ﴾</w:t>
      </w:r>
      <w:r w:rsidR="00923A24" w:rsidRPr="00803FE5">
        <w:rPr>
          <w:rFonts w:ascii="Adobe Arabic" w:eastAsia="Times New Roman" w:hAnsi="Adobe Arabic" w:cs="Adobe Arabic" w:hint="cs"/>
          <w:color w:val="000000"/>
          <w:kern w:val="0"/>
          <w:sz w:val="32"/>
          <w:szCs w:val="32"/>
          <w:rtl/>
          <w14:ligatures w14:val="none"/>
        </w:rPr>
        <w:t>»</w:t>
      </w:r>
      <w:r w:rsidR="00521D6C">
        <w:rPr>
          <w:rStyle w:val="FootnoteReference"/>
          <w:rFonts w:ascii="Adobe Arabic" w:eastAsia="Times New Roman" w:hAnsi="Adobe Arabic" w:cs="Adobe Arabic"/>
          <w:color w:val="000000"/>
          <w:kern w:val="0"/>
          <w:sz w:val="32"/>
          <w:szCs w:val="32"/>
          <w:rtl/>
          <w14:ligatures w14:val="none"/>
        </w:rPr>
        <w:footnoteReference w:id="100"/>
      </w:r>
      <w:r w:rsidR="00923A24" w:rsidRPr="00803FE5">
        <w:rPr>
          <w:rFonts w:ascii="Adobe Arabic" w:eastAsia="Times New Roman" w:hAnsi="Adobe Arabic" w:cs="Adobe Arabic"/>
          <w:color w:val="000000"/>
          <w:kern w:val="0"/>
          <w:sz w:val="32"/>
          <w:szCs w:val="32"/>
          <w:rtl/>
          <w14:ligatures w14:val="none"/>
        </w:rPr>
        <w:t>.</w:t>
      </w:r>
    </w:p>
    <w:p w14:paraId="22E574A5" w14:textId="77777777" w:rsidR="00A1143F"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تُفيد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وسيحكمون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الأئمّة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المعصومين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دولتهم،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حَكمنا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لسلكنا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مسلكهم».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استُفيد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آية</w:t>
      </w:r>
      <w:r w:rsidR="00803FE5">
        <w:rPr>
          <w:rFonts w:ascii="Adobe Arabic" w:eastAsia="Times New Roman" w:hAnsi="Adobe Arabic" w:cs="Adobe Arabic"/>
          <w:color w:val="000000"/>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﴿وَٱل</w:t>
      </w:r>
      <w:r w:rsidRPr="00453DD0">
        <w:rPr>
          <w:rFonts w:ascii="Traditional Arabic" w:eastAsia="Times New Roman" w:hAnsi="Traditional Arabic" w:cs="Traditional Arabic" w:hint="cs"/>
          <w:b/>
          <w:bCs/>
          <w:color w:val="333399"/>
          <w:kern w:val="0"/>
          <w:sz w:val="32"/>
          <w:szCs w:val="32"/>
          <w:rtl/>
          <w14:ligatures w14:val="none"/>
        </w:rPr>
        <w:t>ۡعَٰقِبَةُ</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لِلۡمُتَّقِينَ﴾</w:t>
      </w:r>
      <w:r w:rsidR="00803FE5">
        <w:rPr>
          <w:rFonts w:ascii="Adobe Arabic" w:eastAsia="Times New Roman" w:hAnsi="Adobe Arabic" w:cs="Adobe Arabic" w:hint="cs"/>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كشاهدٍ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تولّي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الأئمّة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المعصومين</w:t>
      </w:r>
      <w:r w:rsidR="00803FE5">
        <w:rPr>
          <w:rFonts w:ascii="Adobe Arabic" w:eastAsia="Times New Roman" w:hAnsi="Adobe Arabic" w:cs="Adobe Arabic" w:hint="cs"/>
          <w:color w:val="000000"/>
          <w:kern w:val="0"/>
          <w:sz w:val="32"/>
          <w:szCs w:val="32"/>
          <w:rtl/>
          <w14:ligatures w14:val="none"/>
        </w:rPr>
        <w:t xml:space="preserve"> </w:t>
      </w:r>
      <w:r w:rsidR="00803FE5">
        <w:rPr>
          <w:rFonts w:ascii="Adobe Arabic" w:eastAsia="Times New Roman" w:hAnsi="Adobe Arabic" w:cs="Adobe Arabic"/>
          <w:color w:val="000000"/>
          <w:kern w:val="0"/>
          <w:sz w:val="32"/>
          <w:szCs w:val="32"/>
          <w:rtl/>
          <w14:ligatures w14:val="none"/>
        </w:rPr>
        <w:t xml:space="preserve">(عليهم السلام) </w:t>
      </w:r>
      <w:r w:rsidRPr="00803FE5">
        <w:rPr>
          <w:rFonts w:ascii="Adobe Arabic" w:eastAsia="Times New Roman" w:hAnsi="Adobe Arabic" w:cs="Adobe Arabic"/>
          <w:color w:val="000000"/>
          <w:kern w:val="0"/>
          <w:sz w:val="32"/>
          <w:szCs w:val="32"/>
          <w:rtl/>
          <w14:ligatures w14:val="none"/>
        </w:rPr>
        <w:t>الحكم.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(عليهم السلام) </w:t>
      </w:r>
      <w:r w:rsidRPr="00803FE5">
        <w:rPr>
          <w:rFonts w:ascii="Adobe Arabic" w:eastAsia="Times New Roman" w:hAnsi="Adobe Arabic" w:cs="Adobe Arabic"/>
          <w:color w:val="000000"/>
          <w:kern w:val="0"/>
          <w:sz w:val="32"/>
          <w:szCs w:val="32"/>
          <w:rtl/>
          <w14:ligatures w14:val="none"/>
        </w:rPr>
        <w:t>ستكون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w:t>
      </w:r>
    </w:p>
    <w:p w14:paraId="5F4500D1"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5DC789B" w14:textId="2FB63F0C"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الدول؛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يناسب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مراد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p>
    <w:p w14:paraId="160B9167" w14:textId="2243DAB4" w:rsidR="00923A24" w:rsidRPr="00803FE5" w:rsidRDefault="003A6B4F" w:rsidP="00F07ED6">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الثالث: </w:t>
      </w:r>
      <w:r w:rsidR="00923A24"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الحديث</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القدسيّ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ينقله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الرضا</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آبائه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الكرام</w:t>
      </w:r>
      <w:r w:rsidR="00803FE5">
        <w:rPr>
          <w:rFonts w:ascii="Adobe Arabic" w:eastAsia="Times New Roman" w:hAnsi="Adobe Arabic" w:cs="Adobe Arabic"/>
          <w:color w:val="000000"/>
          <w:kern w:val="0"/>
          <w:sz w:val="32"/>
          <w:szCs w:val="32"/>
          <w:rtl/>
          <w14:ligatures w14:val="none"/>
        </w:rPr>
        <w:t xml:space="preserve"> (عليهم السلام)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عُرِجَ</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اَلسَّمَاءِ...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قُلْتُ: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أَوْصِيَائِي؟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فَنُودِيتُ: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أَوْصِيَاؤُكَ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الْمَكْتُوبُونَ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سَاقِ</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عَرْشِي،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فَنَظَرْتُ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وَأَنَا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يَدَيْ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رَبِّي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جَلاَلُهُ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سَاقِ</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الْعَرْشِ</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فَرَأَيْتُ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اثْنَيّ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عَشَرَ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نُورًا،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نُورٍ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سَطْرٌ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أَخْضَرُ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عَلَيْهِ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اسْمُ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وَصِيٍّ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أَوْصِيَائِي،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أَوَّلُهُمْ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طَالِبٍ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وَآخِرُهُمْ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مَهْدِيُّ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أُمَّتِي،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فَقُلْتُ: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هَؤُلاَءِ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أَوْصِيَائِي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بَعْدِي؟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فَنُودِيتُ: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هَؤُلاَءِ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أَوْلِيَائِي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وَأَحِبَّائِي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وَأَصْفِيَائِي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وَحُجَجِي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بَعْدَكَ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بَرِيَّتِي،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أَوْصِيَاؤُكَ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وَخُلَفَاؤُكَ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وَخَيْرُ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خَلْقِي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بَعْدَكَ.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وَعِزَّتِي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وَجَلاَلِي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لَأُظْهِرَنَّ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دِينِي،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وَلَأُعْلِيَنَّ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كَلِمَتِي،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وَلَأُطَهِّرَنَّ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بِآخِرِهِمْ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أَعْدَائِي،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وَلَأُمَلِكَنَّهُ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مَشَارِقَ</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وَمَغَارِبَهَا،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وَلَأُسَخِّرَنَّ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اَلرِّيَاحَ،</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وَلَأُذَلِّلَنَّ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اَلسَّحَابَ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اَلصِّعَابَ،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وَلَأَرقِيَنَّهُ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الْأَسْبَابِ،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وَلَأَنْصُرَنَّهُ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بِجُنْدِي،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وَلَأَمُدَّنَّهُ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بِمَلاَئِكَتِي؛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يُعْلِنَ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دَعْوَتِي،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وَيَجْمَعَ</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الْخَلْقَ</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تَوْحِيدِي،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لَأُدِيمَنَّ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مُلْكَهُ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وَلَأُدَاوِلَنَّ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الْأَيَّامَ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أَوْلِيَائِي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الْقِيَامَةِ»</w:t>
      </w:r>
      <w:r w:rsidR="00F07ED6">
        <w:rPr>
          <w:rStyle w:val="FootnoteReference"/>
          <w:rFonts w:ascii="Adobe Arabic" w:eastAsia="Times New Roman" w:hAnsi="Adobe Arabic" w:cs="Adobe Arabic"/>
          <w:color w:val="000000"/>
          <w:kern w:val="0"/>
          <w:sz w:val="32"/>
          <w:szCs w:val="32"/>
          <w:rtl/>
          <w14:ligatures w14:val="none"/>
        </w:rPr>
        <w:footnoteReference w:id="101"/>
      </w:r>
      <w:r w:rsidR="00923A24" w:rsidRPr="00803FE5">
        <w:rPr>
          <w:rFonts w:ascii="Adobe Arabic" w:eastAsia="Times New Roman" w:hAnsi="Adobe Arabic" w:cs="Adobe Arabic"/>
          <w:color w:val="000000"/>
          <w:kern w:val="0"/>
          <w:sz w:val="32"/>
          <w:szCs w:val="32"/>
          <w:rtl/>
          <w14:ligatures w14:val="none"/>
        </w:rPr>
        <w:t>.</w:t>
      </w:r>
    </w:p>
    <w:p w14:paraId="433016B8" w14:textId="77777777" w:rsidR="00803FE5" w:rsidRDefault="00803FE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533C962" w14:textId="77777777" w:rsidR="00A1143F" w:rsidRDefault="00A1143F">
      <w:pPr>
        <w:bidi w:val="0"/>
        <w:rPr>
          <w:rFonts w:ascii="Adobe Arabic" w:eastAsia="Times New Roman" w:hAnsi="Adobe Arabic" w:cs="Adobe Arabic"/>
          <w:b/>
          <w:bCs/>
          <w:color w:val="333399"/>
          <w:sz w:val="44"/>
          <w:szCs w:val="44"/>
          <w:rtl/>
        </w:rPr>
      </w:pPr>
      <w:bookmarkStart w:id="17" w:name="_Toc164413507"/>
      <w:r>
        <w:rPr>
          <w:rFonts w:ascii="Adobe Arabic" w:eastAsia="Times New Roman" w:hAnsi="Adobe Arabic" w:cs="Adobe Arabic"/>
          <w:b/>
          <w:bCs/>
          <w:color w:val="333399"/>
          <w:sz w:val="44"/>
          <w:szCs w:val="44"/>
          <w:rtl/>
        </w:rPr>
        <w:lastRenderedPageBreak/>
        <w:br w:type="page"/>
      </w:r>
    </w:p>
    <w:p w14:paraId="54D5CDA5" w14:textId="004DD6BD" w:rsidR="00923A24" w:rsidRPr="00A60CAE" w:rsidRDefault="00923A24" w:rsidP="00803FE5">
      <w:pPr>
        <w:pStyle w:val="Heading1"/>
        <w:jc w:val="center"/>
        <w:rPr>
          <w:rFonts w:ascii="Adobe Arabic" w:eastAsia="Times New Roman" w:hAnsi="Adobe Arabic" w:cs="Adobe Arabic"/>
          <w:b/>
          <w:bCs/>
          <w:color w:val="333399"/>
          <w:sz w:val="44"/>
          <w:szCs w:val="44"/>
          <w:rtl/>
        </w:rPr>
      </w:pPr>
      <w:r w:rsidRPr="00A60CAE">
        <w:rPr>
          <w:rFonts w:ascii="Adobe Arabic" w:eastAsia="Times New Roman" w:hAnsi="Adobe Arabic" w:cs="Adobe Arabic"/>
          <w:b/>
          <w:bCs/>
          <w:color w:val="333399"/>
          <w:sz w:val="44"/>
          <w:szCs w:val="44"/>
          <w:rtl/>
        </w:rPr>
        <w:lastRenderedPageBreak/>
        <w:t>الفصل</w:t>
      </w:r>
      <w:r w:rsidR="00803FE5" w:rsidRPr="00A60CAE">
        <w:rPr>
          <w:rFonts w:ascii="Adobe Arabic" w:eastAsia="Times New Roman" w:hAnsi="Adobe Arabic" w:cs="Adobe Arabic"/>
          <w:b/>
          <w:bCs/>
          <w:color w:val="333399"/>
          <w:sz w:val="44"/>
          <w:szCs w:val="44"/>
          <w:rtl/>
        </w:rPr>
        <w:t xml:space="preserve"> </w:t>
      </w:r>
      <w:r w:rsidRPr="00A60CAE">
        <w:rPr>
          <w:rFonts w:ascii="Adobe Arabic" w:eastAsia="Times New Roman" w:hAnsi="Adobe Arabic" w:cs="Adobe Arabic"/>
          <w:b/>
          <w:bCs/>
          <w:color w:val="333399"/>
          <w:sz w:val="44"/>
          <w:szCs w:val="44"/>
          <w:rtl/>
        </w:rPr>
        <w:t>الرابع:</w:t>
      </w:r>
      <w:r w:rsidRPr="00A60CAE">
        <w:rPr>
          <w:rFonts w:ascii="Adobe Arabic" w:eastAsia="Times New Roman" w:hAnsi="Adobe Arabic" w:cs="Adobe Arabic"/>
          <w:b/>
          <w:bCs/>
          <w:color w:val="333399"/>
          <w:sz w:val="44"/>
          <w:szCs w:val="44"/>
          <w:rtl/>
        </w:rPr>
        <w:br/>
        <w:t>تجلّيات</w:t>
      </w:r>
      <w:r w:rsidR="00803FE5" w:rsidRPr="00A60CAE">
        <w:rPr>
          <w:rFonts w:ascii="Adobe Arabic" w:eastAsia="Times New Roman" w:hAnsi="Adobe Arabic" w:cs="Adobe Arabic"/>
          <w:b/>
          <w:bCs/>
          <w:color w:val="333399"/>
          <w:sz w:val="44"/>
          <w:szCs w:val="44"/>
          <w:rtl/>
        </w:rPr>
        <w:t xml:space="preserve"> </w:t>
      </w:r>
      <w:r w:rsidRPr="00A60CAE">
        <w:rPr>
          <w:rFonts w:ascii="Adobe Arabic" w:eastAsia="Times New Roman" w:hAnsi="Adobe Arabic" w:cs="Adobe Arabic"/>
          <w:b/>
          <w:bCs/>
          <w:color w:val="333399"/>
          <w:sz w:val="44"/>
          <w:szCs w:val="44"/>
          <w:rtl/>
        </w:rPr>
        <w:t>عصر</w:t>
      </w:r>
      <w:r w:rsidR="00803FE5" w:rsidRPr="00A60CAE">
        <w:rPr>
          <w:rFonts w:ascii="Adobe Arabic" w:eastAsia="Times New Roman" w:hAnsi="Adobe Arabic" w:cs="Adobe Arabic"/>
          <w:b/>
          <w:bCs/>
          <w:color w:val="333399"/>
          <w:sz w:val="44"/>
          <w:szCs w:val="44"/>
          <w:rtl/>
        </w:rPr>
        <w:t xml:space="preserve"> </w:t>
      </w:r>
      <w:r w:rsidRPr="00A60CAE">
        <w:rPr>
          <w:rFonts w:ascii="Adobe Arabic" w:eastAsia="Times New Roman" w:hAnsi="Adobe Arabic" w:cs="Adobe Arabic"/>
          <w:b/>
          <w:bCs/>
          <w:color w:val="333399"/>
          <w:sz w:val="44"/>
          <w:szCs w:val="44"/>
          <w:rtl/>
        </w:rPr>
        <w:t>الظهور</w:t>
      </w:r>
      <w:bookmarkEnd w:id="17"/>
    </w:p>
    <w:p w14:paraId="0E9E3769"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CF11F0A"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14:paraId="293F19BF" w14:textId="23CA24C3"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خروج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يبدأ</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امتداد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فيصدح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نداء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التوحيد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سائر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أنحاء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وتنتشر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أرجائها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الإنسانيّة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والأمن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والعمران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وانتفاء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الحاجة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والفقر.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سنسعى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خلال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لاستعراض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النتائج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تترتّب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إقامة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سنتناول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حدة.</w:t>
      </w:r>
    </w:p>
    <w:p w14:paraId="74CB6FF4" w14:textId="3B3BF90B" w:rsidR="00923A24" w:rsidRPr="00A60CAE" w:rsidRDefault="00923A24" w:rsidP="003A3BF8">
      <w:pPr>
        <w:pStyle w:val="Heading2"/>
        <w:jc w:val="center"/>
        <w:rPr>
          <w:rFonts w:ascii="Adobe Arabic" w:eastAsia="Times New Roman" w:hAnsi="Adobe Arabic" w:cs="Adobe Arabic"/>
          <w:b/>
          <w:bCs/>
          <w:color w:val="BF9359"/>
          <w:sz w:val="36"/>
          <w:szCs w:val="36"/>
          <w:rtl/>
        </w:rPr>
      </w:pPr>
      <w:bookmarkStart w:id="18" w:name="_Toc164413508"/>
      <w:r w:rsidRPr="00A60CAE">
        <w:rPr>
          <w:rFonts w:ascii="Adobe Arabic" w:eastAsia="Times New Roman" w:hAnsi="Adobe Arabic" w:cs="Adobe Arabic"/>
          <w:b/>
          <w:bCs/>
          <w:color w:val="BF9359"/>
          <w:sz w:val="36"/>
          <w:szCs w:val="36"/>
          <w:rtl/>
        </w:rPr>
        <w:t>أوّلًا:</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حكم</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الصالحين</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للعالم</w:t>
      </w:r>
      <w:bookmarkEnd w:id="18"/>
    </w:p>
    <w:p w14:paraId="3B92CCFE" w14:textId="608C7FFA"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تناولت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وراثة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وحكمهم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الوراثة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تحقّقت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موسى</w:t>
      </w:r>
      <w:r w:rsidR="00803FE5">
        <w:rPr>
          <w:rFonts w:ascii="Adobe Arabic" w:eastAsia="Times New Roman" w:hAnsi="Adobe Arabic" w:cs="Adobe Arabic"/>
          <w:color w:val="000000"/>
          <w:kern w:val="0"/>
          <w:sz w:val="32"/>
          <w:szCs w:val="32"/>
          <w:rtl/>
          <w14:ligatures w14:val="none"/>
        </w:rPr>
        <w:t xml:space="preserve"> </w:t>
      </w:r>
      <w:r w:rsidR="00CC123C">
        <w:rPr>
          <w:rFonts w:ascii="Adobe Arabic" w:eastAsia="Times New Roman" w:hAnsi="Adobe Arabic" w:cs="Adobe Arabic"/>
          <w:color w:val="000000"/>
          <w:kern w:val="0"/>
          <w:sz w:val="32"/>
          <w:szCs w:val="32"/>
          <w:rtl/>
          <w14:ligatures w14:val="none"/>
        </w:rPr>
        <w:t>(عليهما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إذ</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بسطا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سلطتيهما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وحكميهما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بقعةٍ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هلاك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الكافرين.</w:t>
      </w:r>
    </w:p>
    <w:p w14:paraId="09CEEEBD" w14:textId="101B89BB"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كذلك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المسلمون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الجزيرة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العربيّة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انتصروا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المشركين.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-طبقًا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لبعض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بأجمعها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تحت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يأتي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الآيات:</w:t>
      </w:r>
    </w:p>
    <w:p w14:paraId="1383D878"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BB5B4C2" w14:textId="0E43FF70" w:rsidR="00923A24" w:rsidRPr="00803FE5" w:rsidRDefault="00923A24" w:rsidP="009F129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1.</w:t>
      </w:r>
      <w:r w:rsidR="00803FE5">
        <w:rPr>
          <w:rFonts w:ascii="Adobe Arabic" w:eastAsia="Times New Roman" w:hAnsi="Adobe Arabic" w:cs="Adobe Arabic"/>
          <w:color w:val="000000"/>
          <w:kern w:val="0"/>
          <w:sz w:val="32"/>
          <w:szCs w:val="32"/>
          <w:rtl/>
          <w14:ligatures w14:val="none"/>
        </w:rPr>
        <w:t xml:space="preserve"> </w:t>
      </w:r>
      <w:r w:rsidR="00BC149F" w:rsidRPr="00BC149F">
        <w:rPr>
          <w:rFonts w:ascii="Adobe Arabic" w:eastAsia="Times New Roman" w:hAnsi="Adobe Arabic" w:cs="Adobe Arabic"/>
          <w:b/>
          <w:bCs/>
          <w:color w:val="000000"/>
          <w:kern w:val="0"/>
          <w:sz w:val="32"/>
          <w:szCs w:val="32"/>
          <w:rtl/>
          <w14:ligatures w14:val="none"/>
        </w:rPr>
        <w:t>الآية الأولى:</w:t>
      </w:r>
      <w:r w:rsidR="00803FE5">
        <w:rPr>
          <w:rFonts w:ascii="Adobe Arabic" w:eastAsia="Times New Roman" w:hAnsi="Adobe Arabic" w:cs="Adobe Arabic"/>
          <w:color w:val="000000"/>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﴿وَلَقَد</w:t>
      </w:r>
      <w:r w:rsidRPr="00453DD0">
        <w:rPr>
          <w:rFonts w:ascii="Traditional Arabic" w:eastAsia="Times New Roman" w:hAnsi="Traditional Arabic" w:cs="Traditional Arabic" w:hint="cs"/>
          <w:b/>
          <w:bCs/>
          <w:color w:val="333399"/>
          <w:kern w:val="0"/>
          <w:sz w:val="32"/>
          <w:szCs w:val="32"/>
          <w:rtl/>
          <w14:ligatures w14:val="none"/>
        </w:rPr>
        <w:t>ۡ</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كَتَبۡنَا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فِي</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ٱلزَّبُورِ</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مِن</w:t>
      </w:r>
      <w:r w:rsidRPr="00453DD0">
        <w:rPr>
          <w:rFonts w:ascii="Traditional Arabic" w:eastAsia="Times New Roman" w:hAnsi="Traditional Arabic" w:cs="Traditional Arabic" w:hint="cs"/>
          <w:b/>
          <w:bCs/>
          <w:color w:val="333399"/>
          <w:kern w:val="0"/>
          <w:sz w:val="32"/>
          <w:szCs w:val="32"/>
          <w:rtl/>
          <w14:ligatures w14:val="none"/>
        </w:rPr>
        <w:t>ۢ</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بَعۡدِ</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ٱلذِّكۡرِ</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أَنَّ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ٱلۡأَرۡضَ</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يَرِثُهَا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عِبَادِيَ</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ٱلصَّٰلِحُونَ﴾</w:t>
      </w:r>
      <w:r w:rsidR="009F1290">
        <w:rPr>
          <w:rStyle w:val="FootnoteReference"/>
          <w:rFonts w:ascii="Traditional Arabic" w:eastAsia="Times New Roman" w:hAnsi="Traditional Arabic" w:cs="Traditional Arabic"/>
          <w:b/>
          <w:bCs/>
          <w:color w:val="333399"/>
          <w:kern w:val="0"/>
          <w:sz w:val="32"/>
          <w:szCs w:val="32"/>
          <w:rtl/>
          <w14:ligatures w14:val="none"/>
        </w:rPr>
        <w:footnoteReference w:id="102"/>
      </w:r>
      <w:r w:rsidRPr="00803FE5">
        <w:rPr>
          <w:rFonts w:ascii="Adobe Arabic" w:eastAsia="Times New Roman" w:hAnsi="Adobe Arabic" w:cs="Adobe Arabic"/>
          <w:color w:val="000000"/>
          <w:kern w:val="0"/>
          <w:sz w:val="32"/>
          <w:szCs w:val="32"/>
          <w:rtl/>
          <w14:ligatures w14:val="none"/>
        </w:rPr>
        <w:t>.</w:t>
      </w:r>
    </w:p>
    <w:p w14:paraId="63E77C3F" w14:textId="42BA6562" w:rsidR="00923A24" w:rsidRPr="003A6B4F" w:rsidRDefault="00923A24" w:rsidP="007623AF">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تفسير</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الآية:</w:t>
      </w:r>
    </w:p>
    <w:p w14:paraId="42965F0B" w14:textId="4C476F5D" w:rsidR="00923A24" w:rsidRPr="00803FE5" w:rsidRDefault="00923A24" w:rsidP="009F129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قضيّة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انتصار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إسرائيل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الفراعنة،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أغرق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فرعون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وجنوده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وأورث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موسى</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وأتباعه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المقدّسة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قتال،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وراثة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إسرائيل:</w:t>
      </w:r>
      <w:r w:rsidR="00803FE5">
        <w:rPr>
          <w:rFonts w:ascii="Adobe Arabic" w:eastAsia="Times New Roman" w:hAnsi="Adobe Arabic" w:cs="Adobe Arabic"/>
          <w:color w:val="000000"/>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﴿وَأَو</w:t>
      </w:r>
      <w:r w:rsidRPr="00453DD0">
        <w:rPr>
          <w:rFonts w:ascii="Traditional Arabic" w:eastAsia="Times New Roman" w:hAnsi="Traditional Arabic" w:cs="Traditional Arabic" w:hint="cs"/>
          <w:b/>
          <w:bCs/>
          <w:color w:val="333399"/>
          <w:kern w:val="0"/>
          <w:sz w:val="32"/>
          <w:szCs w:val="32"/>
          <w:rtl/>
          <w14:ligatures w14:val="none"/>
        </w:rPr>
        <w:t>ۡرَثۡنَا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ٱلۡقَوۡمَ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ٱلَّذِينَ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كَانُواْ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يُسۡتَضۡعَفُونَ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مَشَٰرِقَ</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ٱلۡأَرۡضِ</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وَمَغَٰرِبَهَا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ٱلَّتِي</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بَٰرَكۡنَا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فِيهَاۖ﴾</w:t>
      </w:r>
      <w:r w:rsidR="009F1290">
        <w:rPr>
          <w:rStyle w:val="FootnoteReference"/>
          <w:rFonts w:ascii="Traditional Arabic" w:eastAsia="Times New Roman" w:hAnsi="Traditional Arabic" w:cs="Traditional Arabic"/>
          <w:b/>
          <w:bCs/>
          <w:color w:val="333399"/>
          <w:kern w:val="0"/>
          <w:sz w:val="32"/>
          <w:szCs w:val="32"/>
          <w:rtl/>
          <w14:ligatures w14:val="none"/>
        </w:rPr>
        <w:footnoteReference w:id="103"/>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بحسب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سيأتي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يطهّر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الشرك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والعصيان،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ويُورث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عباده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ردحًا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طويلًا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الزمن.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ولمزيدٍ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التأكيد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بعدها:</w:t>
      </w:r>
      <w:r w:rsidR="00803FE5">
        <w:rPr>
          <w:rFonts w:ascii="Adobe Arabic" w:eastAsia="Times New Roman" w:hAnsi="Adobe Arabic" w:cs="Adobe Arabic"/>
          <w:color w:val="000000"/>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﴿إِنَّ</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فِي</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هَٰذَا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لَبَلَٰغ</w:t>
      </w:r>
      <w:r w:rsidRPr="00453DD0">
        <w:rPr>
          <w:rFonts w:ascii="Traditional Arabic" w:eastAsia="Times New Roman" w:hAnsi="Traditional Arabic" w:cs="Traditional Arabic" w:hint="cs"/>
          <w:b/>
          <w:bCs/>
          <w:color w:val="333399"/>
          <w:kern w:val="0"/>
          <w:sz w:val="32"/>
          <w:szCs w:val="32"/>
          <w:rtl/>
          <w14:ligatures w14:val="none"/>
        </w:rPr>
        <w:t>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لِّقَو</w:t>
      </w:r>
      <w:r w:rsidRPr="00453DD0">
        <w:rPr>
          <w:rFonts w:ascii="Traditional Arabic" w:eastAsia="Times New Roman" w:hAnsi="Traditional Arabic" w:cs="Traditional Arabic" w:hint="cs"/>
          <w:b/>
          <w:bCs/>
          <w:color w:val="333399"/>
          <w:kern w:val="0"/>
          <w:sz w:val="32"/>
          <w:szCs w:val="32"/>
          <w:rtl/>
          <w14:ligatures w14:val="none"/>
        </w:rPr>
        <w:t>ۡمٍ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عَٰبِدِينَ﴾</w:t>
      </w:r>
      <w:r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أي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تقدّم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السابقة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w:t>
      </w:r>
      <w:r w:rsidRPr="00803FE5">
        <w:rPr>
          <w:rFonts w:ascii="Adobe Arabic" w:eastAsia="Times New Roman" w:hAnsi="Adobe Arabic" w:cs="Adobe Arabic" w:hint="cs"/>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الثواب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الدنيويّ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والأخرويّ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للعباد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العقاب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للكافرين-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كفايةً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للعابدين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يواصلوا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طريق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عبوديّتهم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واطمئنان.</w:t>
      </w:r>
    </w:p>
    <w:p w14:paraId="1DC900E4" w14:textId="62AD13E1" w:rsidR="00923A24" w:rsidRPr="003A6B4F" w:rsidRDefault="00923A24" w:rsidP="007623AF">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أحاديث</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أهل</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البيت</w:t>
      </w:r>
      <w:r w:rsidR="00803FE5" w:rsidRPr="003A6B4F">
        <w:rPr>
          <w:rFonts w:ascii="Adobe Arabic" w:eastAsia="Times New Roman" w:hAnsi="Adobe Arabic" w:cs="Adobe Arabic"/>
          <w:b/>
          <w:bCs/>
          <w:color w:val="0099CC"/>
          <w:kern w:val="0"/>
          <w:sz w:val="32"/>
          <w:szCs w:val="32"/>
          <w:rtl/>
          <w14:ligatures w14:val="none"/>
        </w:rPr>
        <w:t>(عليهم السلام)</w:t>
      </w:r>
      <w:r w:rsidRPr="003A6B4F">
        <w:rPr>
          <w:rFonts w:ascii="Adobe Arabic" w:eastAsia="Times New Roman" w:hAnsi="Adobe Arabic" w:cs="Adobe Arabic"/>
          <w:b/>
          <w:bCs/>
          <w:color w:val="0099CC"/>
          <w:kern w:val="0"/>
          <w:sz w:val="32"/>
          <w:szCs w:val="32"/>
          <w:rtl/>
          <w14:ligatures w14:val="none"/>
        </w:rPr>
        <w:t>:</w:t>
      </w:r>
    </w:p>
    <w:p w14:paraId="4333E0C7" w14:textId="54953F62"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نتناول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القسم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الأحاديث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الواردة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(عليهم السلام)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مصاديق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p>
    <w:p w14:paraId="24353005" w14:textId="0F2782FA" w:rsidR="00A1143F"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الأول: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الورد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الباقر</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تفسير</w:t>
      </w:r>
      <w:r w:rsidR="00803FE5">
        <w:rPr>
          <w:rFonts w:ascii="Adobe Arabic" w:eastAsia="Times New Roman" w:hAnsi="Adobe Arabic" w:cs="Adobe Arabic"/>
          <w:color w:val="000000"/>
          <w:kern w:val="0"/>
          <w:sz w:val="32"/>
          <w:szCs w:val="32"/>
          <w:rtl/>
          <w14:ligatures w14:val="none"/>
        </w:rPr>
        <w:t xml:space="preserve"> </w:t>
      </w:r>
    </w:p>
    <w:p w14:paraId="7483D4C5"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84303BE" w14:textId="68A6B726" w:rsidR="00923A24" w:rsidRPr="00803FE5" w:rsidRDefault="00923A24" w:rsidP="009F129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قوله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﴿أَنَّ</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ٱل</w:t>
      </w:r>
      <w:r w:rsidRPr="00453DD0">
        <w:rPr>
          <w:rFonts w:ascii="Traditional Arabic" w:eastAsia="Times New Roman" w:hAnsi="Traditional Arabic" w:cs="Traditional Arabic" w:hint="cs"/>
          <w:b/>
          <w:bCs/>
          <w:color w:val="333399"/>
          <w:kern w:val="0"/>
          <w:sz w:val="32"/>
          <w:szCs w:val="32"/>
          <w:rtl/>
          <w14:ligatures w14:val="none"/>
        </w:rPr>
        <w:t>ۡأَرۡضَ</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يَرِثُهَا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عِبَادِيَ</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ٱلصَّٰلِحُونَ﴾</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آل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صلوات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عليهم»</w:t>
      </w:r>
      <w:r w:rsidRPr="00803FE5">
        <w:rPr>
          <w:rFonts w:ascii="Adobe Arabic" w:eastAsia="Times New Roman" w:hAnsi="Adobe Arabic" w:cs="Adobe Arabic"/>
          <w:color w:val="000000"/>
          <w:kern w:val="0"/>
          <w:sz w:val="32"/>
          <w:szCs w:val="32"/>
          <w:rtl/>
          <w14:ligatures w14:val="none"/>
        </w:rPr>
        <w:t>.</w:t>
      </w:r>
      <w:r w:rsidR="009F1290">
        <w:rPr>
          <w:rStyle w:val="FootnoteReference"/>
          <w:rFonts w:ascii="Adobe Arabic" w:eastAsia="Times New Roman" w:hAnsi="Adobe Arabic" w:cs="Adobe Arabic"/>
          <w:color w:val="000000"/>
          <w:kern w:val="0"/>
          <w:sz w:val="32"/>
          <w:szCs w:val="32"/>
          <w:rtl/>
          <w14:ligatures w14:val="none"/>
        </w:rPr>
        <w:footnoteReference w:id="104"/>
      </w:r>
    </w:p>
    <w:p w14:paraId="7DF35481" w14:textId="11C525CB" w:rsidR="00923A24" w:rsidRPr="00803FE5" w:rsidRDefault="003A6B4F" w:rsidP="009F129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الثاني: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عيسى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داوود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موسى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الكاظم</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تعالى:</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﴿وَلَقَد</w:t>
      </w:r>
      <w:r w:rsidR="00923A24" w:rsidRPr="00453DD0">
        <w:rPr>
          <w:rFonts w:ascii="Traditional Arabic" w:eastAsia="Times New Roman" w:hAnsi="Traditional Arabic" w:cs="Traditional Arabic" w:hint="cs"/>
          <w:b/>
          <w:bCs/>
          <w:color w:val="333399"/>
          <w:kern w:val="0"/>
          <w:sz w:val="32"/>
          <w:szCs w:val="32"/>
          <w:rtl/>
          <w14:ligatures w14:val="none"/>
        </w:rPr>
        <w:t>ۡ</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كَتَبۡنَا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فِي</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ٱلزَّبُورِ</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مِنۢ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بَعۡدِ</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ٱلذِّكۡرِ</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أَنَّ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ٱلۡأَرۡضَ</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يَرِثُهَا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عِبَادِيَ</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ٱلصَّٰلِحُونَ﴾</w:t>
      </w:r>
      <w:r w:rsidR="00923A24"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قَالَ</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«آلُ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صَلَوَاتُ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عَلَيْهِمْ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تَابَعَهُمْ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مِنْهَ</w:t>
      </w:r>
      <w:r w:rsidR="00923A24" w:rsidRPr="00803FE5">
        <w:rPr>
          <w:rFonts w:ascii="Adobe Arabic" w:eastAsia="Times New Roman" w:hAnsi="Adobe Arabic" w:cs="Adobe Arabic"/>
          <w:color w:val="000000"/>
          <w:kern w:val="0"/>
          <w:sz w:val="32"/>
          <w:szCs w:val="32"/>
          <w:rtl/>
          <w14:ligatures w14:val="none"/>
        </w:rPr>
        <w:t>اجِهِمْ،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الْجَنَّةِ»</w:t>
      </w:r>
      <w:r w:rsidR="009F1290">
        <w:rPr>
          <w:rStyle w:val="FootnoteReference"/>
          <w:rFonts w:ascii="Adobe Arabic" w:eastAsia="Times New Roman" w:hAnsi="Adobe Arabic" w:cs="Adobe Arabic"/>
          <w:color w:val="000000"/>
          <w:kern w:val="0"/>
          <w:sz w:val="32"/>
          <w:szCs w:val="32"/>
          <w:rtl/>
          <w14:ligatures w14:val="none"/>
        </w:rPr>
        <w:footnoteReference w:id="105"/>
      </w:r>
      <w:r w:rsidR="00923A24" w:rsidRPr="00803FE5">
        <w:rPr>
          <w:rFonts w:ascii="Adobe Arabic" w:eastAsia="Times New Roman" w:hAnsi="Adobe Arabic" w:cs="Adobe Arabic"/>
          <w:color w:val="000000"/>
          <w:kern w:val="0"/>
          <w:sz w:val="32"/>
          <w:szCs w:val="32"/>
          <w:rtl/>
          <w14:ligatures w14:val="none"/>
        </w:rPr>
        <w:t>.</w:t>
      </w:r>
    </w:p>
    <w:p w14:paraId="7AFDD9D0" w14:textId="511D4E71" w:rsidR="00923A24" w:rsidRPr="00803FE5" w:rsidRDefault="003A6B4F" w:rsidP="009F129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الثالث: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عبد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الحسن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الباقر</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﴿أَنَّ</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ٱل</w:t>
      </w:r>
      <w:r w:rsidR="00923A24" w:rsidRPr="00453DD0">
        <w:rPr>
          <w:rFonts w:ascii="Traditional Arabic" w:eastAsia="Times New Roman" w:hAnsi="Traditional Arabic" w:cs="Traditional Arabic" w:hint="cs"/>
          <w:b/>
          <w:bCs/>
          <w:color w:val="333399"/>
          <w:kern w:val="0"/>
          <w:sz w:val="32"/>
          <w:szCs w:val="32"/>
          <w:rtl/>
          <w14:ligatures w14:val="none"/>
        </w:rPr>
        <w:t>ۡأَرۡضَ</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يَرِثُهَا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عِبَادِيَ</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ٱلصَّٰلِحُونَ﴾</w:t>
      </w:r>
      <w:r w:rsidR="00923A24"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قال</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أَصْحَابُ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آخِرِ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الزَّمِانِ»</w:t>
      </w:r>
      <w:r w:rsidR="009F1290">
        <w:rPr>
          <w:rStyle w:val="FootnoteReference"/>
          <w:rFonts w:ascii="Adobe Arabic" w:eastAsia="Times New Roman" w:hAnsi="Adobe Arabic" w:cs="Adobe Arabic"/>
          <w:color w:val="000000"/>
          <w:kern w:val="0"/>
          <w:sz w:val="32"/>
          <w:szCs w:val="32"/>
          <w:rtl/>
          <w14:ligatures w14:val="none"/>
        </w:rPr>
        <w:footnoteReference w:id="106"/>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كذلك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تفسير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إبراهيم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العباد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الصالحين: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وَأَصْحَابُه»</w:t>
      </w:r>
      <w:r w:rsidR="009F1290">
        <w:rPr>
          <w:rStyle w:val="FootnoteReference"/>
          <w:rFonts w:ascii="Adobe Arabic" w:eastAsia="Times New Roman" w:hAnsi="Adobe Arabic" w:cs="Adobe Arabic"/>
          <w:color w:val="000000"/>
          <w:kern w:val="0"/>
          <w:sz w:val="32"/>
          <w:szCs w:val="32"/>
          <w:rtl/>
          <w14:ligatures w14:val="none"/>
        </w:rPr>
        <w:footnoteReference w:id="107"/>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تعرّض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لهذه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موردٍ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آخر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«فبشّر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نبيّه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بيتك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يملكون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ويرجعون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ويقتلون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أعداءهم»</w:t>
      </w:r>
      <w:r w:rsidR="009F1290">
        <w:rPr>
          <w:rStyle w:val="FootnoteReference"/>
          <w:rFonts w:ascii="Adobe Arabic" w:eastAsia="Times New Roman" w:hAnsi="Adobe Arabic" w:cs="Adobe Arabic"/>
          <w:color w:val="000000"/>
          <w:kern w:val="0"/>
          <w:sz w:val="32"/>
          <w:szCs w:val="32"/>
          <w:rtl/>
          <w14:ligatures w14:val="none"/>
        </w:rPr>
        <w:footnoteReference w:id="108"/>
      </w:r>
      <w:r w:rsidR="00923A24" w:rsidRPr="00803FE5">
        <w:rPr>
          <w:rFonts w:ascii="Adobe Arabic" w:eastAsia="Times New Roman" w:hAnsi="Adobe Arabic" w:cs="Adobe Arabic"/>
          <w:color w:val="000000"/>
          <w:kern w:val="0"/>
          <w:sz w:val="32"/>
          <w:szCs w:val="32"/>
          <w:rtl/>
          <w14:ligatures w14:val="none"/>
        </w:rPr>
        <w:t>.</w:t>
      </w:r>
    </w:p>
    <w:p w14:paraId="7799F1A0" w14:textId="5966B153" w:rsidR="00923A24" w:rsidRPr="003A6B4F" w:rsidRDefault="00923A24" w:rsidP="007623AF">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نكاتٌ</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في</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الآية</w:t>
      </w:r>
    </w:p>
    <w:p w14:paraId="54C6E69B" w14:textId="77777777" w:rsidR="00A1143F"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النكتة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﴿وَلَقَد</w:t>
      </w:r>
      <w:r w:rsidRPr="00453DD0">
        <w:rPr>
          <w:rFonts w:ascii="Traditional Arabic" w:eastAsia="Times New Roman" w:hAnsi="Traditional Arabic" w:cs="Traditional Arabic" w:hint="cs"/>
          <w:b/>
          <w:bCs/>
          <w:color w:val="333399"/>
          <w:kern w:val="0"/>
          <w:sz w:val="32"/>
          <w:szCs w:val="32"/>
          <w:rtl/>
          <w14:ligatures w14:val="none"/>
        </w:rPr>
        <w:t>ۡ</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كَتَبۡنَا﴾</w:t>
      </w:r>
      <w:r w:rsidR="00803FE5">
        <w:rPr>
          <w:rFonts w:ascii="Adobe Arabic" w:eastAsia="Times New Roman" w:hAnsi="Adobe Arabic" w:cs="Adobe Arabic" w:hint="cs"/>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القسم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تبيّن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أهمّيّة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المطلب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يليها</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كذلك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فإنّ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عندما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تأتي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قبل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الفعل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الماضي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تدلّ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التحقيق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وحتميّة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وقوع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الفعل</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«كتبنا»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فعلٌ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ماضٍ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بصيغة</w:t>
      </w:r>
      <w:r w:rsidR="00803FE5">
        <w:rPr>
          <w:rFonts w:ascii="Adobe Arabic" w:eastAsia="Times New Roman" w:hAnsi="Adobe Arabic" w:cs="Adobe Arabic"/>
          <w:color w:val="000000"/>
          <w:kern w:val="0"/>
          <w:sz w:val="32"/>
          <w:szCs w:val="32"/>
          <w:rtl/>
          <w14:ligatures w14:val="none"/>
        </w:rPr>
        <w:t xml:space="preserve"> </w:t>
      </w:r>
    </w:p>
    <w:p w14:paraId="578DF5E7"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7D78B12" w14:textId="6D89B913"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المتكلّم؛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فاستعمال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الزمن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الماضي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الفعل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وكأنّه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فعلًا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إشارةٌ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حتميّة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وقوعه،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استعمال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صيغة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المتكلّم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فيفيد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القدير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تعهّد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بتحقيق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إضافةً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استعمال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«كتب»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يُفيد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الحكيم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تعهّد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كتْبًا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شفاهةً،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كالسند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يقدّمه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الإنسان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الآخر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ويوقّع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w:t>
      </w:r>
    </w:p>
    <w:p w14:paraId="52FF2CCC" w14:textId="5E056CF5" w:rsidR="00923A24" w:rsidRPr="00803FE5" w:rsidRDefault="00923A24" w:rsidP="009F129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النكتة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«زبور»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مفرد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مثل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و«رُسُل»،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اللغة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بمعنى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الكتابات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القويّة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والمُحكمة،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ويُقصد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9F1290">
        <w:rPr>
          <w:rStyle w:val="FootnoteReference"/>
          <w:rFonts w:ascii="Adobe Arabic" w:eastAsia="Times New Roman" w:hAnsi="Adobe Arabic" w:cs="Adobe Arabic"/>
          <w:color w:val="000000"/>
          <w:kern w:val="0"/>
          <w:sz w:val="32"/>
          <w:szCs w:val="32"/>
          <w:rtl/>
          <w14:ligatures w14:val="none"/>
        </w:rPr>
        <w:footnoteReference w:id="109"/>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زبور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داوود</w:t>
      </w:r>
      <w:r w:rsidR="00803FE5">
        <w:rPr>
          <w:rFonts w:ascii="Adobe Arabic" w:eastAsia="Times New Roman" w:hAnsi="Adobe Arabic" w:cs="Adobe Arabic"/>
          <w:color w:val="000000"/>
          <w:kern w:val="0"/>
          <w:sz w:val="32"/>
          <w:szCs w:val="32"/>
          <w:rtl/>
          <w14:ligatures w14:val="none"/>
        </w:rPr>
        <w:t xml:space="preserve"> (عليه السلام)</w:t>
      </w:r>
      <w:r w:rsidR="009F1290">
        <w:rPr>
          <w:rStyle w:val="FootnoteReference"/>
          <w:rFonts w:ascii="Adobe Arabic" w:eastAsia="Times New Roman" w:hAnsi="Adobe Arabic" w:cs="Adobe Arabic"/>
          <w:color w:val="000000"/>
          <w:kern w:val="0"/>
          <w:sz w:val="32"/>
          <w:szCs w:val="32"/>
          <w:rtl/>
          <w14:ligatures w14:val="none"/>
        </w:rPr>
        <w:footnoteReference w:id="110"/>
      </w:r>
      <w:r w:rsidRPr="00803FE5">
        <w:rPr>
          <w:rFonts w:ascii="Adobe Arabic" w:eastAsia="Times New Roman" w:hAnsi="Adobe Arabic" w:cs="Adobe Arabic"/>
          <w:color w:val="000000"/>
          <w:kern w:val="0"/>
          <w:sz w:val="32"/>
          <w:szCs w:val="32"/>
          <w:rtl/>
          <w14:ligatures w14:val="none"/>
        </w:rPr>
        <w:t>.</w:t>
      </w:r>
    </w:p>
    <w:p w14:paraId="570A6558" w14:textId="7C713052" w:rsidR="00A1143F" w:rsidRDefault="00923A24" w:rsidP="009F129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النكتة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الثالثة: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بمعنى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والمُراد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الكتاب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السماويّ</w:t>
      </w:r>
      <w:r w:rsidR="009F1290">
        <w:rPr>
          <w:rStyle w:val="FootnoteReference"/>
          <w:rFonts w:ascii="Adobe Arabic" w:eastAsia="Times New Roman" w:hAnsi="Adobe Arabic" w:cs="Adobe Arabic"/>
          <w:color w:val="000000"/>
          <w:kern w:val="0"/>
          <w:sz w:val="32"/>
          <w:szCs w:val="32"/>
          <w:rtl/>
          <w14:ligatures w14:val="none"/>
        </w:rPr>
        <w:footnoteReference w:id="111"/>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كتابٍ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سماويّ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اختلف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العلماء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يذهب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المقصود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التوارة،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يناسب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الزبور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نزل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التوراة</w:t>
      </w:r>
      <w:r w:rsidR="009F1290">
        <w:rPr>
          <w:rStyle w:val="FootnoteReference"/>
          <w:rFonts w:ascii="Adobe Arabic" w:eastAsia="Times New Roman" w:hAnsi="Adobe Arabic" w:cs="Adobe Arabic"/>
          <w:color w:val="000000"/>
          <w:kern w:val="0"/>
          <w:sz w:val="32"/>
          <w:szCs w:val="32"/>
          <w:rtl/>
          <w14:ligatures w14:val="none"/>
        </w:rPr>
        <w:footnoteReference w:id="112"/>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ويعتقد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آخر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المقصود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المُراد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بكلمة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البَعديّة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الرُتبيّة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الزمانيّة.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الثالث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المقام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يذهب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p>
    <w:p w14:paraId="3060C0FC"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266603C" w14:textId="22AAE78D" w:rsidR="00923A24" w:rsidRPr="00803FE5" w:rsidRDefault="00923A24" w:rsidP="009F129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المراد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الكتاب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واللوح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المحفوظ</w:t>
      </w:r>
      <w:r w:rsidR="009F1290">
        <w:rPr>
          <w:rStyle w:val="FootnoteReference"/>
          <w:rFonts w:ascii="Adobe Arabic" w:eastAsia="Times New Roman" w:hAnsi="Adobe Arabic" w:cs="Adobe Arabic"/>
          <w:color w:val="000000"/>
          <w:kern w:val="0"/>
          <w:sz w:val="32"/>
          <w:szCs w:val="32"/>
          <w:rtl/>
          <w14:ligatures w14:val="none"/>
        </w:rPr>
        <w:footnoteReference w:id="113"/>
      </w:r>
      <w:hyperlink r:id="rId11" w:anchor="footnote-187" w:history="1"/>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نُقل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 xml:space="preserve"> (عليه السلام)</w:t>
      </w:r>
      <w:r w:rsidR="009F1290">
        <w:rPr>
          <w:rStyle w:val="FootnoteReference"/>
          <w:rFonts w:ascii="Adobe Arabic" w:eastAsia="Times New Roman" w:hAnsi="Adobe Arabic" w:cs="Adobe Arabic"/>
          <w:color w:val="000000"/>
          <w:kern w:val="0"/>
          <w:sz w:val="32"/>
          <w:szCs w:val="32"/>
          <w:rtl/>
          <w14:ligatures w14:val="none"/>
        </w:rPr>
        <w:footnoteReference w:id="114"/>
      </w:r>
      <w:r w:rsidRPr="00803FE5">
        <w:rPr>
          <w:rFonts w:ascii="Adobe Arabic" w:eastAsia="Times New Roman" w:hAnsi="Adobe Arabic" w:cs="Adobe Arabic"/>
          <w:color w:val="000000"/>
          <w:kern w:val="0"/>
          <w:sz w:val="32"/>
          <w:szCs w:val="32"/>
          <w:rtl/>
          <w14:ligatures w14:val="none"/>
        </w:rPr>
        <w:t>.</w:t>
      </w:r>
    </w:p>
    <w:p w14:paraId="4C869445" w14:textId="04B7FA11" w:rsidR="00923A24" w:rsidRPr="00803FE5" w:rsidRDefault="00923A24" w:rsidP="009F129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النكتة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الرابعة: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مطلقةً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تحفّها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قرينة،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الباقر</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لِلْمُؤْمِنينَ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يَرِثُونَ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9F1290">
        <w:rPr>
          <w:rStyle w:val="FootnoteReference"/>
          <w:rFonts w:ascii="Adobe Arabic" w:eastAsia="Times New Roman" w:hAnsi="Adobe Arabic" w:cs="Adobe Arabic"/>
          <w:color w:val="000000"/>
          <w:kern w:val="0"/>
          <w:sz w:val="32"/>
          <w:szCs w:val="32"/>
          <w:rtl/>
          <w14:ligatures w14:val="none"/>
        </w:rPr>
        <w:footnoteReference w:id="115"/>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والسؤال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يُطرح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المُراد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بـ</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المقصود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يُراد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الرجعة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وبعبارةٍ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وراثة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العباد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الرجعة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الرجعة؟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الوراثة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الآخرة؟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للمفسّرين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المسألة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آراء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مختلفة</w:t>
      </w:r>
      <w:r w:rsidR="009F1290">
        <w:rPr>
          <w:rStyle w:val="FootnoteReference"/>
          <w:rFonts w:ascii="Adobe Arabic" w:eastAsia="Times New Roman" w:hAnsi="Adobe Arabic" w:cs="Adobe Arabic"/>
          <w:color w:val="000000"/>
          <w:kern w:val="0"/>
          <w:sz w:val="32"/>
          <w:szCs w:val="32"/>
          <w:rtl/>
          <w14:ligatures w14:val="none"/>
        </w:rPr>
        <w:footnoteReference w:id="116"/>
      </w:r>
      <w:r w:rsidRPr="00803FE5">
        <w:rPr>
          <w:rFonts w:ascii="Adobe Arabic" w:eastAsia="Times New Roman" w:hAnsi="Adobe Arabic" w:cs="Adobe Arabic"/>
          <w:color w:val="000000"/>
          <w:kern w:val="0"/>
          <w:sz w:val="32"/>
          <w:szCs w:val="32"/>
          <w:rtl/>
          <w14:ligatures w14:val="none"/>
        </w:rPr>
        <w:t>.</w:t>
      </w:r>
    </w:p>
    <w:p w14:paraId="0D8502D4" w14:textId="264C006E" w:rsidR="00A1143F" w:rsidRDefault="00923A24" w:rsidP="009F129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يبدو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مطلقةٌ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وراثة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تشمل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قيام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الرجعة–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والآخرة،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الرغم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مصداقها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الكامل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9F1290">
        <w:rPr>
          <w:rStyle w:val="FootnoteReference"/>
          <w:rFonts w:ascii="Adobe Arabic" w:eastAsia="Times New Roman" w:hAnsi="Adobe Arabic" w:cs="Adobe Arabic"/>
          <w:color w:val="000000"/>
          <w:kern w:val="0"/>
          <w:sz w:val="32"/>
          <w:szCs w:val="32"/>
          <w:rtl/>
          <w14:ligatures w14:val="none"/>
        </w:rPr>
        <w:footnoteReference w:id="117"/>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وبعض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p>
    <w:p w14:paraId="63223062"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1F2F6ED" w14:textId="42CA3A0F"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الرواية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الثالثة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إبراهيم-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مصاديق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والمصداق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الآخر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الرجعة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عدّة.</w:t>
      </w:r>
    </w:p>
    <w:p w14:paraId="40F7D676" w14:textId="53D87C17"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إبراهيم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مقدّمة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تفسيره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وراثة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الرجعة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والقيامة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وكتب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تناوله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لإحدى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الآيات:</w:t>
      </w:r>
    </w:p>
    <w:p w14:paraId="7EEB4A13" w14:textId="1AB2AEFC" w:rsidR="00923A24" w:rsidRPr="00803FE5" w:rsidRDefault="00923A24" w:rsidP="009F129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«وما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وَعدَهم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أعدائهم،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أَخبار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وخروجه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وأخبار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الرجعة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والساعة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﴿وَلَقَد</w:t>
      </w:r>
      <w:r w:rsidRPr="00453DD0">
        <w:rPr>
          <w:rFonts w:ascii="Traditional Arabic" w:eastAsia="Times New Roman" w:hAnsi="Traditional Arabic" w:cs="Traditional Arabic" w:hint="cs"/>
          <w:b/>
          <w:bCs/>
          <w:color w:val="333399"/>
          <w:kern w:val="0"/>
          <w:sz w:val="32"/>
          <w:szCs w:val="32"/>
          <w:rtl/>
          <w14:ligatures w14:val="none"/>
        </w:rPr>
        <w:t>ۡ</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كَتَبۡنَا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فِي</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ٱلزَّبُورِ</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مِنۢ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بَعۡدِ</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ٱلذِّكۡرِ</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أَنَّ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ٱلۡأَرۡضَ</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يَرِثُهَا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عِبَادِيَ</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ٱلصَّٰلِحُونَ﴾</w:t>
      </w:r>
      <w:r w:rsidR="009F1290">
        <w:rPr>
          <w:rStyle w:val="FootnoteReference"/>
          <w:rFonts w:ascii="Traditional Arabic" w:eastAsia="Times New Roman" w:hAnsi="Traditional Arabic" w:cs="Traditional Arabic"/>
          <w:b/>
          <w:bCs/>
          <w:color w:val="333399"/>
          <w:kern w:val="0"/>
          <w:sz w:val="32"/>
          <w:szCs w:val="32"/>
          <w:rtl/>
          <w14:ligatures w14:val="none"/>
        </w:rPr>
        <w:footnoteReference w:id="118"/>
      </w:r>
      <w:r w:rsidRPr="00803FE5">
        <w:rPr>
          <w:rFonts w:ascii="Adobe Arabic" w:eastAsia="Times New Roman" w:hAnsi="Adobe Arabic" w:cs="Adobe Arabic"/>
          <w:color w:val="000000"/>
          <w:kern w:val="0"/>
          <w:sz w:val="32"/>
          <w:szCs w:val="32"/>
          <w:rtl/>
          <w14:ligatures w14:val="none"/>
        </w:rPr>
        <w:t>.</w:t>
      </w:r>
    </w:p>
    <w:p w14:paraId="2385B99C" w14:textId="0C3C0C1C"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النكتة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الخامسة: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«يرثها»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فعلٌ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مضارع،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وضميره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سيرثون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وراثةً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وملكًا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معاوضة،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كالإرث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يحصل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ورثة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الميت.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جهةٍ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استعمال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الكلمة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بصيغة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المضارع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استمرار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ودوام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الوراثة.</w:t>
      </w:r>
    </w:p>
    <w:p w14:paraId="26658391" w14:textId="77777777" w:rsidR="00A1143F"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النكتة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السادسة: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عبارة</w:t>
      </w:r>
      <w:r w:rsidR="00803FE5">
        <w:rPr>
          <w:rFonts w:ascii="Adobe Arabic" w:eastAsia="Times New Roman" w:hAnsi="Adobe Arabic" w:cs="Adobe Arabic"/>
          <w:color w:val="000000"/>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﴿عِبَادِيَ</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ٱلصَّٰلِحُونَ﴾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منتهى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العطف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والرحمة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الإلهيّة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جهةٍ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وراثة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مشروطةٌ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بالعبوديّة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والصلاح؛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العباد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المصداق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الكامل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(عليهم السلام) </w:t>
      </w:r>
      <w:r w:rsidRPr="00803FE5">
        <w:rPr>
          <w:rFonts w:ascii="Adobe Arabic" w:eastAsia="Times New Roman" w:hAnsi="Adobe Arabic" w:cs="Adobe Arabic"/>
          <w:color w:val="000000"/>
          <w:kern w:val="0"/>
          <w:sz w:val="32"/>
          <w:szCs w:val="32"/>
          <w:rtl/>
          <w14:ligatures w14:val="none"/>
        </w:rPr>
        <w:t>الذين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سيرثون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والآخرة،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الرغم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أنّهم</w:t>
      </w:r>
      <w:r w:rsidR="00803FE5">
        <w:rPr>
          <w:rFonts w:ascii="Adobe Arabic" w:eastAsia="Times New Roman" w:hAnsi="Adobe Arabic" w:cs="Adobe Arabic"/>
          <w:color w:val="000000"/>
          <w:kern w:val="0"/>
          <w:sz w:val="32"/>
          <w:szCs w:val="32"/>
          <w:rtl/>
          <w14:ligatures w14:val="none"/>
        </w:rPr>
        <w:t xml:space="preserve"> (عليهم السلام) </w:t>
      </w:r>
      <w:r w:rsidRPr="00803FE5">
        <w:rPr>
          <w:rFonts w:ascii="Adobe Arabic" w:eastAsia="Times New Roman" w:hAnsi="Adobe Arabic" w:cs="Adobe Arabic"/>
          <w:color w:val="000000"/>
          <w:kern w:val="0"/>
          <w:sz w:val="32"/>
          <w:szCs w:val="32"/>
          <w:rtl/>
          <w14:ligatures w14:val="none"/>
        </w:rPr>
        <w:t>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يتوَلَّوا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السياسيّ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أغلب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العصور؛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أيديهم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فحكومته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نفسها</w:t>
      </w:r>
      <w:r w:rsidR="00803FE5">
        <w:rPr>
          <w:rFonts w:ascii="Adobe Arabic" w:eastAsia="Times New Roman" w:hAnsi="Adobe Arabic" w:cs="Adobe Arabic"/>
          <w:color w:val="000000"/>
          <w:kern w:val="0"/>
          <w:sz w:val="32"/>
          <w:szCs w:val="32"/>
          <w:rtl/>
          <w14:ligatures w14:val="none"/>
        </w:rPr>
        <w:t xml:space="preserve"> </w:t>
      </w:r>
    </w:p>
    <w:p w14:paraId="69A95FF0"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C2E4F24" w14:textId="1F7514BD"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حكومة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(عليهم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الرجعة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الآخرة.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الروايتان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والثانية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تدلّان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المصداق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والمصاديق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الأخرى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التُقى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والصلاح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العصور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المختلفة،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ومصداق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أتباع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(عليهم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الروايتان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والثالثة.</w:t>
      </w:r>
    </w:p>
    <w:p w14:paraId="779EFE21" w14:textId="7A340CFB"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النكتة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السابعة: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بدايةً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زبور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داوود</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ويُحتمل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التقديم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حكومتهم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لتُمثّل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نموذجًا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عمليًّا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لحكومة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يبدو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احتمال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تشير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وراثة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أقوى،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السابقة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تحدّثت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وراثة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الآخرة.</w:t>
      </w:r>
    </w:p>
    <w:p w14:paraId="298820F7" w14:textId="73C54530" w:rsidR="00923A24" w:rsidRPr="00803FE5" w:rsidRDefault="00923A24" w:rsidP="009F129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الطباطبائيّ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رجّح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الوراثة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مطلقة؛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نهاية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البحث-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ورجّح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الوراثة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يقتضيه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الاعتبار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بالسياق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معطوفةً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السابق:</w:t>
      </w:r>
      <w:r w:rsidR="00803FE5">
        <w:rPr>
          <w:rFonts w:ascii="Adobe Arabic" w:eastAsia="Times New Roman" w:hAnsi="Adobe Arabic" w:cs="Adobe Arabic"/>
          <w:color w:val="000000"/>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﴿فَمَن</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يَع</w:t>
      </w:r>
      <w:r w:rsidRPr="00453DD0">
        <w:rPr>
          <w:rFonts w:ascii="Traditional Arabic" w:eastAsia="Times New Roman" w:hAnsi="Traditional Arabic" w:cs="Traditional Arabic" w:hint="cs"/>
          <w:b/>
          <w:bCs/>
          <w:color w:val="333399"/>
          <w:kern w:val="0"/>
          <w:sz w:val="32"/>
          <w:szCs w:val="32"/>
          <w:rtl/>
          <w14:ligatures w14:val="none"/>
        </w:rPr>
        <w:t>ۡمَلۡ</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مِنَ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ٱلصَّٰلِحَٰتِ</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وَهُوَ</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مُؤۡمِن﴾</w:t>
      </w:r>
      <w:r w:rsidR="009F1290">
        <w:rPr>
          <w:rStyle w:val="FootnoteReference"/>
          <w:rFonts w:ascii="Traditional Arabic" w:eastAsia="Times New Roman" w:hAnsi="Traditional Arabic" w:cs="Traditional Arabic"/>
          <w:b/>
          <w:bCs/>
          <w:color w:val="333399"/>
          <w:kern w:val="0"/>
          <w:sz w:val="32"/>
          <w:szCs w:val="32"/>
          <w:rtl/>
          <w14:ligatures w14:val="none"/>
        </w:rPr>
        <w:footnoteReference w:id="119"/>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المُشير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تفصيل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المختلفين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الجزاء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الأخرويّ،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مشيرةً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تفصيلها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الجزاء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الدنيويّ»</w:t>
      </w:r>
      <w:r w:rsidR="009F1290">
        <w:rPr>
          <w:rStyle w:val="FootnoteReference"/>
          <w:rFonts w:ascii="Adobe Arabic" w:eastAsia="Times New Roman" w:hAnsi="Adobe Arabic" w:cs="Adobe Arabic"/>
          <w:color w:val="000000"/>
          <w:kern w:val="0"/>
          <w:sz w:val="32"/>
          <w:szCs w:val="32"/>
          <w:rtl/>
          <w14:ligatures w14:val="none"/>
        </w:rPr>
        <w:footnoteReference w:id="120"/>
      </w:r>
      <w:r w:rsidRPr="00803FE5">
        <w:rPr>
          <w:rFonts w:ascii="Adobe Arabic" w:eastAsia="Times New Roman" w:hAnsi="Adobe Arabic" w:cs="Adobe Arabic"/>
          <w:color w:val="000000"/>
          <w:kern w:val="0"/>
          <w:sz w:val="32"/>
          <w:szCs w:val="32"/>
          <w:rtl/>
          <w14:ligatures w14:val="none"/>
        </w:rPr>
        <w:t>.</w:t>
      </w:r>
    </w:p>
    <w:p w14:paraId="34C3A443"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B927E1C" w14:textId="37EA5516" w:rsidR="00923A24" w:rsidRPr="00803FE5" w:rsidRDefault="00923A24" w:rsidP="009F129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2.</w:t>
      </w:r>
      <w:r w:rsidR="00803FE5">
        <w:rPr>
          <w:rFonts w:ascii="Adobe Arabic" w:eastAsia="Times New Roman" w:hAnsi="Adobe Arabic" w:cs="Adobe Arabic"/>
          <w:color w:val="000000"/>
          <w:kern w:val="0"/>
          <w:sz w:val="32"/>
          <w:szCs w:val="32"/>
          <w:rtl/>
          <w14:ligatures w14:val="none"/>
        </w:rPr>
        <w:t xml:space="preserve"> </w:t>
      </w:r>
      <w:r w:rsidR="00BC149F" w:rsidRPr="00BC149F">
        <w:rPr>
          <w:rFonts w:ascii="Adobe Arabic" w:eastAsia="Times New Roman" w:hAnsi="Adobe Arabic" w:cs="Adobe Arabic"/>
          <w:b/>
          <w:bCs/>
          <w:color w:val="000000"/>
          <w:kern w:val="0"/>
          <w:sz w:val="32"/>
          <w:szCs w:val="32"/>
          <w:rtl/>
          <w14:ligatures w14:val="none"/>
        </w:rPr>
        <w:t>الآية الثانية:</w:t>
      </w:r>
      <w:r w:rsidR="00803FE5">
        <w:rPr>
          <w:rFonts w:ascii="Adobe Arabic" w:eastAsia="Times New Roman" w:hAnsi="Adobe Arabic" w:cs="Adobe Arabic"/>
          <w:color w:val="000000"/>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﴿قَالَ</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مُوسَىٰ</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لِقَو</w:t>
      </w:r>
      <w:r w:rsidRPr="00453DD0">
        <w:rPr>
          <w:rFonts w:ascii="Traditional Arabic" w:eastAsia="Times New Roman" w:hAnsi="Traditional Arabic" w:cs="Traditional Arabic" w:hint="cs"/>
          <w:b/>
          <w:bCs/>
          <w:color w:val="333399"/>
          <w:kern w:val="0"/>
          <w:sz w:val="32"/>
          <w:szCs w:val="32"/>
          <w:rtl/>
          <w14:ligatures w14:val="none"/>
        </w:rPr>
        <w:t>ۡمِهِ</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ٱسۡتَعِينُواْ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بِٱللَّهِ</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وَٱصۡبِرُوٓاْۖ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إِنَّ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ٱلۡأَرۡضَ</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لِلَّهِ</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يُورِثُهَا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مَن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يَشَآءُ</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مِنۡ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عِبَادِهِۦۖ</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وَٱلۡعَٰقِبَةُ</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لِلۡمُتَّقِينَ﴾</w:t>
      </w:r>
      <w:r w:rsidR="009F1290">
        <w:rPr>
          <w:rStyle w:val="FootnoteReference"/>
          <w:rFonts w:ascii="Traditional Arabic" w:eastAsia="Times New Roman" w:hAnsi="Traditional Arabic" w:cs="Traditional Arabic"/>
          <w:b/>
          <w:bCs/>
          <w:color w:val="333399"/>
          <w:kern w:val="0"/>
          <w:sz w:val="32"/>
          <w:szCs w:val="32"/>
          <w:rtl/>
          <w14:ligatures w14:val="none"/>
        </w:rPr>
        <w:footnoteReference w:id="121"/>
      </w:r>
      <w:r w:rsidRPr="00803FE5">
        <w:rPr>
          <w:rFonts w:ascii="Adobe Arabic" w:eastAsia="Times New Roman" w:hAnsi="Adobe Arabic" w:cs="Adobe Arabic"/>
          <w:color w:val="000000"/>
          <w:kern w:val="0"/>
          <w:sz w:val="32"/>
          <w:szCs w:val="32"/>
          <w:rtl/>
          <w14:ligatures w14:val="none"/>
        </w:rPr>
        <w:t>.</w:t>
      </w:r>
    </w:p>
    <w:p w14:paraId="0A4D6985" w14:textId="213E8F17" w:rsidR="00923A24" w:rsidRPr="003A6B4F" w:rsidRDefault="00923A24" w:rsidP="007623AF">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تفسير</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الآية:</w:t>
      </w:r>
    </w:p>
    <w:p w14:paraId="56D5C8BD" w14:textId="4151C4AB" w:rsidR="00923A24" w:rsidRPr="00803FE5" w:rsidRDefault="00923A24" w:rsidP="009F129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ذكرت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سبقت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أرسل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موسى</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لهداية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وتخليص</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إسرائيل.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بمعجزاتٍ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كاليد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البيضاء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وتحويل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العصا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ثعبان،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دليلًا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صدق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نبوّته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فتغلّب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الفراعنة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والسحرة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جاؤوا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وبذلوا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الأموال.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الهزيمة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السحرة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وتبعته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أعدادٌ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كبيرةٌ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إسرائيل</w:t>
      </w:r>
      <w:r w:rsidR="009F1290">
        <w:rPr>
          <w:rStyle w:val="FootnoteReference"/>
          <w:rFonts w:ascii="Adobe Arabic" w:eastAsia="Times New Roman" w:hAnsi="Adobe Arabic" w:cs="Adobe Arabic"/>
          <w:color w:val="000000"/>
          <w:kern w:val="0"/>
          <w:sz w:val="32"/>
          <w:szCs w:val="32"/>
          <w:rtl/>
          <w14:ligatures w14:val="none"/>
        </w:rPr>
        <w:footnoteReference w:id="122"/>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رأى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فرعون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الخطر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يحيط</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بسلطانه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وملكه؛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سارع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تعذيب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إسرائيل،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فقتّل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أبناءهم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واستحيا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نساءهم،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موسى</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الظروف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الصعبة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يواسيهم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ويشجّعهم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ويطلب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اللجوء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وطلب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النُصرة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والصبر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والثبات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ينصرهم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الفراعنة.</w:t>
      </w:r>
    </w:p>
    <w:p w14:paraId="14D51FDA" w14:textId="77777777" w:rsidR="00A1143F"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بذِكْر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موسى</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لهذه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﴿إِنَّ</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ٱل</w:t>
      </w:r>
      <w:r w:rsidRPr="00453DD0">
        <w:rPr>
          <w:rFonts w:ascii="Traditional Arabic" w:eastAsia="Times New Roman" w:hAnsi="Traditional Arabic" w:cs="Traditional Arabic" w:hint="cs"/>
          <w:b/>
          <w:bCs/>
          <w:color w:val="333399"/>
          <w:kern w:val="0"/>
          <w:sz w:val="32"/>
          <w:szCs w:val="32"/>
          <w:rtl/>
          <w14:ligatures w14:val="none"/>
        </w:rPr>
        <w:t>ۡأَرۡضَ</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لِلَّهِ</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يُورِثُهَا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مَن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يَشَآءُ</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مِنۡ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عِبَادِهِۦۖ</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وَٱلۡعَٰقِبَةُ</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لِلۡمُتَّقِينَ﴾</w:t>
      </w:r>
      <w:r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قانونًا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عامًّا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وسنّةً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إلهيّةً،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مالك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الحقيقيّ،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يستخلف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فيها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يشاء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والعاقبة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للمتّقين؛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أي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إنّك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كنت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التقوى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فإنّ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القادر</w:t>
      </w:r>
      <w:r w:rsidR="00803FE5">
        <w:rPr>
          <w:rFonts w:ascii="Adobe Arabic" w:eastAsia="Times New Roman" w:hAnsi="Adobe Arabic" w:cs="Adobe Arabic"/>
          <w:color w:val="000000"/>
          <w:kern w:val="0"/>
          <w:sz w:val="32"/>
          <w:szCs w:val="32"/>
          <w:rtl/>
          <w14:ligatures w14:val="none"/>
        </w:rPr>
        <w:t xml:space="preserve"> </w:t>
      </w:r>
    </w:p>
    <w:p w14:paraId="0C048731"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282E80E" w14:textId="2388C60E" w:rsidR="00923A24" w:rsidRPr="00803FE5" w:rsidRDefault="00923A24" w:rsidP="009F129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يستخلفك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﴿وَأَو</w:t>
      </w:r>
      <w:r w:rsidRPr="00453DD0">
        <w:rPr>
          <w:rFonts w:ascii="Traditional Arabic" w:eastAsia="Times New Roman" w:hAnsi="Traditional Arabic" w:cs="Traditional Arabic" w:hint="cs"/>
          <w:b/>
          <w:bCs/>
          <w:color w:val="333399"/>
          <w:kern w:val="0"/>
          <w:sz w:val="32"/>
          <w:szCs w:val="32"/>
          <w:rtl/>
          <w14:ligatures w14:val="none"/>
        </w:rPr>
        <w:t>ۡرَثۡنَا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ٱلۡقَوۡمَ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ٱلَّذِينَ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كَانُواْ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يُسۡتَضۡعَفُونَ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مَشَٰرِقَ</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ٱلۡأَرۡضِ</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وَمَغَٰرِبَهَا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ٱلَّتِي</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بَٰرَكۡنَا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فِيهَاۖ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وَتَمَّتۡ</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كَلِمَتُ</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رَبِّكَ</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ٱلۡحُسۡنَىٰ</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عَلَىٰ</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بَنِيٓ</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إِسۡرَٰٓءِيلَ</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بِمَا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صَبَرُواْۖ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وَدَمَّر</w:t>
      </w:r>
      <w:r w:rsidRPr="00453DD0">
        <w:rPr>
          <w:rFonts w:ascii="Traditional Arabic" w:eastAsia="Times New Roman" w:hAnsi="Traditional Arabic" w:cs="Traditional Arabic" w:hint="cs"/>
          <w:b/>
          <w:bCs/>
          <w:color w:val="333399"/>
          <w:kern w:val="0"/>
          <w:sz w:val="32"/>
          <w:szCs w:val="32"/>
          <w:rtl/>
          <w14:ligatures w14:val="none"/>
        </w:rPr>
        <w:t>ۡنَا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مَا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كَانَ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يَصۡنَعُ</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فِرۡعَوۡنُ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وَقَوۡمُهُۥ</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وَمَا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كَانُواْ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يَعۡرِشُونَ﴾</w:t>
      </w:r>
      <w:r w:rsidR="009F1290">
        <w:rPr>
          <w:rStyle w:val="FootnoteReference"/>
          <w:rFonts w:ascii="Traditional Arabic" w:eastAsia="Times New Roman" w:hAnsi="Traditional Arabic" w:cs="Traditional Arabic"/>
          <w:b/>
          <w:bCs/>
          <w:color w:val="333399"/>
          <w:kern w:val="0"/>
          <w:sz w:val="32"/>
          <w:szCs w:val="32"/>
          <w:rtl/>
          <w14:ligatures w14:val="none"/>
        </w:rPr>
        <w:footnoteReference w:id="123"/>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الإلهيّة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إسرائيل،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ورثوا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المقدّسة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بالصبر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والاستعانة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نزلت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المسلمين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قليلًا،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يؤذَون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ويعذَبون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المشركين،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الرسول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بتلاوته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تتحدّث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انتصار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إسرائيل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الفراعنة،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يقدّم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للمسلمين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مثالًا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عمليًا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يمدّهم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بالصبر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والثبات،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فكأنّه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أنتم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صبرتم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واستعنتم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ستنتصرون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المشركين،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وستكون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وجوارها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الأقوام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والشعوب،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صبروا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واستعانوا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الحكيم،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سيورثهم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مصاديق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الإلهيّة،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أكمل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مصاديقها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والمتّقين.</w:t>
      </w:r>
    </w:p>
    <w:p w14:paraId="530D426B" w14:textId="59F9C2F8" w:rsidR="00923A24" w:rsidRPr="003A6B4F" w:rsidRDefault="00923A24" w:rsidP="007623AF">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أحاديث</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أهل</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البيت</w:t>
      </w:r>
      <w:r w:rsidR="00803FE5" w:rsidRPr="003A6B4F">
        <w:rPr>
          <w:rFonts w:ascii="Adobe Arabic" w:eastAsia="Times New Roman" w:hAnsi="Adobe Arabic" w:cs="Adobe Arabic"/>
          <w:b/>
          <w:bCs/>
          <w:color w:val="0099CC"/>
          <w:kern w:val="0"/>
          <w:sz w:val="32"/>
          <w:szCs w:val="32"/>
          <w:rtl/>
          <w14:ligatures w14:val="none"/>
        </w:rPr>
        <w:t>(عليهم السلام)</w:t>
      </w:r>
      <w:r w:rsidRPr="003A6B4F">
        <w:rPr>
          <w:rFonts w:ascii="Adobe Arabic" w:eastAsia="Times New Roman" w:hAnsi="Adobe Arabic" w:cs="Adobe Arabic"/>
          <w:b/>
          <w:bCs/>
          <w:color w:val="0099CC"/>
          <w:kern w:val="0"/>
          <w:sz w:val="32"/>
          <w:szCs w:val="32"/>
          <w:rtl/>
          <w14:ligatures w14:val="none"/>
        </w:rPr>
        <w:t>:</w:t>
      </w:r>
    </w:p>
    <w:p w14:paraId="43322442" w14:textId="77777777" w:rsidR="00A1143F"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خلال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يورثها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عباده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الواقع،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ورثة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أساسًا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الخلفاء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الإلهيّون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والأئمّة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الاثنا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عشر،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لأنّهم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التُقى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وأئمّة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المتّقين.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بأيدي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أعدائهم،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عاقبتها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ستؤول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قائمهم؛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فيأخذ</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حقّهم</w:t>
      </w:r>
      <w:r w:rsidR="00803FE5">
        <w:rPr>
          <w:rFonts w:ascii="Adobe Arabic" w:eastAsia="Times New Roman" w:hAnsi="Adobe Arabic" w:cs="Adobe Arabic"/>
          <w:color w:val="000000"/>
          <w:kern w:val="0"/>
          <w:sz w:val="32"/>
          <w:szCs w:val="32"/>
          <w:rtl/>
          <w14:ligatures w14:val="none"/>
        </w:rPr>
        <w:t xml:space="preserve"> </w:t>
      </w:r>
    </w:p>
    <w:p w14:paraId="725E53E7"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EB9DAD6" w14:textId="75A5BD5B"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المغصوب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ويعهد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أتباعه،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وجميعهم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نُشير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حديثين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الموضوع:</w:t>
      </w:r>
    </w:p>
    <w:p w14:paraId="7B0D2705" w14:textId="5A52E8CC" w:rsidR="00923A24" w:rsidRPr="00803FE5" w:rsidRDefault="003A6B4F" w:rsidP="009F129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الأول: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خالد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الكابُليّ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الباقر</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«وَجَدْنَا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كِتَابِ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﴿إِنَّ</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ٱل</w:t>
      </w:r>
      <w:r w:rsidR="00923A24" w:rsidRPr="00453DD0">
        <w:rPr>
          <w:rFonts w:ascii="Traditional Arabic" w:eastAsia="Times New Roman" w:hAnsi="Traditional Arabic" w:cs="Traditional Arabic" w:hint="cs"/>
          <w:b/>
          <w:bCs/>
          <w:color w:val="333399"/>
          <w:kern w:val="0"/>
          <w:sz w:val="32"/>
          <w:szCs w:val="32"/>
          <w:rtl/>
          <w14:ligatures w14:val="none"/>
        </w:rPr>
        <w:t>ۡأَرۡضَ</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لِلَّهِ</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يُورِثُهَا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مَن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يَشَآءُ</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مِنۡ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عِبَادِهِۦۖ</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وَٱلۡعَٰقِبَةُ</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لِلۡمُتَّقِينَ﴾</w:t>
      </w:r>
      <w:r w:rsidR="00923A24"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hint="cs"/>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وَأَنَا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وَأَهْلُ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بَيْتِيَ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الَّذِينَ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أَوْرَثَنَا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وَنَحْنُ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الْمُتَّقُونَ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كُلُّهَا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أَحْيَا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أَرْضًا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الْمُسْلِمِينَ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فَعَمَرَهَا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فَلْيُؤَدِّ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خَرَاجَهَا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بَيْتِي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أَكَلَ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فَإِنْ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تَرَكَهَا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وَأَخْرَبَهَا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عَمَرَهَا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فَأَخَذَهَا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رَجُلٌ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الْمُسْلِمِينَ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بَعْدَهُ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فَعَمَرَهَا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وَأَحْيَاهَا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فَهُوَ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أَحَقُّ</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تَرَكَهَا،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فَلْيُؤَدِّ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خَرَاجَهَا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بَيْتِي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أَكَلَ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يَظْهَرَ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بَيْتِي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بِالسَّيْفِ</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فَيَحُوزُهَا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وَيَمْنَعُهَا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وَيُخْرِجُهُمْ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حَوَاهَا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صلّى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عَلَيْهِ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وَآلِهِ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وَمَنَعَهَا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أَيْدِي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شِيعَتِنَا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فَإِنَّهُ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يُقَاطِعُهُمْ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وَيَتْرُكُ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أَيْدِيهِمْ».</w:t>
      </w:r>
      <w:r w:rsidR="009F1290">
        <w:rPr>
          <w:rStyle w:val="FootnoteReference"/>
          <w:rFonts w:ascii="Adobe Arabic" w:eastAsia="Times New Roman" w:hAnsi="Adobe Arabic" w:cs="Adobe Arabic"/>
          <w:color w:val="000000"/>
          <w:kern w:val="0"/>
          <w:sz w:val="32"/>
          <w:szCs w:val="32"/>
          <w:rtl/>
          <w14:ligatures w14:val="none"/>
        </w:rPr>
        <w:footnoteReference w:id="124"/>
      </w:r>
    </w:p>
    <w:p w14:paraId="429EDE81" w14:textId="65CAAC11" w:rsidR="00923A24" w:rsidRPr="00803FE5" w:rsidRDefault="003A6B4F" w:rsidP="009F129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الثاني: </w:t>
      </w:r>
      <w:r w:rsidR="00923A24" w:rsidRPr="00803FE5">
        <w:rPr>
          <w:rFonts w:ascii="Adobe Arabic" w:eastAsia="Times New Roman" w:hAnsi="Adobe Arabic" w:cs="Adobe Arabic"/>
          <w:color w:val="000000"/>
          <w:kern w:val="0"/>
          <w:sz w:val="32"/>
          <w:szCs w:val="32"/>
          <w:rtl/>
          <w14:ligatures w14:val="none"/>
        </w:rPr>
        <w:t>ممّا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كتاب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العسكريّ</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لعليّ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الحسين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بابويه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القمّيّ: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«عَلَيْكَ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بِالصَّبْرِ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وَانْتِظَارِ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الْفَرَجِ،</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«أَفْضَلُ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أَعْمَالِ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أُمَّتِي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انْتِظَارُ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الْفَرَجِ»،</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يَزَالُ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شِيعَتُنَا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حُزْنٍ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يَظْهَرَ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وَلَدِي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بَشَّرَ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يَمْلَأُ</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قِسْطًا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وَعَدْلًا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مُلِئَتْ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جَوْرًا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وَظُلْمًا،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فَاصْبِرْ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شَيْخِي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الْحَسَنِ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وَاْمُرْ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جَمِيعَ</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شِيعَتِي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بِالصَّبْرِ،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فَإِنَّ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يُورِثُهٰا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يَشٰاءُ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عِبٰادِهِ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وَالْعٰاقِبَةُ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لِلْمُتَّقِينَ،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وَالسَّلاَمُ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عَلَيْكَ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وَعَلَى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جَمِيعِ</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شِيعَتِنَا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وَرَحْمَةُ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وَبَرَكَاتُهُ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وَصَلَّى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آلِهِ»</w:t>
      </w:r>
      <w:r w:rsidR="009F1290">
        <w:rPr>
          <w:rStyle w:val="FootnoteReference"/>
          <w:rFonts w:ascii="Adobe Arabic" w:eastAsia="Times New Roman" w:hAnsi="Adobe Arabic" w:cs="Adobe Arabic"/>
          <w:color w:val="000000"/>
          <w:kern w:val="0"/>
          <w:sz w:val="32"/>
          <w:szCs w:val="32"/>
          <w:rtl/>
          <w14:ligatures w14:val="none"/>
        </w:rPr>
        <w:footnoteReference w:id="125"/>
      </w:r>
      <w:r w:rsidR="00923A24" w:rsidRPr="00803FE5">
        <w:rPr>
          <w:rFonts w:ascii="Adobe Arabic" w:eastAsia="Times New Roman" w:hAnsi="Adobe Arabic" w:cs="Adobe Arabic"/>
          <w:color w:val="000000"/>
          <w:kern w:val="0"/>
          <w:sz w:val="32"/>
          <w:szCs w:val="32"/>
          <w:rtl/>
          <w14:ligatures w14:val="none"/>
        </w:rPr>
        <w:t>.</w:t>
      </w:r>
    </w:p>
    <w:p w14:paraId="73812B2E"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3CAE615" w14:textId="58CAB4A6"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العسكريّ</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منتظري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مصداقًا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مصاديق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فيجب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-كبني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إسرائيل-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يأتي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فيرثون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إمامهم.</w:t>
      </w:r>
    </w:p>
    <w:p w14:paraId="79E9B10E" w14:textId="4B94D432" w:rsidR="00923A24" w:rsidRPr="003A6B4F" w:rsidRDefault="00923A24" w:rsidP="007623AF">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نكاتٌ</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في</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الآية</w:t>
      </w:r>
    </w:p>
    <w:p w14:paraId="153A68D7" w14:textId="16391070" w:rsidR="00923A24" w:rsidRPr="00803FE5" w:rsidRDefault="00923A24" w:rsidP="009F129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النكتة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المفسّرون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وجهين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لـ</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أحدهما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الجنسيّة،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فتشمل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بأجمعها،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والثاني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العهديّة،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تشمل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وفلسطين</w:t>
      </w:r>
      <w:r w:rsidR="009F1290">
        <w:rPr>
          <w:rStyle w:val="FootnoteReference"/>
          <w:rFonts w:ascii="Adobe Arabic" w:eastAsia="Times New Roman" w:hAnsi="Adobe Arabic" w:cs="Adobe Arabic"/>
          <w:color w:val="000000"/>
          <w:kern w:val="0"/>
          <w:sz w:val="32"/>
          <w:szCs w:val="32"/>
          <w:rtl/>
          <w14:ligatures w14:val="none"/>
        </w:rPr>
        <w:footnoteReference w:id="126"/>
      </w:r>
      <w:r w:rsidRPr="00803FE5">
        <w:rPr>
          <w:rFonts w:ascii="Adobe Arabic" w:eastAsia="Times New Roman" w:hAnsi="Adobe Arabic" w:cs="Adobe Arabic"/>
          <w:color w:val="000000"/>
          <w:kern w:val="0"/>
          <w:sz w:val="32"/>
          <w:szCs w:val="32"/>
          <w:rtl/>
          <w14:ligatures w14:val="none"/>
        </w:rPr>
        <w:t>.</w:t>
      </w:r>
    </w:p>
    <w:p w14:paraId="7CD4B23B" w14:textId="5AAA7E24"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لكنّ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المناسب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المقام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الجنسيّة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والمقصود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جنسها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فتشمل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الأراضي؛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إذ</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موسى</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مقام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السنن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الإلهيّة.</w:t>
      </w:r>
    </w:p>
    <w:p w14:paraId="06C66F22" w14:textId="335B3F1A" w:rsidR="00923A24" w:rsidRPr="00803FE5" w:rsidRDefault="00923A24" w:rsidP="009F129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النكتة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العاقبة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النهاية،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وتُستعمل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العاقبة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والسيّئة،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مثل:</w:t>
      </w:r>
      <w:r w:rsidR="00803FE5">
        <w:rPr>
          <w:rFonts w:ascii="Adobe Arabic" w:eastAsia="Times New Roman" w:hAnsi="Adobe Arabic" w:cs="Adobe Arabic"/>
          <w:color w:val="000000"/>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﴿وَٱل</w:t>
      </w:r>
      <w:r w:rsidRPr="00453DD0">
        <w:rPr>
          <w:rFonts w:ascii="Traditional Arabic" w:eastAsia="Times New Roman" w:hAnsi="Traditional Arabic" w:cs="Traditional Arabic" w:hint="cs"/>
          <w:b/>
          <w:bCs/>
          <w:color w:val="333399"/>
          <w:kern w:val="0"/>
          <w:sz w:val="32"/>
          <w:szCs w:val="32"/>
          <w:rtl/>
          <w14:ligatures w14:val="none"/>
        </w:rPr>
        <w:t>ۡعَٰقِبَةُ</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لِلۡمُتَّقِينَ﴾</w:t>
      </w:r>
      <w:r w:rsidR="009F1290">
        <w:rPr>
          <w:rStyle w:val="FootnoteReference"/>
          <w:rFonts w:ascii="Traditional Arabic" w:eastAsia="Times New Roman" w:hAnsi="Traditional Arabic" w:cs="Traditional Arabic"/>
          <w:b/>
          <w:bCs/>
          <w:color w:val="333399"/>
          <w:kern w:val="0"/>
          <w:sz w:val="32"/>
          <w:szCs w:val="32"/>
          <w:rtl/>
          <w14:ligatures w14:val="none"/>
        </w:rPr>
        <w:footnoteReference w:id="127"/>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w:t>
      </w:r>
      <w:r w:rsidRPr="00453DD0">
        <w:rPr>
          <w:rFonts w:ascii="Traditional Arabic" w:eastAsia="Times New Roman" w:hAnsi="Traditional Arabic" w:cs="Traditional Arabic"/>
          <w:b/>
          <w:bCs/>
          <w:color w:val="333399"/>
          <w:kern w:val="0"/>
          <w:sz w:val="32"/>
          <w:szCs w:val="32"/>
          <w:rtl/>
          <w14:ligatures w14:val="none"/>
        </w:rPr>
        <w:t>﴿كَي</w:t>
      </w:r>
      <w:r w:rsidRPr="00453DD0">
        <w:rPr>
          <w:rFonts w:ascii="Traditional Arabic" w:eastAsia="Times New Roman" w:hAnsi="Traditional Arabic" w:cs="Traditional Arabic" w:hint="cs"/>
          <w:b/>
          <w:bCs/>
          <w:color w:val="333399"/>
          <w:kern w:val="0"/>
          <w:sz w:val="32"/>
          <w:szCs w:val="32"/>
          <w:rtl/>
          <w14:ligatures w14:val="none"/>
        </w:rPr>
        <w:t>ۡفَ</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كَانَ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عَٰقِبَةُ</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ٱلۡمُكَذِّبِينَ﴾</w:t>
      </w:r>
      <w:r w:rsidR="009F1290">
        <w:rPr>
          <w:rStyle w:val="FootnoteReference"/>
          <w:rFonts w:ascii="Traditional Arabic" w:eastAsia="Times New Roman" w:hAnsi="Traditional Arabic" w:cs="Traditional Arabic"/>
          <w:b/>
          <w:bCs/>
          <w:color w:val="333399"/>
          <w:kern w:val="0"/>
          <w:sz w:val="32"/>
          <w:szCs w:val="32"/>
          <w:rtl/>
          <w14:ligatures w14:val="none"/>
        </w:rPr>
        <w:footnoteReference w:id="128"/>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الراغب: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«والعاقبة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إطلاقها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يختصّ</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بالثواب،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وبالإضافة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تُستعمل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العقوبة</w:t>
      </w:r>
      <w:r w:rsidR="009F1290">
        <w:rPr>
          <w:rStyle w:val="FootnoteReference"/>
          <w:rFonts w:ascii="Adobe Arabic" w:eastAsia="Times New Roman" w:hAnsi="Adobe Arabic" w:cs="Adobe Arabic"/>
          <w:color w:val="000000"/>
          <w:kern w:val="0"/>
          <w:sz w:val="32"/>
          <w:szCs w:val="32"/>
          <w:rtl/>
          <w14:ligatures w14:val="none"/>
        </w:rPr>
        <w:footnoteReference w:id="129"/>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و«العاقبة»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الوجهين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النهاية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الحسنة.</w:t>
      </w:r>
    </w:p>
    <w:p w14:paraId="56322D20"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5A21BD6" w14:textId="7C539E90" w:rsidR="00923A24" w:rsidRPr="00803FE5" w:rsidRDefault="00923A24" w:rsidP="009F129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النكتة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الثالثة: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استخلاف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المتّقين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أمرًا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جديدًا،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الإلهيّة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امتداد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التاريخ</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أقوام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مختلفة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كقوم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وصالح</w:t>
      </w:r>
      <w:r w:rsidR="00803FE5">
        <w:rPr>
          <w:rFonts w:ascii="Adobe Arabic" w:eastAsia="Times New Roman" w:hAnsi="Adobe Arabic" w:cs="Adobe Arabic"/>
          <w:color w:val="000000"/>
          <w:kern w:val="0"/>
          <w:sz w:val="32"/>
          <w:szCs w:val="32"/>
          <w:rtl/>
          <w14:ligatures w14:val="none"/>
        </w:rPr>
        <w:t xml:space="preserve"> (عليهم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الإشارة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تتحدّث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إسرائيل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والفراعنة.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أيضًا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انتصار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المسلمين،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فالمشركون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الكتاب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دخلوا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أُخرجوا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أراضيهم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ليرثها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المسلمون</w:t>
      </w:r>
      <w:r w:rsidR="009F1290">
        <w:rPr>
          <w:rStyle w:val="FootnoteReference"/>
          <w:rFonts w:ascii="Adobe Arabic" w:eastAsia="Times New Roman" w:hAnsi="Adobe Arabic" w:cs="Adobe Arabic"/>
          <w:color w:val="000000"/>
          <w:kern w:val="0"/>
          <w:sz w:val="32"/>
          <w:szCs w:val="32"/>
          <w:rtl/>
          <w14:ligatures w14:val="none"/>
        </w:rPr>
        <w:footnoteReference w:id="130"/>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اعتبارًا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للأعراق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يفعل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الظالمون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الحكّام؛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المعيار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الأنبياء-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العبوديّة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والتقوى.</w:t>
      </w:r>
    </w:p>
    <w:p w14:paraId="371281DD" w14:textId="0E4FFCA7" w:rsidR="00923A24" w:rsidRPr="00803FE5" w:rsidRDefault="00923A24" w:rsidP="009F129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النكتة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الرابعة: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للصبر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مكانةً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خاصّة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يأتي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بالفرج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والنصر،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خطبةٍ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أصحابه: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«وَاسْتَعِينُوا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بِالصَّبْرِ،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9F1290">
        <w:rPr>
          <w:rStyle w:val="FootnoteReference"/>
          <w:rFonts w:ascii="Adobe Arabic" w:eastAsia="Times New Roman" w:hAnsi="Adobe Arabic" w:cs="Adobe Arabic"/>
          <w:color w:val="000000"/>
          <w:kern w:val="0"/>
          <w:sz w:val="32"/>
          <w:szCs w:val="32"/>
          <w:rtl/>
          <w14:ligatures w14:val="none"/>
        </w:rPr>
        <w:footnoteReference w:id="131"/>
      </w:r>
      <w:r w:rsidRPr="00803FE5">
        <w:rPr>
          <w:rFonts w:ascii="Adobe Arabic" w:eastAsia="Times New Roman" w:hAnsi="Adobe Arabic" w:cs="Adobe Arabic"/>
          <w:color w:val="000000"/>
          <w:kern w:val="0"/>
          <w:sz w:val="32"/>
          <w:szCs w:val="32"/>
          <w:rtl/>
          <w14:ligatures w14:val="none"/>
        </w:rPr>
        <w:t>».</w:t>
      </w:r>
    </w:p>
    <w:p w14:paraId="74CD88A5" w14:textId="77777777" w:rsidR="00A1143F" w:rsidRDefault="00A1143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F3CEDA1" w14:textId="4B9C6085" w:rsidR="00923A24" w:rsidRPr="00803FE5" w:rsidRDefault="00923A24" w:rsidP="009F129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3.</w:t>
      </w:r>
      <w:r w:rsidR="00803FE5">
        <w:rPr>
          <w:rFonts w:ascii="Adobe Arabic" w:eastAsia="Times New Roman" w:hAnsi="Adobe Arabic" w:cs="Adobe Arabic"/>
          <w:color w:val="000000"/>
          <w:kern w:val="0"/>
          <w:sz w:val="32"/>
          <w:szCs w:val="32"/>
          <w:rtl/>
          <w14:ligatures w14:val="none"/>
        </w:rPr>
        <w:t xml:space="preserve"> </w:t>
      </w:r>
      <w:r w:rsidR="00BC149F" w:rsidRPr="00BC149F">
        <w:rPr>
          <w:rFonts w:ascii="Adobe Arabic" w:eastAsia="Times New Roman" w:hAnsi="Adobe Arabic" w:cs="Adobe Arabic"/>
          <w:b/>
          <w:bCs/>
          <w:color w:val="000000"/>
          <w:kern w:val="0"/>
          <w:sz w:val="32"/>
          <w:szCs w:val="32"/>
          <w:rtl/>
          <w14:ligatures w14:val="none"/>
        </w:rPr>
        <w:t>الآية الثالثة:</w:t>
      </w:r>
      <w:r w:rsidR="00803FE5">
        <w:rPr>
          <w:rFonts w:ascii="Adobe Arabic" w:eastAsia="Times New Roman" w:hAnsi="Adobe Arabic" w:cs="Adobe Arabic"/>
          <w:color w:val="000000"/>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﴿وَنُرِيدُ</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أَن</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نَّمُنَّ</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عَلَى</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ٱلَّذِينَ</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ٱس</w:t>
      </w:r>
      <w:r w:rsidRPr="00453DD0">
        <w:rPr>
          <w:rFonts w:ascii="Traditional Arabic" w:eastAsia="Times New Roman" w:hAnsi="Traditional Arabic" w:cs="Traditional Arabic" w:hint="cs"/>
          <w:b/>
          <w:bCs/>
          <w:color w:val="333399"/>
          <w:kern w:val="0"/>
          <w:sz w:val="32"/>
          <w:szCs w:val="32"/>
          <w:rtl/>
          <w14:ligatures w14:val="none"/>
        </w:rPr>
        <w:t>ۡتُضۡعِفُواْ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فِي</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ٱلۡأَرۡضِ</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وَنَجۡ</w:t>
      </w:r>
      <w:r w:rsidRPr="00453DD0">
        <w:rPr>
          <w:rFonts w:ascii="Traditional Arabic" w:eastAsia="Times New Roman" w:hAnsi="Traditional Arabic" w:cs="Traditional Arabic"/>
          <w:b/>
          <w:bCs/>
          <w:color w:val="333399"/>
          <w:kern w:val="0"/>
          <w:sz w:val="32"/>
          <w:szCs w:val="32"/>
          <w:rtl/>
          <w14:ligatures w14:val="none"/>
        </w:rPr>
        <w:t>عَلَهُم</w:t>
      </w:r>
      <w:r w:rsidRPr="00453DD0">
        <w:rPr>
          <w:rFonts w:ascii="Traditional Arabic" w:eastAsia="Times New Roman" w:hAnsi="Traditional Arabic" w:cs="Traditional Arabic" w:hint="cs"/>
          <w:b/>
          <w:bCs/>
          <w:color w:val="333399"/>
          <w:kern w:val="0"/>
          <w:sz w:val="32"/>
          <w:szCs w:val="32"/>
          <w:rtl/>
          <w14:ligatures w14:val="none"/>
        </w:rPr>
        <w:t>ۡ</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أَئِمَّة</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وَنَجۡعَلَهُمُ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ٱلۡوَٰرِثِينَ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٥</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وَنُمَكِّنَ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لَهُمۡ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فِي</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ٱلۡأَرۡضِ</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وَنُرِيَ</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فِرۡعَوۡنَ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وَهَٰمَٰنَ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وَجُنُودَهُمَا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مِنۡهُم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مَّا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كَانُواْ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يَحۡذَرُونَ﴾</w:t>
      </w:r>
      <w:r w:rsidR="009F1290">
        <w:rPr>
          <w:rStyle w:val="FootnoteReference"/>
          <w:rFonts w:ascii="Traditional Arabic" w:eastAsia="Times New Roman" w:hAnsi="Traditional Arabic" w:cs="Traditional Arabic"/>
          <w:b/>
          <w:bCs/>
          <w:color w:val="333399"/>
          <w:kern w:val="0"/>
          <w:sz w:val="32"/>
          <w:szCs w:val="32"/>
          <w:rtl/>
          <w14:ligatures w14:val="none"/>
        </w:rPr>
        <w:footnoteReference w:id="132"/>
      </w:r>
      <w:r w:rsidRPr="00803FE5">
        <w:rPr>
          <w:rFonts w:ascii="Adobe Arabic" w:eastAsia="Times New Roman" w:hAnsi="Adobe Arabic" w:cs="Adobe Arabic"/>
          <w:color w:val="000000"/>
          <w:kern w:val="0"/>
          <w:sz w:val="32"/>
          <w:szCs w:val="32"/>
          <w:rtl/>
          <w14:ligatures w14:val="none"/>
        </w:rPr>
        <w:t>.</w:t>
      </w:r>
    </w:p>
    <w:p w14:paraId="1B33BB17" w14:textId="45954323" w:rsidR="00923A24" w:rsidRPr="003A6B4F" w:rsidRDefault="00923A24" w:rsidP="007623AF">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تفسير</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الآية:</w:t>
      </w:r>
    </w:p>
    <w:p w14:paraId="2A9D24A5" w14:textId="3FD8CFDA"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ذكرت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السابقة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لهاتين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الآيتين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فرعون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حفظ</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مقامه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وعلوّه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وحاكميّته-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الفرقة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ويعمل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وسعه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لإبقائهم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ضعفاء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وسلبهم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قدرةٍ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المواجهة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قتل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الأبناء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النساء.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الرغم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التدابير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المشدّدة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فرعون،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وقتله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أبناء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إسرائيل،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جعل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مُهْلِكَهُ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وهادم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سلطانه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ينشأ</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وكنفه،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وجعل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نهاية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فرعون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وهامان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وجنودهما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موسى</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وبني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إسرائيل.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فرعون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يريد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القضاء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قدرة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إسرائيل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وقوّتهم،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وتثبيت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دعائم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حكمه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المستكبر؛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إرادة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القضاء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المستكبرين،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وجعل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المستضعفين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الغرق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عاقبة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فرعون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وجنوده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وورث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المستضعفون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هاتان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الآيتان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يريد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المستضعفين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وكلمة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المستكبرين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السفلى،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موسى</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شاهدٌ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p>
    <w:p w14:paraId="31E210E5" w14:textId="77777777" w:rsidR="00B0610E" w:rsidRDefault="00B0610E">
      <w:pPr>
        <w:bidi w:val="0"/>
        <w:rPr>
          <w:rFonts w:ascii="Adobe Arabic" w:eastAsia="Times New Roman" w:hAnsi="Adobe Arabic" w:cs="Adobe Arabic"/>
          <w:b/>
          <w:bCs/>
          <w:color w:val="66CCFF"/>
          <w:kern w:val="0"/>
          <w:sz w:val="32"/>
          <w:szCs w:val="32"/>
          <w:rtl/>
          <w14:ligatures w14:val="none"/>
        </w:rPr>
      </w:pPr>
      <w:r>
        <w:rPr>
          <w:rFonts w:ascii="Adobe Arabic" w:eastAsia="Times New Roman" w:hAnsi="Adobe Arabic" w:cs="Adobe Arabic"/>
          <w:b/>
          <w:bCs/>
          <w:color w:val="66CCFF"/>
          <w:kern w:val="0"/>
          <w:sz w:val="32"/>
          <w:szCs w:val="32"/>
          <w:rtl/>
          <w14:ligatures w14:val="none"/>
        </w:rPr>
        <w:br w:type="page"/>
      </w:r>
    </w:p>
    <w:p w14:paraId="699385C3" w14:textId="0BDCD4F2" w:rsidR="00923A24" w:rsidRPr="003A6B4F" w:rsidRDefault="00923A24" w:rsidP="007623AF">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lastRenderedPageBreak/>
        <w:t>أحاديث</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أهل</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البيت</w:t>
      </w:r>
      <w:r w:rsidR="00803FE5" w:rsidRPr="003A6B4F">
        <w:rPr>
          <w:rFonts w:ascii="Adobe Arabic" w:eastAsia="Times New Roman" w:hAnsi="Adobe Arabic" w:cs="Adobe Arabic"/>
          <w:b/>
          <w:bCs/>
          <w:color w:val="0099CC"/>
          <w:kern w:val="0"/>
          <w:sz w:val="32"/>
          <w:szCs w:val="32"/>
          <w:rtl/>
          <w14:ligatures w14:val="none"/>
        </w:rPr>
        <w:t>(عليهم السلام)</w:t>
      </w:r>
      <w:r w:rsidRPr="003A6B4F">
        <w:rPr>
          <w:rFonts w:ascii="Adobe Arabic" w:eastAsia="Times New Roman" w:hAnsi="Adobe Arabic" w:cs="Adobe Arabic"/>
          <w:b/>
          <w:bCs/>
          <w:color w:val="0099CC"/>
          <w:kern w:val="0"/>
          <w:sz w:val="32"/>
          <w:szCs w:val="32"/>
          <w:rtl/>
          <w14:ligatures w14:val="none"/>
        </w:rPr>
        <w:t>:</w:t>
      </w:r>
    </w:p>
    <w:p w14:paraId="5B7F700A" w14:textId="78D8B228"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(عليهم السلام) </w:t>
      </w:r>
      <w:r w:rsidRPr="00803FE5">
        <w:rPr>
          <w:rFonts w:ascii="Adobe Arabic" w:eastAsia="Times New Roman" w:hAnsi="Adobe Arabic" w:cs="Adobe Arabic"/>
          <w:color w:val="000000"/>
          <w:kern w:val="0"/>
          <w:sz w:val="32"/>
          <w:szCs w:val="32"/>
          <w:rtl/>
          <w14:ligatures w14:val="none"/>
        </w:rPr>
        <w:t>وأتباعهم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يُراعَ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المستكبرون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إقصائهم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وإضعافهم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المستوى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السياسيّ،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إرادة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تعلّقت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يكونوا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الحكّام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المهدويّة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الرجعة–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الآخرة.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تذكره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أئمّة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الدين.</w:t>
      </w:r>
    </w:p>
    <w:p w14:paraId="42FA268B" w14:textId="6E2E8798"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بالتأكيد،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(عليهم السلام)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خلال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إمامته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وولايته-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الحاكم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الواقعيّ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زمانه،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السلطة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السياسيّة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أعدائهم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أغلب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الأوقات؛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نتيجة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تخاذل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المصالح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الإلهيّة.</w:t>
      </w:r>
    </w:p>
    <w:p w14:paraId="11A58674" w14:textId="4BA76651"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أحد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مصاديق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الآيتين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البحث،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غلبة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وانتصار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المستضعفين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يأتي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نشير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أحاديث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الخصوص:</w:t>
      </w:r>
    </w:p>
    <w:p w14:paraId="1623CF75" w14:textId="7799B77F" w:rsidR="00923A24" w:rsidRPr="00803FE5"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الأول: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أمير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«لَتَعْطِفَنَّ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عَلَيْنَا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شِمَاسِهَا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عَطْفَ</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الضَّرُوسِ</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وَلَدِهَا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وَتَلاَ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عَقِيبَ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ذَلِكَ:</w:t>
      </w:r>
    </w:p>
    <w:p w14:paraId="76DA81A2" w14:textId="3B8AB4FC" w:rsidR="00923A24" w:rsidRPr="00803FE5" w:rsidRDefault="00923A24" w:rsidP="009F129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453DD0">
        <w:rPr>
          <w:rFonts w:ascii="Traditional Arabic" w:eastAsia="Times New Roman" w:hAnsi="Traditional Arabic" w:cs="Traditional Arabic"/>
          <w:b/>
          <w:bCs/>
          <w:color w:val="333399"/>
          <w:kern w:val="0"/>
          <w:sz w:val="32"/>
          <w:szCs w:val="32"/>
          <w:rtl/>
          <w14:ligatures w14:val="none"/>
        </w:rPr>
        <w:t>﴿وَنُرِيدُ</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أَن</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نَّمُنَّ</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عَلَى</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ٱلَّذِينَ</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ٱس</w:t>
      </w:r>
      <w:r w:rsidRPr="00453DD0">
        <w:rPr>
          <w:rFonts w:ascii="Traditional Arabic" w:eastAsia="Times New Roman" w:hAnsi="Traditional Arabic" w:cs="Traditional Arabic" w:hint="cs"/>
          <w:b/>
          <w:bCs/>
          <w:color w:val="333399"/>
          <w:kern w:val="0"/>
          <w:sz w:val="32"/>
          <w:szCs w:val="32"/>
          <w:rtl/>
          <w14:ligatures w14:val="none"/>
        </w:rPr>
        <w:t>ۡتُضۡعِفُواْ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فِي</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ٱلۡأَرۡضِ</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وَنَجۡعَلَهُمۡ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أَئِمَّة</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وَنَجۡعَلَهُمُ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ٱلۡوَٰرِثِينَ﴾</w:t>
      </w:r>
      <w:r w:rsidR="009F1290">
        <w:rPr>
          <w:rStyle w:val="FootnoteReference"/>
          <w:rFonts w:ascii="Traditional Arabic" w:eastAsia="Times New Roman" w:hAnsi="Traditional Arabic" w:cs="Traditional Arabic"/>
          <w:b/>
          <w:bCs/>
          <w:color w:val="333399"/>
          <w:kern w:val="0"/>
          <w:sz w:val="32"/>
          <w:szCs w:val="32"/>
          <w:rtl/>
          <w14:ligatures w14:val="none"/>
        </w:rPr>
        <w:footnoteReference w:id="133"/>
      </w:r>
      <w:r w:rsidRPr="00803FE5">
        <w:rPr>
          <w:rFonts w:ascii="Adobe Arabic" w:eastAsia="Times New Roman" w:hAnsi="Adobe Arabic" w:cs="Adobe Arabic"/>
          <w:color w:val="000000"/>
          <w:kern w:val="0"/>
          <w:sz w:val="32"/>
          <w:szCs w:val="32"/>
          <w:rtl/>
          <w14:ligatures w14:val="none"/>
        </w:rPr>
        <w:t>.</w:t>
      </w:r>
    </w:p>
    <w:p w14:paraId="4980A649" w14:textId="2B3A7B48" w:rsidR="007C466C" w:rsidRDefault="003A6B4F" w:rsidP="007C466C">
      <w:pPr>
        <w:spacing w:before="100" w:beforeAutospacing="1" w:after="100" w:afterAutospacing="1" w:line="240" w:lineRule="auto"/>
        <w:jc w:val="both"/>
        <w:rPr>
          <w:rFonts w:ascii="Traditional Arabic" w:eastAsia="Times New Roman" w:hAnsi="Traditional Arabic" w:cs="Traditional Arabic"/>
          <w:b/>
          <w:bCs/>
          <w:color w:val="333399"/>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الثاني: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أمير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وجلّ:</w:t>
      </w:r>
      <w:r w:rsidR="007C466C">
        <w:rPr>
          <w:rFonts w:ascii="Adobe Arabic" w:eastAsia="Times New Roman" w:hAnsi="Adobe Arabic" w:cs="Adobe Arabic" w:hint="cs"/>
          <w:color w:val="000000"/>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﴿وَنُرِيدُ</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أَن</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نَّمُنَّ</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عَلَى</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ٱلَّذِينَ</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ٱس</w:t>
      </w:r>
      <w:r w:rsidR="00923A24" w:rsidRPr="00453DD0">
        <w:rPr>
          <w:rFonts w:ascii="Traditional Arabic" w:eastAsia="Times New Roman" w:hAnsi="Traditional Arabic" w:cs="Traditional Arabic" w:hint="cs"/>
          <w:b/>
          <w:bCs/>
          <w:color w:val="333399"/>
          <w:kern w:val="0"/>
          <w:sz w:val="32"/>
          <w:szCs w:val="32"/>
          <w:rtl/>
          <w14:ligatures w14:val="none"/>
        </w:rPr>
        <w:t>ۡتُضۡعِفُواْ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فِي</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ٱلۡأَرۡضِ</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وَنَجۡعَلَهُمۡ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أَئ</w:t>
      </w:r>
      <w:r w:rsidR="00923A24" w:rsidRPr="00453DD0">
        <w:rPr>
          <w:rFonts w:ascii="Traditional Arabic" w:eastAsia="Times New Roman" w:hAnsi="Traditional Arabic" w:cs="Traditional Arabic"/>
          <w:b/>
          <w:bCs/>
          <w:color w:val="333399"/>
          <w:kern w:val="0"/>
          <w:sz w:val="32"/>
          <w:szCs w:val="32"/>
          <w:rtl/>
          <w14:ligatures w14:val="none"/>
        </w:rPr>
        <w:t>ِمَّة</w:t>
      </w:r>
    </w:p>
    <w:p w14:paraId="06D24182" w14:textId="77777777" w:rsidR="007C466C" w:rsidRDefault="007C466C">
      <w:pPr>
        <w:bidi w:val="0"/>
        <w:rPr>
          <w:rFonts w:ascii="Traditional Arabic" w:eastAsia="Times New Roman" w:hAnsi="Traditional Arabic" w:cs="Traditional Arabic"/>
          <w:b/>
          <w:bCs/>
          <w:color w:val="333399"/>
          <w:kern w:val="0"/>
          <w:sz w:val="32"/>
          <w:szCs w:val="32"/>
          <w:rtl/>
          <w14:ligatures w14:val="none"/>
        </w:rPr>
      </w:pPr>
      <w:r>
        <w:rPr>
          <w:rFonts w:ascii="Traditional Arabic" w:eastAsia="Times New Roman" w:hAnsi="Traditional Arabic" w:cs="Traditional Arabic"/>
          <w:b/>
          <w:bCs/>
          <w:color w:val="333399"/>
          <w:kern w:val="0"/>
          <w:sz w:val="32"/>
          <w:szCs w:val="32"/>
          <w:rtl/>
          <w14:ligatures w14:val="none"/>
        </w:rPr>
        <w:br w:type="page"/>
      </w:r>
    </w:p>
    <w:p w14:paraId="37AC24A7" w14:textId="7F8405B3" w:rsidR="00923A24" w:rsidRPr="00803FE5" w:rsidRDefault="00923A24" w:rsidP="009F129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453DD0">
        <w:rPr>
          <w:rFonts w:ascii="Traditional Arabic" w:eastAsia="Times New Roman" w:hAnsi="Traditional Arabic" w:cs="Traditional Arabic"/>
          <w:b/>
          <w:bCs/>
          <w:color w:val="333399"/>
          <w:kern w:val="0"/>
          <w:sz w:val="32"/>
          <w:szCs w:val="32"/>
          <w:rtl/>
          <w14:ligatures w14:val="none"/>
        </w:rPr>
        <w:lastRenderedPageBreak/>
        <w:t>وَنَج</w:t>
      </w:r>
      <w:r w:rsidRPr="00453DD0">
        <w:rPr>
          <w:rFonts w:ascii="Traditional Arabic" w:eastAsia="Times New Roman" w:hAnsi="Traditional Arabic" w:cs="Traditional Arabic" w:hint="cs"/>
          <w:b/>
          <w:bCs/>
          <w:color w:val="333399"/>
          <w:kern w:val="0"/>
          <w:sz w:val="32"/>
          <w:szCs w:val="32"/>
          <w:rtl/>
          <w14:ligatures w14:val="none"/>
        </w:rPr>
        <w:t>ۡعَلَهُمُ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ٱلۡوَٰرِثِينَ﴾</w:t>
      </w:r>
      <w:r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قال</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آل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يبعث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مهديّهم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جهدهم،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فيعزّهم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ويذلّ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أعداءهم»</w:t>
      </w:r>
      <w:r w:rsidR="009F1290">
        <w:rPr>
          <w:rStyle w:val="FootnoteReference"/>
          <w:rFonts w:ascii="Adobe Arabic" w:eastAsia="Times New Roman" w:hAnsi="Adobe Arabic" w:cs="Adobe Arabic"/>
          <w:color w:val="000000"/>
          <w:kern w:val="0"/>
          <w:sz w:val="32"/>
          <w:szCs w:val="32"/>
          <w:rtl/>
          <w14:ligatures w14:val="none"/>
        </w:rPr>
        <w:footnoteReference w:id="134"/>
      </w:r>
      <w:r w:rsidRPr="00803FE5">
        <w:rPr>
          <w:rFonts w:ascii="Adobe Arabic" w:eastAsia="Times New Roman" w:hAnsi="Adobe Arabic" w:cs="Adobe Arabic"/>
          <w:color w:val="000000"/>
          <w:kern w:val="0"/>
          <w:sz w:val="32"/>
          <w:szCs w:val="32"/>
          <w:rtl/>
          <w14:ligatures w14:val="none"/>
        </w:rPr>
        <w:t>.</w:t>
      </w:r>
    </w:p>
    <w:p w14:paraId="6206FDCC" w14:textId="4B1A7B36" w:rsidR="00923A24" w:rsidRPr="00803FE5"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الثالث: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حكيمة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الجواد</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تصف</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مولد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923A24" w:rsidRPr="00803FE5">
        <w:rPr>
          <w:rFonts w:ascii="Adobe Arabic" w:eastAsia="Times New Roman" w:hAnsi="Adobe Arabic" w:cs="Adobe Arabic"/>
          <w:color w:val="000000"/>
          <w:kern w:val="0"/>
          <w:sz w:val="32"/>
          <w:szCs w:val="32"/>
          <w:rtl/>
          <w14:ligatures w14:val="none"/>
        </w:rPr>
        <w:t>:</w:t>
      </w:r>
    </w:p>
    <w:p w14:paraId="414360DD" w14:textId="1277240B" w:rsidR="00923A24" w:rsidRPr="00803FE5" w:rsidRDefault="00923A24" w:rsidP="009F129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«فَلَمَّا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السَّابِعِ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جِئْتُ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فسَلَّمْتُ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وَجَلَسْتُ،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هَلُمِّي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ابْني،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فَجِئْتُ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بِسَيِّدِي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الْخِرْقَةِ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فَفَعَلَ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كَفِعْلَتِهِ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أَدْلَى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لِسَانَهُ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كَأَنَّمَا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يُغَذِّيهِ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لَبَنًا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عَسَلًا،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تَكَلَّمْ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«أَشْهَدُ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وَثَنَّى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بِالصَّلاَةِ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الأئمّة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الطاهرين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صَلَوَاتُ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أَجْمَعِينَ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أَبِيهِ</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﴿وَنُرِيدُ</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أَن</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نَّمُنَّ</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عَلَى</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ٱلَّذِينَ</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ٱس</w:t>
      </w:r>
      <w:r w:rsidRPr="00453DD0">
        <w:rPr>
          <w:rFonts w:ascii="Traditional Arabic" w:eastAsia="Times New Roman" w:hAnsi="Traditional Arabic" w:cs="Traditional Arabic" w:hint="cs"/>
          <w:b/>
          <w:bCs/>
          <w:color w:val="333399"/>
          <w:kern w:val="0"/>
          <w:sz w:val="32"/>
          <w:szCs w:val="32"/>
          <w:rtl/>
          <w14:ligatures w14:val="none"/>
        </w:rPr>
        <w:t>ۡتُضۡعِفُواْ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فِي</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ٱلۡأَرۡضِ</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وَنَجۡعَلَهُمۡ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أَئِمَّة</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وَنَجۡعَلَهُمُ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ٱلۡوَٰرِثِينَ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٥</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وَنُمَكِّنَ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لَهُمۡ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فِي</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ٱل</w:t>
      </w:r>
      <w:r w:rsidRPr="00453DD0">
        <w:rPr>
          <w:rFonts w:ascii="Traditional Arabic" w:eastAsia="Times New Roman" w:hAnsi="Traditional Arabic" w:cs="Traditional Arabic" w:hint="cs"/>
          <w:b/>
          <w:bCs/>
          <w:color w:val="333399"/>
          <w:kern w:val="0"/>
          <w:sz w:val="32"/>
          <w:szCs w:val="32"/>
          <w:rtl/>
          <w14:ligatures w14:val="none"/>
        </w:rPr>
        <w:t>ۡأَرۡضِ</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وَنُرِيَ</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فِرۡعَوۡنَ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وَهَٰمَٰنَ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وَجُنُودَهُمَا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مِنۡهُم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مَّا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كَانُواْ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يَحۡذَرُونَ﴾</w:t>
      </w:r>
      <w:r w:rsidRPr="00803FE5">
        <w:rPr>
          <w:rFonts w:ascii="Adobe Arabic" w:eastAsia="Times New Roman" w:hAnsi="Adobe Arabic" w:cs="Adobe Arabic" w:hint="cs"/>
          <w:color w:val="000000"/>
          <w:kern w:val="0"/>
          <w:sz w:val="32"/>
          <w:szCs w:val="32"/>
          <w:rtl/>
          <w14:ligatures w14:val="none"/>
        </w:rPr>
        <w:t>»</w:t>
      </w:r>
      <w:r w:rsidR="009F1290">
        <w:rPr>
          <w:rStyle w:val="FootnoteReference"/>
          <w:rFonts w:ascii="Adobe Arabic" w:eastAsia="Times New Roman" w:hAnsi="Adobe Arabic" w:cs="Adobe Arabic"/>
          <w:color w:val="000000"/>
          <w:kern w:val="0"/>
          <w:sz w:val="32"/>
          <w:szCs w:val="32"/>
          <w:rtl/>
          <w14:ligatures w14:val="none"/>
        </w:rPr>
        <w:footnoteReference w:id="135"/>
      </w:r>
      <w:r w:rsidRPr="00803FE5">
        <w:rPr>
          <w:rFonts w:ascii="Adobe Arabic" w:eastAsia="Times New Roman" w:hAnsi="Adobe Arabic" w:cs="Adobe Arabic"/>
          <w:color w:val="000000"/>
          <w:kern w:val="0"/>
          <w:sz w:val="32"/>
          <w:szCs w:val="32"/>
          <w:rtl/>
          <w14:ligatures w14:val="none"/>
        </w:rPr>
        <w:t>.</w:t>
      </w:r>
    </w:p>
    <w:p w14:paraId="50E7CB63" w14:textId="06D609A5"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زيارة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الكامل»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p>
    <w:p w14:paraId="67726B48" w14:textId="756A3717" w:rsidR="00923A24" w:rsidRPr="00803FE5" w:rsidRDefault="00923A24" w:rsidP="009F129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«أَشْهَدُ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وَفِعْلًا،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وَأَنَّكَ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تَمْلَأُ</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قِسْطًا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وَعَدْلًا،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فَعجّل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فَرَجَكَ،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مَخْرَجَكَ،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وَقَرَّبَ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زَمَانَكَ،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وَكَثَّرَ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أَنْصَارَكَ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وَأَعْوَانَكَ،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وَأَنْجَزَ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مَوَعْدَكَ،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أَصْدَقُ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الْقَائِلِينَ:</w:t>
      </w:r>
      <w:r w:rsidR="00803FE5">
        <w:rPr>
          <w:rFonts w:ascii="Adobe Arabic" w:eastAsia="Times New Roman" w:hAnsi="Adobe Arabic" w:cs="Adobe Arabic"/>
          <w:color w:val="000000"/>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﴿وَنُرِيدُ</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أَن</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نَّمُنَّ</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عَلَى</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ٱلَّذِينَ</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ٱس</w:t>
      </w:r>
      <w:r w:rsidRPr="00453DD0">
        <w:rPr>
          <w:rFonts w:ascii="Traditional Arabic" w:eastAsia="Times New Roman" w:hAnsi="Traditional Arabic" w:cs="Traditional Arabic" w:hint="cs"/>
          <w:b/>
          <w:bCs/>
          <w:color w:val="333399"/>
          <w:kern w:val="0"/>
          <w:sz w:val="32"/>
          <w:szCs w:val="32"/>
          <w:rtl/>
          <w14:ligatures w14:val="none"/>
        </w:rPr>
        <w:t>ۡتُضۡعِفُواْ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فِي</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ٱلۡأَرۡضِ</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وَنَجۡعَلَهُمۡ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أَئِمَّة</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وَنَجۡعَلَهُمُ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ٱلۡوَٰرِثِينَ﴾</w:t>
      </w:r>
      <w:r w:rsidRPr="00803FE5">
        <w:rPr>
          <w:rFonts w:ascii="Adobe Arabic" w:eastAsia="Times New Roman" w:hAnsi="Adobe Arabic" w:cs="Adobe Arabic" w:hint="cs"/>
          <w:color w:val="000000"/>
          <w:kern w:val="0"/>
          <w:sz w:val="32"/>
          <w:szCs w:val="32"/>
          <w:rtl/>
          <w14:ligatures w14:val="none"/>
        </w:rPr>
        <w:t>»</w:t>
      </w:r>
      <w:r w:rsidR="009F1290">
        <w:rPr>
          <w:rStyle w:val="FootnoteReference"/>
          <w:rFonts w:ascii="Adobe Arabic" w:eastAsia="Times New Roman" w:hAnsi="Adobe Arabic" w:cs="Adobe Arabic"/>
          <w:color w:val="000000"/>
          <w:kern w:val="0"/>
          <w:sz w:val="32"/>
          <w:szCs w:val="32"/>
          <w:rtl/>
          <w14:ligatures w14:val="none"/>
        </w:rPr>
        <w:footnoteReference w:id="136"/>
      </w:r>
      <w:r w:rsidRPr="00803FE5">
        <w:rPr>
          <w:rFonts w:ascii="Adobe Arabic" w:eastAsia="Times New Roman" w:hAnsi="Adobe Arabic" w:cs="Adobe Arabic"/>
          <w:color w:val="000000"/>
          <w:kern w:val="0"/>
          <w:sz w:val="32"/>
          <w:szCs w:val="32"/>
          <w:rtl/>
          <w14:ligatures w14:val="none"/>
        </w:rPr>
        <w:t>.</w:t>
      </w:r>
    </w:p>
    <w:p w14:paraId="49725A67" w14:textId="77777777" w:rsidR="00B0610E" w:rsidRDefault="00B0610E">
      <w:pPr>
        <w:bidi w:val="0"/>
        <w:rPr>
          <w:rFonts w:ascii="Adobe Arabic" w:eastAsia="Times New Roman" w:hAnsi="Adobe Arabic" w:cs="Adobe Arabic"/>
          <w:b/>
          <w:bCs/>
          <w:color w:val="66CCFF"/>
          <w:kern w:val="0"/>
          <w:sz w:val="32"/>
          <w:szCs w:val="32"/>
          <w:rtl/>
          <w14:ligatures w14:val="none"/>
        </w:rPr>
      </w:pPr>
      <w:r>
        <w:rPr>
          <w:rFonts w:ascii="Adobe Arabic" w:eastAsia="Times New Roman" w:hAnsi="Adobe Arabic" w:cs="Adobe Arabic"/>
          <w:b/>
          <w:bCs/>
          <w:color w:val="66CCFF"/>
          <w:kern w:val="0"/>
          <w:sz w:val="32"/>
          <w:szCs w:val="32"/>
          <w:rtl/>
          <w14:ligatures w14:val="none"/>
        </w:rPr>
        <w:br w:type="page"/>
      </w:r>
    </w:p>
    <w:p w14:paraId="2B8A8C96" w14:textId="4384670E" w:rsidR="00923A24" w:rsidRPr="003A6B4F" w:rsidRDefault="00923A24" w:rsidP="007623AF">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lastRenderedPageBreak/>
        <w:t>نكاتٌ</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في</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الآيتين</w:t>
      </w:r>
    </w:p>
    <w:p w14:paraId="7D4031C0" w14:textId="2C1DC022" w:rsidR="00923A24" w:rsidRPr="00803FE5" w:rsidRDefault="00923A24" w:rsidP="009F129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النكتة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الأفعال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هاتين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الآيتين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بصيغة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المضارع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«نُرِيْدُ،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نَجْعَلَهُمْ،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نُمَكِّنَ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ونُرِيَ»؛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استمرار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الإرادة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الإلهيّة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رِفعة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المستضعفين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وغلبتهم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والإطاحة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بالطغاة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وهزيمتهم.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بعبارةٍ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هاتان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الآيتان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قانونًا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إلهيّة؛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إذ</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استعرضتا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نموذجًا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عمليًّا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إسرائيل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انحصاره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بهم</w:t>
      </w:r>
      <w:r w:rsidR="009F1290">
        <w:rPr>
          <w:rStyle w:val="FootnoteReference"/>
          <w:rFonts w:ascii="Adobe Arabic" w:eastAsia="Times New Roman" w:hAnsi="Adobe Arabic" w:cs="Adobe Arabic"/>
          <w:color w:val="000000"/>
          <w:kern w:val="0"/>
          <w:sz w:val="32"/>
          <w:szCs w:val="32"/>
          <w:rtl/>
          <w14:ligatures w14:val="none"/>
        </w:rPr>
        <w:footnoteReference w:id="137"/>
      </w:r>
      <w:r w:rsidRPr="00803FE5">
        <w:rPr>
          <w:rFonts w:ascii="Adobe Arabic" w:eastAsia="Times New Roman" w:hAnsi="Adobe Arabic" w:cs="Adobe Arabic"/>
          <w:color w:val="000000"/>
          <w:kern w:val="0"/>
          <w:sz w:val="32"/>
          <w:szCs w:val="32"/>
          <w:rtl/>
          <w14:ligatures w14:val="none"/>
        </w:rPr>
        <w:t>.</w:t>
      </w:r>
    </w:p>
    <w:p w14:paraId="22C19C18" w14:textId="601BE532"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نماذج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الإلهيّة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نشاهدها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انتصار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أنبياء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وأتباعهم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المستضعفين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المستكبرين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زمانهم،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مواضع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مختلفة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p>
    <w:p w14:paraId="788E1C9B" w14:textId="24C01158" w:rsidR="00923A24" w:rsidRPr="00803FE5" w:rsidRDefault="00923A24" w:rsidP="009F129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مثلًا،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إرادة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وسنّته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صراحةً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سورة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غافر:</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﴿إِنَّا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لَنَنصُرُ</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رُسُلَنَا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وَٱلَّذِينَ</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ءَامَنُواْ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فِي</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ٱل</w:t>
      </w:r>
      <w:r w:rsidRPr="00453DD0">
        <w:rPr>
          <w:rFonts w:ascii="Traditional Arabic" w:eastAsia="Times New Roman" w:hAnsi="Traditional Arabic" w:cs="Traditional Arabic" w:hint="cs"/>
          <w:b/>
          <w:bCs/>
          <w:color w:val="333399"/>
          <w:kern w:val="0"/>
          <w:sz w:val="32"/>
          <w:szCs w:val="32"/>
          <w:rtl/>
          <w14:ligatures w14:val="none"/>
        </w:rPr>
        <w:t>ۡحَيَوٰةِ</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ٱلدُّنۡيَا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وَيَوۡمَ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يَقُومُ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ٱلۡأَشۡهَٰدُ﴾</w:t>
      </w:r>
      <w:r w:rsidR="009F1290">
        <w:rPr>
          <w:rStyle w:val="FootnoteReference"/>
          <w:rFonts w:ascii="Traditional Arabic" w:eastAsia="Times New Roman" w:hAnsi="Traditional Arabic" w:cs="Traditional Arabic"/>
          <w:b/>
          <w:bCs/>
          <w:color w:val="333399"/>
          <w:kern w:val="0"/>
          <w:sz w:val="32"/>
          <w:szCs w:val="32"/>
          <w:rtl/>
          <w14:ligatures w14:val="none"/>
        </w:rPr>
        <w:footnoteReference w:id="138"/>
      </w:r>
      <w:r w:rsidRPr="00803FE5">
        <w:rPr>
          <w:rFonts w:ascii="Adobe Arabic" w:eastAsia="Times New Roman" w:hAnsi="Adobe Arabic" w:cs="Adobe Arabic"/>
          <w:color w:val="000000"/>
          <w:kern w:val="0"/>
          <w:sz w:val="32"/>
          <w:szCs w:val="32"/>
          <w:rtl/>
          <w14:ligatures w14:val="none"/>
        </w:rPr>
        <w:t>.</w:t>
      </w:r>
    </w:p>
    <w:p w14:paraId="179B0B78" w14:textId="77777777" w:rsidR="00B0610E"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النكتة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هاتين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الآيتين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إرادة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تعلّقت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بقيادة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المستضعفين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والتنعّم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بأنواع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المختلفة.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تحقّقت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الإرادة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الإلهيّة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حينما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انتصر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ومعه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المستضعفون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المشركين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والمستكبرين،</w:t>
      </w:r>
      <w:r w:rsidR="00803FE5">
        <w:rPr>
          <w:rFonts w:ascii="Adobe Arabic" w:eastAsia="Times New Roman" w:hAnsi="Adobe Arabic" w:cs="Adobe Arabic"/>
          <w:color w:val="000000"/>
          <w:kern w:val="0"/>
          <w:sz w:val="32"/>
          <w:szCs w:val="32"/>
          <w:rtl/>
          <w14:ligatures w14:val="none"/>
        </w:rPr>
        <w:t xml:space="preserve"> </w:t>
      </w:r>
    </w:p>
    <w:p w14:paraId="38BED210"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7EEC68FB" w14:textId="3213B2CB"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وبسطوا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سلطتهم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الجزيرة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العربيّة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وهزموا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كِسرى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وقيصر،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الإرادة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الإلهيّة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النحو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الأتمّ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الموعود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بشّرت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الكتب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السماويّة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وحدَّثَ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أئمّة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سيأتي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ليملأ</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قسطًا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وعدلًا،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الرفعة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والغلبة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النهائيّة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والدائمة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لمستضعفي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المستكبرين،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فيحكمون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ويتنعّمون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بنِعمها.</w:t>
      </w:r>
    </w:p>
    <w:p w14:paraId="4E845CFE" w14:textId="49970CA5" w:rsidR="00923A24" w:rsidRPr="00803FE5" w:rsidRDefault="00923A24" w:rsidP="009F129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النكتة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الثالثة: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بداية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يوزن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الحجارة</w:t>
      </w:r>
      <w:r w:rsidR="009F1290">
        <w:rPr>
          <w:rStyle w:val="FootnoteReference"/>
          <w:rFonts w:ascii="Adobe Arabic" w:eastAsia="Times New Roman" w:hAnsi="Adobe Arabic" w:cs="Adobe Arabic"/>
          <w:color w:val="000000"/>
          <w:kern w:val="0"/>
          <w:sz w:val="32"/>
          <w:szCs w:val="32"/>
          <w:rtl/>
          <w14:ligatures w14:val="none"/>
        </w:rPr>
        <w:footnoteReference w:id="139"/>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نعمةٍ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وازنةٍ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وثمينةٍ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واستعمال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قيمة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وخطورة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النعمة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مستضعفي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بنِعمة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Pr="00803FE5">
        <w:rPr>
          <w:rFonts w:ascii="Adobe Arabic" w:eastAsia="Times New Roman" w:hAnsi="Adobe Arabic" w:cs="Adobe Arabic"/>
          <w:color w:val="000000"/>
          <w:kern w:val="0"/>
          <w:sz w:val="32"/>
          <w:szCs w:val="32"/>
          <w:rtl/>
          <w14:ligatures w14:val="none"/>
        </w:rPr>
        <w:t>:</w:t>
      </w:r>
    </w:p>
    <w:p w14:paraId="46F06732" w14:textId="3E850CF4" w:rsidR="00923A24" w:rsidRPr="00803FE5" w:rsidRDefault="00923A24" w:rsidP="009F129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453DD0">
        <w:rPr>
          <w:rFonts w:ascii="Traditional Arabic" w:eastAsia="Times New Roman" w:hAnsi="Traditional Arabic" w:cs="Traditional Arabic"/>
          <w:b/>
          <w:bCs/>
          <w:color w:val="333399"/>
          <w:kern w:val="0"/>
          <w:sz w:val="32"/>
          <w:szCs w:val="32"/>
          <w:rtl/>
          <w14:ligatures w14:val="none"/>
        </w:rPr>
        <w:t>﴿لَقَد</w:t>
      </w:r>
      <w:r w:rsidRPr="00453DD0">
        <w:rPr>
          <w:rFonts w:ascii="Traditional Arabic" w:eastAsia="Times New Roman" w:hAnsi="Traditional Arabic" w:cs="Traditional Arabic" w:hint="cs"/>
          <w:b/>
          <w:bCs/>
          <w:color w:val="333399"/>
          <w:kern w:val="0"/>
          <w:sz w:val="32"/>
          <w:szCs w:val="32"/>
          <w:rtl/>
          <w14:ligatures w14:val="none"/>
        </w:rPr>
        <w:t>ۡ</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مَنَّ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ٱللَّهُ</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عَلَى</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ٱلۡمُؤۡمِنِينَ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إِذۡ</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بَعَثَ</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فِيهِمۡ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رَسُولا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مِّنۡ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أَنفُسِهِمۡ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يَتۡل</w:t>
      </w:r>
      <w:r w:rsidRPr="00453DD0">
        <w:rPr>
          <w:rFonts w:ascii="Traditional Arabic" w:eastAsia="Times New Roman" w:hAnsi="Traditional Arabic" w:cs="Traditional Arabic"/>
          <w:b/>
          <w:bCs/>
          <w:color w:val="333399"/>
          <w:kern w:val="0"/>
          <w:sz w:val="32"/>
          <w:szCs w:val="32"/>
          <w:rtl/>
          <w14:ligatures w14:val="none"/>
        </w:rPr>
        <w:t>ُواْ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عَلَي</w:t>
      </w:r>
      <w:r w:rsidRPr="00453DD0">
        <w:rPr>
          <w:rFonts w:ascii="Traditional Arabic" w:eastAsia="Times New Roman" w:hAnsi="Traditional Arabic" w:cs="Traditional Arabic" w:hint="cs"/>
          <w:b/>
          <w:bCs/>
          <w:color w:val="333399"/>
          <w:kern w:val="0"/>
          <w:sz w:val="32"/>
          <w:szCs w:val="32"/>
          <w:rtl/>
          <w14:ligatures w14:val="none"/>
        </w:rPr>
        <w:t>ۡهِمۡ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ءَايَٰتِهِۦ</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وَيُزَكِّيهِمۡ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وَيُعَلِّمُهُمُ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ٱلۡكِتَٰبَ</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وَٱلۡحِكۡمَةَ﴾</w:t>
      </w:r>
      <w:r w:rsidR="009F1290">
        <w:rPr>
          <w:rStyle w:val="FootnoteReference"/>
          <w:rFonts w:ascii="Traditional Arabic" w:eastAsia="Times New Roman" w:hAnsi="Traditional Arabic" w:cs="Traditional Arabic"/>
          <w:b/>
          <w:bCs/>
          <w:color w:val="333399"/>
          <w:kern w:val="0"/>
          <w:sz w:val="32"/>
          <w:szCs w:val="32"/>
          <w:rtl/>
          <w14:ligatures w14:val="none"/>
        </w:rPr>
        <w:footnoteReference w:id="140"/>
      </w:r>
      <w:r w:rsidRPr="00803FE5">
        <w:rPr>
          <w:rFonts w:ascii="Adobe Arabic" w:eastAsia="Times New Roman" w:hAnsi="Adobe Arabic" w:cs="Adobe Arabic"/>
          <w:color w:val="000000"/>
          <w:kern w:val="0"/>
          <w:sz w:val="32"/>
          <w:szCs w:val="32"/>
          <w:rtl/>
          <w14:ligatures w14:val="none"/>
        </w:rPr>
        <w:t>.</w:t>
      </w:r>
    </w:p>
    <w:p w14:paraId="0FB3CAB9" w14:textId="40C0056D"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الواقع،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بواسطة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الرحمة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بأنواع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آخر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الزمان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خلال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خاتم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الأوصياء-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المستضعفين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بالغلبة،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ويمنحهم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أنواع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المختلفة.</w:t>
      </w:r>
    </w:p>
    <w:p w14:paraId="766F53B8" w14:textId="77777777" w:rsidR="00B0610E"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النكتة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الرابعة: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السادسة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سورة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القصص</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خوف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فرعون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وجنوده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وخشيتهم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غلبة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موسى</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وبني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إسرائيل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وانتصارهم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كمصداقٍ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مصاديق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الآيتين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البحث)؛</w:t>
      </w:r>
      <w:r w:rsidR="00803FE5">
        <w:rPr>
          <w:rFonts w:ascii="Adobe Arabic" w:eastAsia="Times New Roman" w:hAnsi="Adobe Arabic" w:cs="Adobe Arabic"/>
          <w:color w:val="000000"/>
          <w:kern w:val="0"/>
          <w:sz w:val="32"/>
          <w:szCs w:val="32"/>
          <w:rtl/>
          <w14:ligatures w14:val="none"/>
        </w:rPr>
        <w:t xml:space="preserve"> </w:t>
      </w:r>
    </w:p>
    <w:p w14:paraId="19DFC997"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7F74E1B6" w14:textId="27EBBDDF"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يناسب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غلبة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المستضعفين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وانتصارهم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المستكبرين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وسيتحقّق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أبرز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مصاديقها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p>
    <w:p w14:paraId="42040066" w14:textId="2D447688" w:rsidR="00923A24" w:rsidRPr="00803FE5" w:rsidRDefault="00923A24" w:rsidP="009F1290">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55</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سورة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النور</w:t>
      </w:r>
      <w:r w:rsidR="009F1290">
        <w:rPr>
          <w:rStyle w:val="FootnoteReference"/>
          <w:rFonts w:ascii="Adobe Arabic" w:eastAsia="Times New Roman" w:hAnsi="Adobe Arabic" w:cs="Adobe Arabic"/>
          <w:color w:val="000000"/>
          <w:kern w:val="0"/>
          <w:sz w:val="32"/>
          <w:szCs w:val="32"/>
          <w:rtl/>
          <w14:ligatures w14:val="none"/>
        </w:rPr>
        <w:footnoteReference w:id="141"/>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تتعرّض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أيضًا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لحكم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تقدَّم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p>
    <w:p w14:paraId="3FAA484E" w14:textId="77777777" w:rsidR="00B0610E" w:rsidRDefault="00B0610E">
      <w:pPr>
        <w:bidi w:val="0"/>
        <w:rPr>
          <w:rFonts w:ascii="Adobe Arabic" w:eastAsia="Times New Roman" w:hAnsi="Adobe Arabic" w:cs="Adobe Arabic"/>
          <w:b/>
          <w:bCs/>
          <w:color w:val="BF9359"/>
          <w:sz w:val="36"/>
          <w:szCs w:val="36"/>
          <w:rtl/>
        </w:rPr>
      </w:pPr>
      <w:bookmarkStart w:id="19" w:name="_Toc164413509"/>
      <w:r>
        <w:rPr>
          <w:rFonts w:ascii="Adobe Arabic" w:eastAsia="Times New Roman" w:hAnsi="Adobe Arabic" w:cs="Adobe Arabic"/>
          <w:b/>
          <w:bCs/>
          <w:color w:val="BF9359"/>
          <w:sz w:val="36"/>
          <w:szCs w:val="36"/>
          <w:rtl/>
        </w:rPr>
        <w:br w:type="page"/>
      </w:r>
    </w:p>
    <w:p w14:paraId="2E901782" w14:textId="5C72EAE5" w:rsidR="00923A24" w:rsidRPr="00A60CAE" w:rsidRDefault="00923A24" w:rsidP="003A3BF8">
      <w:pPr>
        <w:pStyle w:val="Heading2"/>
        <w:jc w:val="center"/>
        <w:rPr>
          <w:rFonts w:ascii="Adobe Arabic" w:eastAsia="Times New Roman" w:hAnsi="Adobe Arabic" w:cs="Adobe Arabic"/>
          <w:b/>
          <w:bCs/>
          <w:color w:val="BF9359"/>
          <w:sz w:val="36"/>
          <w:szCs w:val="36"/>
          <w:rtl/>
        </w:rPr>
      </w:pPr>
      <w:r w:rsidRPr="00A60CAE">
        <w:rPr>
          <w:rFonts w:ascii="Adobe Arabic" w:eastAsia="Times New Roman" w:hAnsi="Adobe Arabic" w:cs="Adobe Arabic"/>
          <w:b/>
          <w:bCs/>
          <w:color w:val="BF9359"/>
          <w:sz w:val="36"/>
          <w:szCs w:val="36"/>
          <w:rtl/>
        </w:rPr>
        <w:lastRenderedPageBreak/>
        <w:t>ثانيًا:</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ظهور</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دين</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الحقّ</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على</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جميع</w:t>
      </w:r>
      <w:r w:rsidR="00803FE5" w:rsidRPr="00A60CAE">
        <w:rPr>
          <w:rFonts w:ascii="Adobe Arabic" w:eastAsia="Times New Roman" w:hAnsi="Adobe Arabic" w:cs="Adobe Arabic"/>
          <w:b/>
          <w:bCs/>
          <w:color w:val="BF9359"/>
          <w:sz w:val="36"/>
          <w:szCs w:val="36"/>
          <w:rtl/>
        </w:rPr>
        <w:t xml:space="preserve"> </w:t>
      </w:r>
      <w:r w:rsidRPr="00A60CAE">
        <w:rPr>
          <w:rFonts w:ascii="Adobe Arabic" w:eastAsia="Times New Roman" w:hAnsi="Adobe Arabic" w:cs="Adobe Arabic"/>
          <w:b/>
          <w:bCs/>
          <w:color w:val="BF9359"/>
          <w:sz w:val="36"/>
          <w:szCs w:val="36"/>
          <w:rtl/>
        </w:rPr>
        <w:t>الأديان</w:t>
      </w:r>
      <w:bookmarkEnd w:id="19"/>
    </w:p>
    <w:p w14:paraId="68E29085" w14:textId="3EFF60F7" w:rsidR="00923A24" w:rsidRPr="00803FE5" w:rsidRDefault="00923A24" w:rsidP="00451DE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عندما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تصبح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السلطة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تجدهم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يدعون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أنفسهم،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ليسوا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طلّاب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الثروات،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والاستقواء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الآخرين،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واتّباع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الشهوات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والفساد؛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ستجد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سعيهم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هداية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والأخذ</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بأيديهم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وحسن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توزيع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الثروات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يأمرون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بالمعروف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حسنٍ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وينهَون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المنكر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والقبائح.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وصفهم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﴿ٱلَّذِينَ</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إِن</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مَّكَّنَّٰهُم</w:t>
      </w:r>
      <w:r w:rsidRPr="00453DD0">
        <w:rPr>
          <w:rFonts w:ascii="Traditional Arabic" w:eastAsia="Times New Roman" w:hAnsi="Traditional Arabic" w:cs="Traditional Arabic" w:hint="cs"/>
          <w:b/>
          <w:bCs/>
          <w:color w:val="333399"/>
          <w:kern w:val="0"/>
          <w:sz w:val="32"/>
          <w:szCs w:val="32"/>
          <w:rtl/>
          <w14:ligatures w14:val="none"/>
        </w:rPr>
        <w:t>ۡ</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فِي</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ٱلۡأَرۡضِ</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أَقَامُواْ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ٱلصَّلَوٰةَ</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وَءَاتَوُاْ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ٱلزَّكَوٰةَ</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وَأَمَرُواْ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بِٱلۡمَعۡرُوفِ</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وَنَهَوۡاْ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عَنِ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ٱلۡمُنكَر</w:t>
      </w:r>
      <w:r w:rsidRPr="00453DD0">
        <w:rPr>
          <w:rFonts w:ascii="Traditional Arabic" w:eastAsia="Times New Roman" w:hAnsi="Traditional Arabic" w:cs="Traditional Arabic"/>
          <w:b/>
          <w:bCs/>
          <w:color w:val="333399"/>
          <w:kern w:val="0"/>
          <w:sz w:val="32"/>
          <w:szCs w:val="32"/>
          <w:rtl/>
          <w14:ligatures w14:val="none"/>
        </w:rPr>
        <w:t>ِ</w:t>
      </w:r>
      <w:r w:rsidRPr="00453DD0">
        <w:rPr>
          <w:rFonts w:ascii="Traditional Arabic" w:eastAsia="Times New Roman" w:hAnsi="Traditional Arabic" w:cs="Traditional Arabic" w:hint="cs"/>
          <w:b/>
          <w:bCs/>
          <w:color w:val="333399"/>
          <w:kern w:val="0"/>
          <w:sz w:val="32"/>
          <w:szCs w:val="32"/>
          <w:rtl/>
          <w14:ligatures w14:val="none"/>
        </w:rPr>
        <w:t>ۗ</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وَلِلَّهِ</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عَٰقِبَةُ</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ٱلۡأُمُورِ﴾</w:t>
      </w:r>
      <w:r w:rsidR="00451DE3">
        <w:rPr>
          <w:rStyle w:val="FootnoteReference"/>
          <w:rFonts w:ascii="Traditional Arabic" w:eastAsia="Times New Roman" w:hAnsi="Traditional Arabic" w:cs="Traditional Arabic"/>
          <w:b/>
          <w:bCs/>
          <w:color w:val="333399"/>
          <w:kern w:val="0"/>
          <w:sz w:val="32"/>
          <w:szCs w:val="32"/>
          <w:rtl/>
          <w14:ligatures w14:val="none"/>
        </w:rPr>
        <w:footnoteReference w:id="142"/>
      </w:r>
      <w:r w:rsidRPr="00803FE5">
        <w:rPr>
          <w:rFonts w:ascii="Adobe Arabic" w:eastAsia="Times New Roman" w:hAnsi="Adobe Arabic" w:cs="Adobe Arabic"/>
          <w:color w:val="000000"/>
          <w:kern w:val="0"/>
          <w:sz w:val="32"/>
          <w:szCs w:val="32"/>
          <w:rtl/>
          <w14:ligatures w14:val="none"/>
        </w:rPr>
        <w:t>.</w:t>
      </w:r>
    </w:p>
    <w:p w14:paraId="56CF244B" w14:textId="48FF6AB4" w:rsidR="00923A24" w:rsidRPr="00803FE5" w:rsidRDefault="00923A24" w:rsidP="00451DE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الجارود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الباقر</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لِآلِ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(عليهم السلام)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آخِرِ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وَالمهديّ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وَأَصْحَابُهُ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يُمَلِّكُهُمُ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مَشَارِقَ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وَمَغَارِبَهَا،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وَيُظْهِرُ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وَيُمِيتُ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وَأَصْحَابِهِ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الْبِدَعَ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وَالْبَاطِلَ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السَّفَهُ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أَثَرٌ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لِلظُّلْم»</w:t>
      </w:r>
      <w:r w:rsidR="00451DE3">
        <w:rPr>
          <w:rStyle w:val="FootnoteReference"/>
          <w:rFonts w:ascii="Adobe Arabic" w:eastAsia="Times New Roman" w:hAnsi="Adobe Arabic" w:cs="Adobe Arabic"/>
          <w:color w:val="000000"/>
          <w:kern w:val="0"/>
          <w:sz w:val="32"/>
          <w:szCs w:val="32"/>
          <w:rtl/>
          <w14:ligatures w14:val="none"/>
        </w:rPr>
        <w:footnoteReference w:id="143"/>
      </w:r>
      <w:r w:rsidRPr="00803FE5">
        <w:rPr>
          <w:rFonts w:ascii="Adobe Arabic" w:eastAsia="Times New Roman" w:hAnsi="Adobe Arabic" w:cs="Adobe Arabic"/>
          <w:color w:val="000000"/>
          <w:kern w:val="0"/>
          <w:sz w:val="32"/>
          <w:szCs w:val="32"/>
          <w:rtl/>
          <w14:ligatures w14:val="none"/>
        </w:rPr>
        <w:t>.</w:t>
      </w:r>
    </w:p>
    <w:p w14:paraId="19F20CA5"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3B03340" w14:textId="22EAC343" w:rsidR="00923A24" w:rsidRPr="00803FE5" w:rsidRDefault="00923A24" w:rsidP="00451DE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ومن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إقامة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نهض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الحسين</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وضحّى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بنفسه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وأصحابه،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رسالته</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لأخيه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الحنفيّة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خروجه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أَخْرُجْ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أَشِرًا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بَطِرًا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مُفْسِدًا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ظَالِمًا؛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خَرَجْتُ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لِطَلَبِ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الْإِصْلاَحِ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Pr="00803FE5">
        <w:rPr>
          <w:rFonts w:ascii="Adobe Arabic" w:eastAsia="Times New Roman" w:hAnsi="Adobe Arabic" w:cs="Adobe Arabic"/>
          <w:color w:val="000000"/>
          <w:kern w:val="0"/>
          <w:sz w:val="32"/>
          <w:szCs w:val="32"/>
          <w:rtl/>
          <w14:ligatures w14:val="none"/>
        </w:rPr>
        <w:t>؛أُرِيدُ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بِالْمَعْرُوفِ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وَأَنْهَى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الْمُنْكَرِ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بِسِيرَةِ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طَالِبٍ</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w:t>
      </w:r>
      <w:r w:rsidR="00451DE3">
        <w:rPr>
          <w:rStyle w:val="FootnoteReference"/>
          <w:rFonts w:ascii="Adobe Arabic" w:eastAsia="Times New Roman" w:hAnsi="Adobe Arabic" w:cs="Adobe Arabic"/>
          <w:color w:val="000000"/>
          <w:kern w:val="0"/>
          <w:sz w:val="32"/>
          <w:szCs w:val="32"/>
          <w:rtl/>
          <w14:ligatures w14:val="none"/>
        </w:rPr>
        <w:footnoteReference w:id="144"/>
      </w:r>
      <w:r w:rsidRPr="00803FE5">
        <w:rPr>
          <w:rFonts w:ascii="Adobe Arabic" w:eastAsia="Times New Roman" w:hAnsi="Adobe Arabic" w:cs="Adobe Arabic"/>
          <w:color w:val="000000"/>
          <w:kern w:val="0"/>
          <w:sz w:val="32"/>
          <w:szCs w:val="32"/>
          <w:rtl/>
          <w14:ligatures w14:val="none"/>
        </w:rPr>
        <w:t>.</w:t>
      </w:r>
    </w:p>
    <w:p w14:paraId="79AB0E90" w14:textId="5BD36F95" w:rsidR="00923A24" w:rsidRPr="00803FE5" w:rsidRDefault="00923A24" w:rsidP="00451DE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زيارة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الشهيد: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«أَشْهَدُ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أَقَمْتَ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الصَّلاَةَ،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وَآتَيْتَ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الزَّكَاةَ،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وَأَمَرْتَ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بِالْمَعْرُوفِ،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وَنَهَيْتَ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الْمُنْكَرِ»</w:t>
      </w:r>
      <w:r w:rsidR="00451DE3">
        <w:rPr>
          <w:rStyle w:val="FootnoteReference"/>
          <w:rFonts w:ascii="Adobe Arabic" w:eastAsia="Times New Roman" w:hAnsi="Adobe Arabic" w:cs="Adobe Arabic"/>
          <w:color w:val="000000"/>
          <w:kern w:val="0"/>
          <w:sz w:val="32"/>
          <w:szCs w:val="32"/>
          <w:rtl/>
          <w14:ligatures w14:val="none"/>
        </w:rPr>
        <w:footnoteReference w:id="145"/>
      </w:r>
      <w:r w:rsidRPr="00803FE5">
        <w:rPr>
          <w:rFonts w:ascii="Adobe Arabic" w:eastAsia="Times New Roman" w:hAnsi="Adobe Arabic" w:cs="Adobe Arabic"/>
          <w:color w:val="000000"/>
          <w:kern w:val="0"/>
          <w:sz w:val="32"/>
          <w:szCs w:val="32"/>
          <w:rtl/>
          <w14:ligatures w14:val="none"/>
        </w:rPr>
        <w:t>.</w:t>
      </w:r>
    </w:p>
    <w:p w14:paraId="325AB53B" w14:textId="4B969860"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لإقامة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المجتمع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-بادئ</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بدء-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يحكم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يقوموا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بالتخطيط</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السليم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ليسود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المجتمع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الحاكم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يبسط</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وإمامهم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سلطتهم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ليصدح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صوت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أكبر»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ويتردّد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زوايا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p>
    <w:p w14:paraId="5CE76948" w14:textId="7C321C95"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سنتناول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بالبحث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تتحدّث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غلبة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وظهوره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الأديان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وحكمه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للمجتمع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الغلبة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بعباراتٍ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مختلفةٍ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p>
    <w:p w14:paraId="4481F4C5" w14:textId="77777777" w:rsidR="00B0610E" w:rsidRDefault="00B0610E">
      <w:pPr>
        <w:bidi w:val="0"/>
        <w:rPr>
          <w:rFonts w:ascii="Adobe Arabic" w:eastAsia="Times New Roman" w:hAnsi="Adobe Arabic" w:cs="Adobe Arabic"/>
          <w:b/>
          <w:bCs/>
          <w:color w:val="66CCFF"/>
          <w:kern w:val="0"/>
          <w:sz w:val="32"/>
          <w:szCs w:val="32"/>
          <w:rtl/>
          <w14:ligatures w14:val="none"/>
        </w:rPr>
      </w:pPr>
      <w:r>
        <w:rPr>
          <w:rFonts w:ascii="Adobe Arabic" w:eastAsia="Times New Roman" w:hAnsi="Adobe Arabic" w:cs="Adobe Arabic"/>
          <w:b/>
          <w:bCs/>
          <w:color w:val="66CCFF"/>
          <w:kern w:val="0"/>
          <w:sz w:val="32"/>
          <w:szCs w:val="32"/>
          <w:rtl/>
          <w14:ligatures w14:val="none"/>
        </w:rPr>
        <w:br w:type="page"/>
      </w:r>
    </w:p>
    <w:p w14:paraId="34BEC89F" w14:textId="24434A31" w:rsidR="00923A24" w:rsidRPr="003A6B4F" w:rsidRDefault="00923A24" w:rsidP="007623AF">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lastRenderedPageBreak/>
        <w:t>ظهور</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الدين</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على</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كلّ</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الأديان</w:t>
      </w:r>
    </w:p>
    <w:p w14:paraId="63E58EA2" w14:textId="7B14143B" w:rsidR="00923A24" w:rsidRPr="00803FE5" w:rsidRDefault="00923A24" w:rsidP="00451DE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1.</w:t>
      </w:r>
      <w:r w:rsidR="00803FE5">
        <w:rPr>
          <w:rFonts w:ascii="Adobe Arabic" w:eastAsia="Times New Roman" w:hAnsi="Adobe Arabic" w:cs="Adobe Arabic"/>
          <w:color w:val="000000"/>
          <w:kern w:val="0"/>
          <w:sz w:val="32"/>
          <w:szCs w:val="32"/>
          <w:rtl/>
          <w14:ligatures w14:val="none"/>
        </w:rPr>
        <w:t xml:space="preserve"> </w:t>
      </w:r>
      <w:r w:rsidR="00BC149F" w:rsidRPr="00BC149F">
        <w:rPr>
          <w:rFonts w:ascii="Adobe Arabic" w:eastAsia="Times New Roman" w:hAnsi="Adobe Arabic" w:cs="Adobe Arabic"/>
          <w:b/>
          <w:bCs/>
          <w:color w:val="000000"/>
          <w:kern w:val="0"/>
          <w:sz w:val="32"/>
          <w:szCs w:val="32"/>
          <w:rtl/>
          <w14:ligatures w14:val="none"/>
        </w:rPr>
        <w:t>الآية الأولى:</w:t>
      </w:r>
      <w:r w:rsidR="00803FE5">
        <w:rPr>
          <w:rFonts w:ascii="Adobe Arabic" w:eastAsia="Times New Roman" w:hAnsi="Adobe Arabic" w:cs="Adobe Arabic"/>
          <w:color w:val="000000"/>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﴿هُوَ</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ٱلَّذِيٓ</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أَر</w:t>
      </w:r>
      <w:r w:rsidRPr="00453DD0">
        <w:rPr>
          <w:rFonts w:ascii="Traditional Arabic" w:eastAsia="Times New Roman" w:hAnsi="Traditional Arabic" w:cs="Traditional Arabic" w:hint="cs"/>
          <w:b/>
          <w:bCs/>
          <w:color w:val="333399"/>
          <w:kern w:val="0"/>
          <w:sz w:val="32"/>
          <w:szCs w:val="32"/>
          <w:rtl/>
          <w14:ligatures w14:val="none"/>
        </w:rPr>
        <w:t>ۡسَلَ</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رَسُولَهُۥ</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بِٱلۡهُدَىٰ</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وَدِينِ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ٱلۡحَقِّ</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لِيُظۡهِرَهُۥ</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عَلَى</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ٱلدِّينِ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كُلِّهِۦ</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وَلَوۡ</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كَرِهَ</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ٱلۡمُشۡرِكُونَ﴾</w:t>
      </w:r>
      <w:r w:rsidR="00451DE3">
        <w:rPr>
          <w:rStyle w:val="FootnoteReference"/>
          <w:rFonts w:ascii="Traditional Arabic" w:eastAsia="Times New Roman" w:hAnsi="Traditional Arabic" w:cs="Traditional Arabic"/>
          <w:b/>
          <w:bCs/>
          <w:color w:val="333399"/>
          <w:kern w:val="0"/>
          <w:sz w:val="32"/>
          <w:szCs w:val="32"/>
          <w:rtl/>
          <w14:ligatures w14:val="none"/>
        </w:rPr>
        <w:footnoteReference w:id="146"/>
      </w:r>
      <w:r w:rsidRPr="00803FE5">
        <w:rPr>
          <w:rFonts w:ascii="Adobe Arabic" w:eastAsia="Times New Roman" w:hAnsi="Adobe Arabic" w:cs="Adobe Arabic"/>
          <w:color w:val="000000"/>
          <w:kern w:val="0"/>
          <w:sz w:val="32"/>
          <w:szCs w:val="32"/>
          <w:rtl/>
          <w14:ligatures w14:val="none"/>
        </w:rPr>
        <w:t>.</w:t>
      </w:r>
    </w:p>
    <w:p w14:paraId="5930CB09" w14:textId="57251703" w:rsidR="00923A24" w:rsidRPr="003A6B4F" w:rsidRDefault="00923A24" w:rsidP="007623AF">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تفسير</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الآية:</w:t>
      </w:r>
    </w:p>
    <w:p w14:paraId="3FE9FEB2" w14:textId="354DB9E4"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شبّهت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السابقة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جهود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أعداء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للقضاء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بإطفاء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بأفواههم،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بشّرت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بانتشار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وظهوره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الأديان،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المشركون.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–المستنِد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هديةً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أصوله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وفروعه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مآل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سوى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حاكميّة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الرغم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سعي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أعداء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القضاء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واعتمادهم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أساليب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مختلفة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مكرهم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وزورهم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سيذهب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سدًى،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ولأهميّة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الموضوع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تكرّر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أكثر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موضعٍ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p>
    <w:p w14:paraId="0EDCD81F" w14:textId="16F7C354" w:rsidR="00923A24" w:rsidRPr="003A6B4F" w:rsidRDefault="00923A24" w:rsidP="007623AF">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أحاديث</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أهل</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البيت</w:t>
      </w:r>
      <w:r w:rsidR="00803FE5" w:rsidRPr="003A6B4F">
        <w:rPr>
          <w:rFonts w:ascii="Adobe Arabic" w:eastAsia="Times New Roman" w:hAnsi="Adobe Arabic" w:cs="Adobe Arabic"/>
          <w:b/>
          <w:bCs/>
          <w:color w:val="0099CC"/>
          <w:kern w:val="0"/>
          <w:sz w:val="32"/>
          <w:szCs w:val="32"/>
          <w:rtl/>
          <w14:ligatures w14:val="none"/>
        </w:rPr>
        <w:t>(عليهم السلام)</w:t>
      </w:r>
      <w:r w:rsidRPr="003A6B4F">
        <w:rPr>
          <w:rFonts w:ascii="Adobe Arabic" w:eastAsia="Times New Roman" w:hAnsi="Adobe Arabic" w:cs="Adobe Arabic"/>
          <w:b/>
          <w:bCs/>
          <w:color w:val="0099CC"/>
          <w:kern w:val="0"/>
          <w:sz w:val="32"/>
          <w:szCs w:val="32"/>
          <w:rtl/>
          <w14:ligatures w14:val="none"/>
        </w:rPr>
        <w:t>:</w:t>
      </w:r>
    </w:p>
    <w:p w14:paraId="495BCE7D" w14:textId="2E0CF95B"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تحدّثت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كثيرٌ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انتشار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مستوى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نتناول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منها:</w:t>
      </w:r>
    </w:p>
    <w:p w14:paraId="2BC41DFA" w14:textId="247BE98F" w:rsidR="00B0610E"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الأول: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كعب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معنى</w:t>
      </w:r>
      <w:r w:rsidR="00803FE5">
        <w:rPr>
          <w:rFonts w:ascii="Adobe Arabic" w:eastAsia="Times New Roman" w:hAnsi="Adobe Arabic" w:cs="Adobe Arabic"/>
          <w:color w:val="000000"/>
          <w:kern w:val="0"/>
          <w:sz w:val="32"/>
          <w:szCs w:val="32"/>
          <w:rtl/>
          <w14:ligatures w14:val="none"/>
        </w:rPr>
        <w:t xml:space="preserve"> </w:t>
      </w:r>
    </w:p>
    <w:p w14:paraId="3924CE72"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20D7836" w14:textId="636488C3" w:rsidR="00923A24" w:rsidRPr="00803FE5" w:rsidRDefault="00923A24" w:rsidP="00451DE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قوله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﴿لِيُظ</w:t>
      </w:r>
      <w:r w:rsidRPr="00453DD0">
        <w:rPr>
          <w:rFonts w:ascii="Traditional Arabic" w:eastAsia="Times New Roman" w:hAnsi="Traditional Arabic" w:cs="Traditional Arabic" w:hint="cs"/>
          <w:b/>
          <w:bCs/>
          <w:color w:val="333399"/>
          <w:kern w:val="0"/>
          <w:sz w:val="32"/>
          <w:szCs w:val="32"/>
          <w:rtl/>
          <w14:ligatures w14:val="none"/>
        </w:rPr>
        <w:t>ۡهِرَهُۥ</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عَلَى</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ٱلدِّينِ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كُلِّهِۦ</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وَلَوۡ</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كَرِهَ</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ٱلۡمُشۡ</w:t>
      </w:r>
      <w:r w:rsidRPr="00453DD0">
        <w:rPr>
          <w:rFonts w:ascii="Traditional Arabic" w:eastAsia="Times New Roman" w:hAnsi="Traditional Arabic" w:cs="Traditional Arabic"/>
          <w:b/>
          <w:bCs/>
          <w:color w:val="333399"/>
          <w:kern w:val="0"/>
          <w:sz w:val="32"/>
          <w:szCs w:val="32"/>
          <w:rtl/>
          <w14:ligatures w14:val="none"/>
        </w:rPr>
        <w:t>رِكُونَ﴾</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«بَشِّرْ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بِالسَّنَا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وَالرِّفْعَةِ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وَاَلنَّصْرِ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وَالتَّمْكِينِ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451DE3">
        <w:rPr>
          <w:rStyle w:val="FootnoteReference"/>
          <w:rFonts w:ascii="Adobe Arabic" w:eastAsia="Times New Roman" w:hAnsi="Adobe Arabic" w:cs="Adobe Arabic"/>
          <w:color w:val="000000"/>
          <w:kern w:val="0"/>
          <w:sz w:val="32"/>
          <w:szCs w:val="32"/>
          <w:rtl/>
          <w14:ligatures w14:val="none"/>
        </w:rPr>
        <w:footnoteReference w:id="147"/>
      </w:r>
      <w:r w:rsidRPr="00803FE5">
        <w:rPr>
          <w:rFonts w:ascii="Adobe Arabic" w:eastAsia="Times New Roman" w:hAnsi="Adobe Arabic" w:cs="Adobe Arabic"/>
          <w:color w:val="000000"/>
          <w:kern w:val="0"/>
          <w:sz w:val="32"/>
          <w:szCs w:val="32"/>
          <w:rtl/>
          <w14:ligatures w14:val="none"/>
        </w:rPr>
        <w:t>.</w:t>
      </w:r>
    </w:p>
    <w:p w14:paraId="39C9918D" w14:textId="30220FB2" w:rsidR="00923A24" w:rsidRPr="00803FE5" w:rsidRDefault="003A6B4F" w:rsidP="00451DE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الثاني: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عباية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ربعيّ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سمع</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أمير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سُئل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أَظَهَرَ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وَالْذِي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نَفْسِي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بِيَدِهِ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يَبْقَى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قَرْيَةٌ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وَنُوْدِيَ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بِشَهَادَةِ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وَأَنَّ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مُحَمَّدًا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بُكْرَةً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وَعَشِيًّا»</w:t>
      </w:r>
      <w:r w:rsidR="00451DE3">
        <w:rPr>
          <w:rStyle w:val="FootnoteReference"/>
          <w:rFonts w:ascii="Adobe Arabic" w:eastAsia="Times New Roman" w:hAnsi="Adobe Arabic" w:cs="Adobe Arabic"/>
          <w:color w:val="000000"/>
          <w:kern w:val="0"/>
          <w:sz w:val="32"/>
          <w:szCs w:val="32"/>
          <w:rtl/>
          <w14:ligatures w14:val="none"/>
        </w:rPr>
        <w:footnoteReference w:id="148"/>
      </w:r>
      <w:r w:rsidR="00923A24" w:rsidRPr="00803FE5">
        <w:rPr>
          <w:rFonts w:ascii="Adobe Arabic" w:eastAsia="Times New Roman" w:hAnsi="Adobe Arabic" w:cs="Adobe Arabic"/>
          <w:color w:val="000000"/>
          <w:kern w:val="0"/>
          <w:sz w:val="32"/>
          <w:szCs w:val="32"/>
          <w:rtl/>
          <w14:ligatures w14:val="none"/>
        </w:rPr>
        <w:t>.</w:t>
      </w:r>
    </w:p>
    <w:p w14:paraId="04E19136" w14:textId="302281CA" w:rsidR="00923A24" w:rsidRPr="00803FE5" w:rsidRDefault="003A6B4F" w:rsidP="00451DE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الثالث: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عبد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الرحمٰن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سليط</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الحسين</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قال:«مِنَّا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اثْنَا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عَشَرَ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مَهْدِيًّا،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أَوَّلُهُمْ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أَمِيرُ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طَالِبٍ،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وآخِرُهُمُ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التَّاسِعُ</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وُلْدِي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بِالْحَقِّ،</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يُحْيِي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مَوْتِهٰا،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ويُظْهِرُ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دِيْنِ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الْدِيْنِ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كَرِهَ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الْمُشْرِكُونَ»</w:t>
      </w:r>
      <w:r w:rsidR="00451DE3">
        <w:rPr>
          <w:rStyle w:val="FootnoteReference"/>
          <w:rFonts w:ascii="Adobe Arabic" w:eastAsia="Times New Roman" w:hAnsi="Adobe Arabic" w:cs="Adobe Arabic"/>
          <w:color w:val="000000"/>
          <w:kern w:val="0"/>
          <w:sz w:val="32"/>
          <w:szCs w:val="32"/>
          <w:rtl/>
          <w14:ligatures w14:val="none"/>
        </w:rPr>
        <w:footnoteReference w:id="149"/>
      </w:r>
      <w:r w:rsidR="00923A24" w:rsidRPr="00803FE5">
        <w:rPr>
          <w:rFonts w:ascii="Adobe Arabic" w:eastAsia="Times New Roman" w:hAnsi="Adobe Arabic" w:cs="Adobe Arabic"/>
          <w:color w:val="000000"/>
          <w:kern w:val="0"/>
          <w:sz w:val="32"/>
          <w:szCs w:val="32"/>
          <w:rtl/>
          <w14:ligatures w14:val="none"/>
        </w:rPr>
        <w:t>.</w:t>
      </w:r>
    </w:p>
    <w:p w14:paraId="5C8C86ED" w14:textId="777556E3" w:rsidR="00923A24" w:rsidRPr="00803FE5" w:rsidRDefault="003A6B4F" w:rsidP="00451DE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الرابع: </w:t>
      </w:r>
      <w:r w:rsidR="00923A24" w:rsidRPr="00803FE5">
        <w:rPr>
          <w:rFonts w:ascii="Adobe Arabic" w:eastAsia="Times New Roman" w:hAnsi="Adobe Arabic" w:cs="Adobe Arabic"/>
          <w:color w:val="000000"/>
          <w:kern w:val="0"/>
          <w:sz w:val="32"/>
          <w:szCs w:val="32"/>
          <w:rtl/>
          <w14:ligatures w14:val="none"/>
        </w:rPr>
        <w:t>عمرو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المقدام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الباقر</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«لِيُظْهِرَهُ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الدِّينِ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كَرِهَ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الْمُشْرِكُون»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«يَكُونُ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يَبْقَى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أَحَدٌ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أَقَرَّ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بِمُحَمَّدٍ</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923A24" w:rsidRPr="00803FE5">
        <w:rPr>
          <w:rFonts w:ascii="Adobe Arabic" w:eastAsia="Times New Roman" w:hAnsi="Adobe Arabic" w:cs="Adobe Arabic"/>
          <w:color w:val="000000"/>
          <w:kern w:val="0"/>
          <w:sz w:val="32"/>
          <w:szCs w:val="32"/>
          <w:rtl/>
          <w14:ligatures w14:val="none"/>
        </w:rPr>
        <w:t>»</w:t>
      </w:r>
      <w:r w:rsidR="00451DE3">
        <w:rPr>
          <w:rStyle w:val="FootnoteReference"/>
          <w:rFonts w:ascii="Adobe Arabic" w:eastAsia="Times New Roman" w:hAnsi="Adobe Arabic" w:cs="Adobe Arabic"/>
          <w:color w:val="000000"/>
          <w:kern w:val="0"/>
          <w:sz w:val="32"/>
          <w:szCs w:val="32"/>
          <w:rtl/>
          <w14:ligatures w14:val="none"/>
        </w:rPr>
        <w:footnoteReference w:id="150"/>
      </w:r>
      <w:r w:rsidR="00923A24" w:rsidRPr="00803FE5">
        <w:rPr>
          <w:rFonts w:ascii="Adobe Arabic" w:eastAsia="Times New Roman" w:hAnsi="Adobe Arabic" w:cs="Adobe Arabic"/>
          <w:color w:val="000000"/>
          <w:kern w:val="0"/>
          <w:sz w:val="32"/>
          <w:szCs w:val="32"/>
          <w:rtl/>
          <w14:ligatures w14:val="none"/>
        </w:rPr>
        <w:t>.</w:t>
      </w:r>
    </w:p>
    <w:p w14:paraId="162128C9" w14:textId="13C87ED5" w:rsidR="00923A24" w:rsidRPr="00803FE5" w:rsidRDefault="003A6B4F" w:rsidP="00D42942">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الخامس: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مسلم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سمعت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00CC123C">
        <w:rPr>
          <w:rFonts w:ascii="Adobe Arabic" w:eastAsia="Times New Roman" w:hAnsi="Adobe Arabic" w:cs="Adobe Arabic"/>
          <w:color w:val="000000"/>
          <w:kern w:val="0"/>
          <w:sz w:val="32"/>
          <w:szCs w:val="32"/>
          <w:rtl/>
          <w14:ligatures w14:val="none"/>
        </w:rPr>
        <w:t>(عليهما السلام)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مَنْصُورٌ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بِالرُّعْبِ،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مُؤَيَّدٌ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بِالنَّصْرِ،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تُطْوَى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وَتَظْهَرُ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الْكُنُوزُ،</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وَيَبْلُغُ</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سُلْطَانُهُ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الْمَشْرِقَ</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وَالْمَغْرِبَ،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وَيُظْهِرُ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دَيْنَهُ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الدِّينِ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كَرِهَ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الْمُشْرِكُونَ»</w:t>
      </w:r>
      <w:r w:rsidR="00D42942">
        <w:rPr>
          <w:rStyle w:val="FootnoteReference"/>
          <w:rFonts w:ascii="Adobe Arabic" w:eastAsia="Times New Roman" w:hAnsi="Adobe Arabic" w:cs="Adobe Arabic"/>
          <w:color w:val="000000"/>
          <w:kern w:val="0"/>
          <w:sz w:val="32"/>
          <w:szCs w:val="32"/>
          <w:rtl/>
          <w14:ligatures w14:val="none"/>
        </w:rPr>
        <w:footnoteReference w:id="151"/>
      </w:r>
      <w:r w:rsidR="00923A24" w:rsidRPr="00803FE5">
        <w:rPr>
          <w:rFonts w:ascii="Adobe Arabic" w:eastAsia="Times New Roman" w:hAnsi="Adobe Arabic" w:cs="Adobe Arabic"/>
          <w:color w:val="000000"/>
          <w:kern w:val="0"/>
          <w:sz w:val="32"/>
          <w:szCs w:val="32"/>
          <w:rtl/>
          <w14:ligatures w14:val="none"/>
        </w:rPr>
        <w:t>.</w:t>
      </w:r>
    </w:p>
    <w:p w14:paraId="1CAB8844"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1267612" w14:textId="0E03D984" w:rsidR="00923A24" w:rsidRPr="00803FE5" w:rsidRDefault="003A6B4F" w:rsidP="00D42942">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lastRenderedPageBreak/>
        <w:t xml:space="preserve">الحديث السادس: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بصير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سأل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منكم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بَصِيرٍ،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الْخَامِسُ</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ابْني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مُوسَى،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سَيِّدَةِ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يَغِيبُ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غَيْبَةً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يَرْتَابُ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الْمُبْطِلُونَ،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يُظْهِرُهُ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فَيَفْتَحُ</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يَدَيْهِ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مَشَارِقَ</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وَمَغَارِبَهَا،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وَيَنْزِلُ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رُوحُ</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عِيسَى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مَرْيَمَ</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فَيُصَلِّي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خَلْفَهُ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وَتُشْرِقُ</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بِنُورِ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رَبِّهَا،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تَبْقَى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بُقْعَةٌ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عُبِدَ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غَيْرُ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عُبِدَ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وَيَكُونُ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الدِّينُ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كَرِهَ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الْمُشْرِكُونَ»</w:t>
      </w:r>
      <w:r w:rsidR="00D42942">
        <w:rPr>
          <w:rStyle w:val="FootnoteReference"/>
          <w:rFonts w:ascii="Adobe Arabic" w:eastAsia="Times New Roman" w:hAnsi="Adobe Arabic" w:cs="Adobe Arabic"/>
          <w:color w:val="000000"/>
          <w:kern w:val="0"/>
          <w:sz w:val="32"/>
          <w:szCs w:val="32"/>
          <w:rtl/>
          <w14:ligatures w14:val="none"/>
        </w:rPr>
        <w:footnoteReference w:id="152"/>
      </w:r>
      <w:r w:rsidR="00923A24" w:rsidRPr="00803FE5">
        <w:rPr>
          <w:rFonts w:ascii="Adobe Arabic" w:eastAsia="Times New Roman" w:hAnsi="Adobe Arabic" w:cs="Adobe Arabic"/>
          <w:color w:val="000000"/>
          <w:kern w:val="0"/>
          <w:sz w:val="32"/>
          <w:szCs w:val="32"/>
          <w:rtl/>
          <w14:ligatures w14:val="none"/>
        </w:rPr>
        <w:t>.</w:t>
      </w:r>
    </w:p>
    <w:p w14:paraId="0B8C5C38" w14:textId="430789D4" w:rsidR="00923A24" w:rsidRPr="00803FE5" w:rsidRDefault="003A6B4F" w:rsidP="00D42942">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السابع: </w:t>
      </w:r>
      <w:r w:rsidR="00923A24"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فُضيل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سألت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الكاظم</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﴿هُوَ</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ٱلَّذِيٓ</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أَر</w:t>
      </w:r>
      <w:r w:rsidR="00923A24" w:rsidRPr="00453DD0">
        <w:rPr>
          <w:rFonts w:ascii="Traditional Arabic" w:eastAsia="Times New Roman" w:hAnsi="Traditional Arabic" w:cs="Traditional Arabic" w:hint="cs"/>
          <w:b/>
          <w:bCs/>
          <w:color w:val="333399"/>
          <w:kern w:val="0"/>
          <w:sz w:val="32"/>
          <w:szCs w:val="32"/>
          <w:rtl/>
          <w14:ligatures w14:val="none"/>
        </w:rPr>
        <w:t>ۡسَلَ</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رَسُولَهُۥ</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بِٱلۡهُدَىٰ</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وَدِينِ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ٱلۡحَقِّ﴾</w:t>
      </w:r>
      <w:r w:rsidR="00923A24"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قال</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أَمَرَ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رَسُولَهُ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بِالْوَلَايةِ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لِوَصِيِّهِ،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وَالْوَلَايةُ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دِيْنُ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قلت:</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00923A24" w:rsidRPr="00453DD0">
        <w:rPr>
          <w:rFonts w:ascii="Traditional Arabic" w:eastAsia="Times New Roman" w:hAnsi="Traditional Arabic" w:cs="Traditional Arabic"/>
          <w:b/>
          <w:bCs/>
          <w:color w:val="333399"/>
          <w:kern w:val="0"/>
          <w:sz w:val="32"/>
          <w:szCs w:val="32"/>
          <w:rtl/>
          <w14:ligatures w14:val="none"/>
        </w:rPr>
        <w:t>﴿لِيُظ</w:t>
      </w:r>
      <w:r w:rsidR="00923A24" w:rsidRPr="00453DD0">
        <w:rPr>
          <w:rFonts w:ascii="Traditional Arabic" w:eastAsia="Times New Roman" w:hAnsi="Traditional Arabic" w:cs="Traditional Arabic" w:hint="cs"/>
          <w:b/>
          <w:bCs/>
          <w:color w:val="333399"/>
          <w:kern w:val="0"/>
          <w:sz w:val="32"/>
          <w:szCs w:val="32"/>
          <w:rtl/>
          <w14:ligatures w14:val="none"/>
        </w:rPr>
        <w:t>ۡهِرَهُۥ</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عَلَى</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ٱلدِّينِ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00923A24" w:rsidRPr="00453DD0">
        <w:rPr>
          <w:rFonts w:ascii="Traditional Arabic" w:eastAsia="Times New Roman" w:hAnsi="Traditional Arabic" w:cs="Traditional Arabic" w:hint="cs"/>
          <w:b/>
          <w:bCs/>
          <w:color w:val="333399"/>
          <w:kern w:val="0"/>
          <w:sz w:val="32"/>
          <w:szCs w:val="32"/>
          <w:rtl/>
          <w14:ligatures w14:val="none"/>
        </w:rPr>
        <w:t>كُلِّهِۦ﴾</w:t>
      </w:r>
      <w:r w:rsidR="00923A24"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قال</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«يُظْهِرُهُ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جَمِيعِ</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الْأَدْيانِ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عِنْدَ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قِيامِ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الْقَائِمِ»</w:t>
      </w:r>
      <w:r w:rsidR="00D42942">
        <w:rPr>
          <w:rStyle w:val="FootnoteReference"/>
          <w:rFonts w:ascii="Adobe Arabic" w:eastAsia="Times New Roman" w:hAnsi="Adobe Arabic" w:cs="Adobe Arabic"/>
          <w:color w:val="000000"/>
          <w:kern w:val="0"/>
          <w:sz w:val="32"/>
          <w:szCs w:val="32"/>
          <w:rtl/>
          <w14:ligatures w14:val="none"/>
        </w:rPr>
        <w:footnoteReference w:id="153"/>
      </w:r>
      <w:r w:rsidR="00923A24" w:rsidRPr="00803FE5">
        <w:rPr>
          <w:rFonts w:ascii="Adobe Arabic" w:eastAsia="Times New Roman" w:hAnsi="Adobe Arabic" w:cs="Adobe Arabic"/>
          <w:color w:val="000000"/>
          <w:kern w:val="0"/>
          <w:sz w:val="32"/>
          <w:szCs w:val="32"/>
          <w:rtl/>
          <w14:ligatures w14:val="none"/>
        </w:rPr>
        <w:t>.</w:t>
      </w:r>
    </w:p>
    <w:p w14:paraId="22BA955B" w14:textId="77777777" w:rsidR="00923A24" w:rsidRPr="003A6B4F" w:rsidRDefault="00923A24" w:rsidP="007623AF">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نكتة</w:t>
      </w:r>
    </w:p>
    <w:p w14:paraId="6B0082B2" w14:textId="2F89D74F"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يُمكن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تصوّر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غلبة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الأديان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نحوين: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منطقيّ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وفيزيائيّ،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وإطلاق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يشملهما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الغلبة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باللّحاظ</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المنطقيّ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فحسب،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سيأتي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يحكم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بأسره.</w:t>
      </w:r>
    </w:p>
    <w:p w14:paraId="7426B49C"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CA52E39" w14:textId="29AA5B04" w:rsidR="00923A24" w:rsidRPr="00803FE5" w:rsidRDefault="00923A24" w:rsidP="00D42942">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2.</w:t>
      </w:r>
      <w:r w:rsidR="00803FE5">
        <w:rPr>
          <w:rFonts w:ascii="Adobe Arabic" w:eastAsia="Times New Roman" w:hAnsi="Adobe Arabic" w:cs="Adobe Arabic"/>
          <w:color w:val="000000"/>
          <w:kern w:val="0"/>
          <w:sz w:val="32"/>
          <w:szCs w:val="32"/>
          <w:rtl/>
          <w14:ligatures w14:val="none"/>
        </w:rPr>
        <w:t xml:space="preserve"> </w:t>
      </w:r>
      <w:r w:rsidR="00BC149F" w:rsidRPr="00BC149F">
        <w:rPr>
          <w:rFonts w:ascii="Adobe Arabic" w:eastAsia="Times New Roman" w:hAnsi="Adobe Arabic" w:cs="Adobe Arabic"/>
          <w:b/>
          <w:bCs/>
          <w:color w:val="000000"/>
          <w:kern w:val="0"/>
          <w:sz w:val="32"/>
          <w:szCs w:val="32"/>
          <w:rtl/>
          <w14:ligatures w14:val="none"/>
        </w:rPr>
        <w:t>الآية الثانية:</w:t>
      </w:r>
      <w:r w:rsidR="00803FE5">
        <w:rPr>
          <w:rFonts w:ascii="Adobe Arabic" w:eastAsia="Times New Roman" w:hAnsi="Adobe Arabic" w:cs="Adobe Arabic"/>
          <w:color w:val="000000"/>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﴿هُوَ</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ٱلَّذِيٓ</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أَر</w:t>
      </w:r>
      <w:r w:rsidRPr="00453DD0">
        <w:rPr>
          <w:rFonts w:ascii="Traditional Arabic" w:eastAsia="Times New Roman" w:hAnsi="Traditional Arabic" w:cs="Traditional Arabic" w:hint="cs"/>
          <w:b/>
          <w:bCs/>
          <w:color w:val="333399"/>
          <w:kern w:val="0"/>
          <w:sz w:val="32"/>
          <w:szCs w:val="32"/>
          <w:rtl/>
          <w14:ligatures w14:val="none"/>
        </w:rPr>
        <w:t>ۡسَلَ</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رَسُولَهُۥ</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بِٱلۡهُدَىٰ</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وَدِينِ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ٱلۡحَقِّ</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لِيُظۡهِرَهُۥ</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عَلَى</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ٱلدِّينِ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كُلِّهِۦۚ</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وَكَفَىٰ</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بِٱللَّهِ</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شَهِيدا﴾</w:t>
      </w:r>
      <w:r w:rsidR="00D42942">
        <w:rPr>
          <w:rStyle w:val="FootnoteReference"/>
          <w:rFonts w:ascii="Traditional Arabic" w:eastAsia="Times New Roman" w:hAnsi="Traditional Arabic" w:cs="Traditional Arabic"/>
          <w:b/>
          <w:bCs/>
          <w:color w:val="333399"/>
          <w:kern w:val="0"/>
          <w:sz w:val="32"/>
          <w:szCs w:val="32"/>
          <w:rtl/>
          <w14:ligatures w14:val="none"/>
        </w:rPr>
        <w:footnoteReference w:id="154"/>
      </w:r>
      <w:r w:rsidRPr="00803FE5">
        <w:rPr>
          <w:rFonts w:ascii="Adobe Arabic" w:eastAsia="Times New Roman" w:hAnsi="Adobe Arabic" w:cs="Adobe Arabic"/>
          <w:color w:val="000000"/>
          <w:kern w:val="0"/>
          <w:sz w:val="32"/>
          <w:szCs w:val="32"/>
          <w:rtl/>
          <w14:ligatures w14:val="none"/>
        </w:rPr>
        <w:t>.</w:t>
      </w:r>
    </w:p>
    <w:p w14:paraId="0351C86C" w14:textId="4474FB1D" w:rsidR="00923A24" w:rsidRPr="003A6B4F" w:rsidRDefault="00923A24" w:rsidP="007623AF">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تفسير</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الآية:</w:t>
      </w:r>
    </w:p>
    <w:p w14:paraId="73827C19" w14:textId="36B089A2"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تتحدّث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رؤيا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إذ</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رأى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والمسلمين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دخلوا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لأداء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العمرة،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واقعًا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المسلمين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قصدوا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يسمح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المشركون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بدخولها؛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فعقد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صلحًا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يدعى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«الحديبية»؛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ليتوجّه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نحو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قتال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اليهود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مطمئنّ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تمكّن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المسلمون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-بمعونة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فتح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حصون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خيبر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والانتصار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الانتصار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تشير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كلمة</w:t>
      </w:r>
      <w:r w:rsidR="00803FE5">
        <w:rPr>
          <w:rFonts w:ascii="Adobe Arabic" w:eastAsia="Times New Roman" w:hAnsi="Adobe Arabic" w:cs="Adobe Arabic"/>
          <w:color w:val="000000"/>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﴿فَت</w:t>
      </w:r>
      <w:r w:rsidRPr="00453DD0">
        <w:rPr>
          <w:rFonts w:ascii="Traditional Arabic" w:eastAsia="Times New Roman" w:hAnsi="Traditional Arabic" w:cs="Traditional Arabic" w:hint="cs"/>
          <w:b/>
          <w:bCs/>
          <w:color w:val="333399"/>
          <w:kern w:val="0"/>
          <w:sz w:val="32"/>
          <w:szCs w:val="32"/>
          <w:rtl/>
          <w14:ligatures w14:val="none"/>
        </w:rPr>
        <w:t>ۡحا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قَرِيبًا﴾</w:t>
      </w:r>
      <w:r w:rsidR="00803FE5">
        <w:rPr>
          <w:rFonts w:ascii="Adobe Arabic" w:eastAsia="Times New Roman" w:hAnsi="Adobe Arabic" w:cs="Adobe Arabic" w:hint="cs"/>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سبقت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أدّى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المسلمون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السنة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التالية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العمرة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مُنعوا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أدائها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عامهم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ذاك</w:t>
      </w:r>
      <w:r w:rsidRPr="00803FE5">
        <w:rPr>
          <w:rFonts w:ascii="Adobe Arabic" w:eastAsia="Times New Roman" w:hAnsi="Adobe Arabic" w:cs="Adobe Arabic"/>
          <w:color w:val="000000"/>
          <w:kern w:val="0"/>
          <w:sz w:val="32"/>
          <w:szCs w:val="32"/>
          <w:rtl/>
          <w14:ligatures w14:val="none"/>
        </w:rPr>
        <w:t>.</w:t>
      </w:r>
    </w:p>
    <w:p w14:paraId="6FAD2C54" w14:textId="77777777" w:rsidR="00B0610E"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أمّا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فتتحدّث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غلبة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وظهوره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الأديان،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شهادة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وكفى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شهيدًا.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تعجبوا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وعدَكم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دخول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المسجد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الحرام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آمِنين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فتؤدّوا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العمرة،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بشّركم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بفتحٍ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قريبٍ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لحصون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خيبر،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ليست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البداية،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النهاية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فسيظهر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الأديان،</w:t>
      </w:r>
      <w:r w:rsidR="00803FE5">
        <w:rPr>
          <w:rFonts w:ascii="Adobe Arabic" w:eastAsia="Times New Roman" w:hAnsi="Adobe Arabic" w:cs="Adobe Arabic"/>
          <w:color w:val="000000"/>
          <w:kern w:val="0"/>
          <w:sz w:val="32"/>
          <w:szCs w:val="32"/>
          <w:rtl/>
          <w14:ligatures w14:val="none"/>
        </w:rPr>
        <w:t xml:space="preserve"> </w:t>
      </w:r>
    </w:p>
    <w:p w14:paraId="17B36211"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FDFB302" w14:textId="618A74E5"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ويصدح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نداء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التوحيد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ويتردّد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أنحاء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أجمع؛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لأنّه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يهدي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عباده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إليه.</w:t>
      </w:r>
    </w:p>
    <w:p w14:paraId="73E34218" w14:textId="252D5CA5" w:rsidR="00923A24" w:rsidRPr="003A6B4F" w:rsidRDefault="00923A24" w:rsidP="007623AF">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أحاديث</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أهل</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البيت</w:t>
      </w:r>
      <w:r w:rsidR="00803FE5" w:rsidRPr="003A6B4F">
        <w:rPr>
          <w:rFonts w:ascii="Adobe Arabic" w:eastAsia="Times New Roman" w:hAnsi="Adobe Arabic" w:cs="Adobe Arabic"/>
          <w:b/>
          <w:bCs/>
          <w:color w:val="0099CC"/>
          <w:kern w:val="0"/>
          <w:sz w:val="32"/>
          <w:szCs w:val="32"/>
          <w:rtl/>
          <w14:ligatures w14:val="none"/>
        </w:rPr>
        <w:t>(عليهم السلام)</w:t>
      </w:r>
      <w:r w:rsidRPr="003A6B4F">
        <w:rPr>
          <w:rFonts w:ascii="Adobe Arabic" w:eastAsia="Times New Roman" w:hAnsi="Adobe Arabic" w:cs="Adobe Arabic"/>
          <w:b/>
          <w:bCs/>
          <w:color w:val="0099CC"/>
          <w:kern w:val="0"/>
          <w:sz w:val="32"/>
          <w:szCs w:val="32"/>
          <w:rtl/>
          <w14:ligatures w14:val="none"/>
        </w:rPr>
        <w:t>:</w:t>
      </w:r>
    </w:p>
    <w:p w14:paraId="706B81FC" w14:textId="03B17BFB" w:rsidR="00923A24" w:rsidRPr="00803FE5"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الأول: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المقداد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الأسود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p>
    <w:p w14:paraId="676696B5" w14:textId="74C8F163" w:rsidR="00923A24" w:rsidRPr="00803FE5" w:rsidRDefault="00923A24" w:rsidP="00D42942">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يَبْقَى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أَدْخَلَهُ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عَزِيزٍ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يُعِزَّهُمُ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فَيَجْعَلُهُمْ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يُذِلَّهُمْ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فَيَدِينُونَ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بِهَا»</w:t>
      </w:r>
      <w:r w:rsidR="00D42942">
        <w:rPr>
          <w:rStyle w:val="FootnoteReference"/>
          <w:rFonts w:ascii="Adobe Arabic" w:eastAsia="Times New Roman" w:hAnsi="Adobe Arabic" w:cs="Adobe Arabic"/>
          <w:color w:val="000000"/>
          <w:kern w:val="0"/>
          <w:sz w:val="32"/>
          <w:szCs w:val="32"/>
          <w:rtl/>
          <w14:ligatures w14:val="none"/>
        </w:rPr>
        <w:footnoteReference w:id="155"/>
      </w:r>
      <w:r w:rsidRPr="00803FE5">
        <w:rPr>
          <w:rFonts w:ascii="Adobe Arabic" w:eastAsia="Times New Roman" w:hAnsi="Adobe Arabic" w:cs="Adobe Arabic"/>
          <w:color w:val="000000"/>
          <w:kern w:val="0"/>
          <w:sz w:val="32"/>
          <w:szCs w:val="32"/>
          <w:rtl/>
          <w14:ligatures w14:val="none"/>
        </w:rPr>
        <w:t>.</w:t>
      </w:r>
    </w:p>
    <w:p w14:paraId="65B088D3" w14:textId="2191B232" w:rsidR="00923A24" w:rsidRPr="00803FE5"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الثاني: </w:t>
      </w:r>
      <w:r w:rsidR="00923A24"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الحديث</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القدسيّ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ينقله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الصلت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موسى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الرضا</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w:t>
      </w:r>
    </w:p>
    <w:p w14:paraId="407DF625" w14:textId="69B8D35F" w:rsidR="00923A24" w:rsidRPr="00803FE5" w:rsidRDefault="00923A24" w:rsidP="00D42942">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«وَلَأُطَهِّرَنَّ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بِآخِرِهِمْ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[الأئمّة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المعصومين</w:t>
      </w:r>
      <w:r w:rsidR="00803FE5">
        <w:rPr>
          <w:rFonts w:ascii="Adobe Arabic" w:eastAsia="Times New Roman" w:hAnsi="Adobe Arabic" w:cs="Adobe Arabic"/>
          <w:color w:val="000000"/>
          <w:kern w:val="0"/>
          <w:sz w:val="32"/>
          <w:szCs w:val="32"/>
          <w:rtl/>
          <w14:ligatures w14:val="none"/>
        </w:rPr>
        <w:t xml:space="preserve"> (عليهم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أَعْدَائِي،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وَلَأُمْلِكَنَّهُ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مَشَارِقَ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وَمَغَارِبَهَا،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وَلَأُسَخِّرَنَّ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الرِّيَاحَ،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وَلَأُذَلِّلَنَّ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الصِّعَابَ،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وَلَأُرقِيَنَّهُ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الْأَسْبَابِ،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وَلَأَنْصُرَنَّهُ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بِجُنْدِي،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وَلَأَمُدَّنَّهُ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بِمَلاَئِكَتِي؛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يُعْلِنَ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دَعْوَتِي،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وَيَجْمَعَ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الْخَلْقَ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تَوْحِيدِي،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لَأُدِيمَنَّ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مُلْكَهُ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وَلَأُدَاوِلَنَّ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الْأَيَّامَ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أَوْلِيَائِي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الْقِيَامَة»</w:t>
      </w:r>
      <w:r w:rsidR="00D42942">
        <w:rPr>
          <w:rStyle w:val="FootnoteReference"/>
          <w:rFonts w:ascii="Adobe Arabic" w:eastAsia="Times New Roman" w:hAnsi="Adobe Arabic" w:cs="Adobe Arabic"/>
          <w:color w:val="000000"/>
          <w:kern w:val="0"/>
          <w:sz w:val="32"/>
          <w:szCs w:val="32"/>
          <w:rtl/>
          <w14:ligatures w14:val="none"/>
        </w:rPr>
        <w:footnoteReference w:id="156"/>
      </w:r>
      <w:r w:rsidRPr="00803FE5">
        <w:rPr>
          <w:rFonts w:ascii="Adobe Arabic" w:eastAsia="Times New Roman" w:hAnsi="Adobe Arabic" w:cs="Adobe Arabic"/>
          <w:color w:val="000000"/>
          <w:kern w:val="0"/>
          <w:sz w:val="32"/>
          <w:szCs w:val="32"/>
          <w:rtl/>
          <w14:ligatures w14:val="none"/>
        </w:rPr>
        <w:t>.</w:t>
      </w:r>
    </w:p>
    <w:p w14:paraId="36DF9A00"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8E66034" w14:textId="46E7FA75" w:rsidR="00923A24" w:rsidRPr="00803FE5" w:rsidRDefault="00923A24" w:rsidP="00D42942">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3.</w:t>
      </w:r>
      <w:r w:rsidR="00803FE5">
        <w:rPr>
          <w:rFonts w:ascii="Adobe Arabic" w:eastAsia="Times New Roman" w:hAnsi="Adobe Arabic" w:cs="Adobe Arabic"/>
          <w:color w:val="000000"/>
          <w:kern w:val="0"/>
          <w:sz w:val="32"/>
          <w:szCs w:val="32"/>
          <w:rtl/>
          <w14:ligatures w14:val="none"/>
        </w:rPr>
        <w:t xml:space="preserve"> </w:t>
      </w:r>
      <w:r w:rsidR="00BC149F" w:rsidRPr="00BC149F">
        <w:rPr>
          <w:rFonts w:ascii="Adobe Arabic" w:eastAsia="Times New Roman" w:hAnsi="Adobe Arabic" w:cs="Adobe Arabic"/>
          <w:b/>
          <w:bCs/>
          <w:color w:val="000000"/>
          <w:kern w:val="0"/>
          <w:sz w:val="32"/>
          <w:szCs w:val="32"/>
          <w:rtl/>
          <w14:ligatures w14:val="none"/>
        </w:rPr>
        <w:t>الآية الثالثة:</w:t>
      </w:r>
      <w:r w:rsidR="00803FE5">
        <w:rPr>
          <w:rFonts w:ascii="Adobe Arabic" w:eastAsia="Times New Roman" w:hAnsi="Adobe Arabic" w:cs="Adobe Arabic"/>
          <w:color w:val="000000"/>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﴿وَعَدَ</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ٱللَّهُ</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ٱلَّذِينَ</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ءَامَنُواْ</w:t>
      </w:r>
      <w:r w:rsidR="00803FE5" w:rsidRPr="00453DD0">
        <w:rPr>
          <w:rFonts w:ascii="Traditional Arabic" w:eastAsia="Times New Roman" w:hAnsi="Traditional Arabic" w:cs="Traditional Arabic"/>
          <w:b/>
          <w:bCs/>
          <w:color w:val="333399"/>
          <w:kern w:val="0"/>
          <w:sz w:val="32"/>
          <w:szCs w:val="32"/>
          <w:rtl/>
          <w14:ligatures w14:val="none"/>
        </w:rPr>
        <w:t xml:space="preserve"> </w:t>
      </w:r>
      <w:r w:rsidRPr="00453DD0">
        <w:rPr>
          <w:rFonts w:ascii="Traditional Arabic" w:eastAsia="Times New Roman" w:hAnsi="Traditional Arabic" w:cs="Traditional Arabic"/>
          <w:b/>
          <w:bCs/>
          <w:color w:val="333399"/>
          <w:kern w:val="0"/>
          <w:sz w:val="32"/>
          <w:szCs w:val="32"/>
          <w:rtl/>
          <w14:ligatures w14:val="none"/>
        </w:rPr>
        <w:t>مِنكُم</w:t>
      </w:r>
      <w:r w:rsidRPr="00453DD0">
        <w:rPr>
          <w:rFonts w:ascii="Traditional Arabic" w:eastAsia="Times New Roman" w:hAnsi="Traditional Arabic" w:cs="Traditional Arabic" w:hint="cs"/>
          <w:b/>
          <w:bCs/>
          <w:color w:val="333399"/>
          <w:kern w:val="0"/>
          <w:sz w:val="32"/>
          <w:szCs w:val="32"/>
          <w:rtl/>
          <w14:ligatures w14:val="none"/>
        </w:rPr>
        <w:t>ۡ</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وَعَمِلُواْ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ٱلصَّٰلِحَٰتِ</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لَيَسۡتَخۡلِفَنَّهُمۡ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فِي</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ٱلۡأَرۡضِ</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كَمَا</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ٱسۡتَخۡلَفَ</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ٱلَّذِينَ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مِن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قَبۡلِهِمۡ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وَلَيُمَكِّنَنَّ</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لَهُمۡ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دِينَهُمُ</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ٱلَّذِي</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ٱرۡتَضَىٰ</w:t>
      </w:r>
      <w:r w:rsidR="00803FE5" w:rsidRPr="00453DD0">
        <w:rPr>
          <w:rFonts w:ascii="Traditional Arabic" w:eastAsia="Times New Roman" w:hAnsi="Traditional Arabic" w:cs="Traditional Arabic" w:hint="cs"/>
          <w:b/>
          <w:bCs/>
          <w:color w:val="333399"/>
          <w:kern w:val="0"/>
          <w:sz w:val="32"/>
          <w:szCs w:val="32"/>
          <w:rtl/>
          <w14:ligatures w14:val="none"/>
        </w:rPr>
        <w:t xml:space="preserve"> </w:t>
      </w:r>
      <w:r w:rsidRPr="00453DD0">
        <w:rPr>
          <w:rFonts w:ascii="Traditional Arabic" w:eastAsia="Times New Roman" w:hAnsi="Traditional Arabic" w:cs="Traditional Arabic" w:hint="cs"/>
          <w:b/>
          <w:bCs/>
          <w:color w:val="333399"/>
          <w:kern w:val="0"/>
          <w:sz w:val="32"/>
          <w:szCs w:val="32"/>
          <w:rtl/>
          <w14:ligatures w14:val="none"/>
        </w:rPr>
        <w:t>لَهُمۡ﴾</w:t>
      </w:r>
      <w:r w:rsidR="00D42942">
        <w:rPr>
          <w:rStyle w:val="FootnoteReference"/>
          <w:rFonts w:ascii="Traditional Arabic" w:eastAsia="Times New Roman" w:hAnsi="Traditional Arabic" w:cs="Traditional Arabic"/>
          <w:b/>
          <w:bCs/>
          <w:color w:val="333399"/>
          <w:kern w:val="0"/>
          <w:sz w:val="32"/>
          <w:szCs w:val="32"/>
          <w:rtl/>
          <w14:ligatures w14:val="none"/>
        </w:rPr>
        <w:footnoteReference w:id="157"/>
      </w:r>
      <w:r w:rsidRPr="00803FE5">
        <w:rPr>
          <w:rFonts w:ascii="Adobe Arabic" w:eastAsia="Times New Roman" w:hAnsi="Adobe Arabic" w:cs="Adobe Arabic"/>
          <w:color w:val="000000"/>
          <w:kern w:val="0"/>
          <w:sz w:val="32"/>
          <w:szCs w:val="32"/>
          <w:rtl/>
          <w14:ligatures w14:val="none"/>
        </w:rPr>
        <w:t>.</w:t>
      </w:r>
    </w:p>
    <w:p w14:paraId="06BE6935" w14:textId="282DF5C9" w:rsidR="00923A24" w:rsidRPr="003A6B4F" w:rsidRDefault="00923A24" w:rsidP="007623AF">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تفسير</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الآية:</w:t>
      </w:r>
    </w:p>
    <w:p w14:paraId="51D6D99D" w14:textId="29E9FD6C" w:rsidR="00923A24" w:rsidRPr="00803FE5" w:rsidRDefault="00923A24" w:rsidP="00D42942">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للمؤمنين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باستخلافهم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بتمكين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دينهم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ارتضاه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D42942">
        <w:rPr>
          <w:rStyle w:val="FootnoteReference"/>
          <w:rFonts w:ascii="Adobe Arabic" w:eastAsia="Times New Roman" w:hAnsi="Adobe Arabic" w:cs="Adobe Arabic"/>
          <w:color w:val="000000"/>
          <w:kern w:val="0"/>
          <w:sz w:val="32"/>
          <w:szCs w:val="32"/>
          <w:rtl/>
          <w14:ligatures w14:val="none"/>
        </w:rPr>
        <w:footnoteReference w:id="158"/>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وبيّنت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ذيلها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والقضاء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المشركين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أهداف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حكومة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الصالحين.</w:t>
      </w:r>
    </w:p>
    <w:p w14:paraId="3A674130" w14:textId="42C2BF51" w:rsidR="00923A24" w:rsidRPr="003A6B4F" w:rsidRDefault="00923A24" w:rsidP="007623AF">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أحاديث</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أهل</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البيت</w:t>
      </w:r>
      <w:r w:rsidR="00803FE5" w:rsidRPr="003A6B4F">
        <w:rPr>
          <w:rFonts w:ascii="Adobe Arabic" w:eastAsia="Times New Roman" w:hAnsi="Adobe Arabic" w:cs="Adobe Arabic"/>
          <w:b/>
          <w:bCs/>
          <w:color w:val="0099CC"/>
          <w:kern w:val="0"/>
          <w:sz w:val="32"/>
          <w:szCs w:val="32"/>
          <w:rtl/>
          <w14:ligatures w14:val="none"/>
        </w:rPr>
        <w:t>(عليهم السلام)</w:t>
      </w:r>
      <w:r w:rsidRPr="003A6B4F">
        <w:rPr>
          <w:rFonts w:ascii="Adobe Arabic" w:eastAsia="Times New Roman" w:hAnsi="Adobe Arabic" w:cs="Adobe Arabic"/>
          <w:b/>
          <w:bCs/>
          <w:color w:val="0099CC"/>
          <w:kern w:val="0"/>
          <w:sz w:val="32"/>
          <w:szCs w:val="32"/>
          <w:rtl/>
          <w14:ligatures w14:val="none"/>
        </w:rPr>
        <w:t>:</w:t>
      </w:r>
    </w:p>
    <w:p w14:paraId="263CB085" w14:textId="29C30D8E" w:rsidR="00923A24" w:rsidRPr="00803FE5"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الأول: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أمير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أجاب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أسئلة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الزنديق</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الحوادث</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ستقع</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المسلمين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p>
    <w:p w14:paraId="2438C192" w14:textId="77777777" w:rsidR="00B0610E"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لِتَتِمَّ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النَّظِرَةُ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أَوْجَبَهَا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تَبَارَكَ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لِعَدُوِّهِ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إِبْلِيسَ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يَبْلُغَ</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الْكِتَابُ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أَجَلَهُ،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الْكَافِرِينَ،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وَيَقْتَرِبَ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كِتَابِهِ،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بِقَوْلِهِ:</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﴿وَعَدَ</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ٱللَّهُ</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ٱلَّذِينَ</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ءَامَنُواْ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مِنكُم</w:t>
      </w:r>
      <w:r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p>
    <w:p w14:paraId="70C2EEF5"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14CAF3E" w14:textId="5709D2ED" w:rsidR="00923A24" w:rsidRPr="00803FE5" w:rsidRDefault="00923A24" w:rsidP="00D42942">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6D6550">
        <w:rPr>
          <w:rFonts w:ascii="Traditional Arabic" w:eastAsia="Times New Roman" w:hAnsi="Traditional Arabic" w:cs="Traditional Arabic" w:hint="cs"/>
          <w:b/>
          <w:bCs/>
          <w:color w:val="333399"/>
          <w:kern w:val="0"/>
          <w:sz w:val="32"/>
          <w:szCs w:val="32"/>
          <w:rtl/>
          <w14:ligatures w14:val="none"/>
        </w:rPr>
        <w:lastRenderedPageBreak/>
        <w:t>وَعَمِلُواْ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ٱلصَّٰلِحَٰتِ</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لَيَسۡتَخۡلِفَنَّهُمۡ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ٱلۡأَرۡضِ</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كَمَا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ٱسۡتَخۡل</w:t>
      </w:r>
      <w:r w:rsidRPr="006D6550">
        <w:rPr>
          <w:rFonts w:ascii="Traditional Arabic" w:eastAsia="Times New Roman" w:hAnsi="Traditional Arabic" w:cs="Traditional Arabic"/>
          <w:b/>
          <w:bCs/>
          <w:color w:val="333399"/>
          <w:kern w:val="0"/>
          <w:sz w:val="32"/>
          <w:szCs w:val="32"/>
          <w:rtl/>
          <w14:ligatures w14:val="none"/>
        </w:rPr>
        <w:t>َفَ</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ٱلَّذِينَ</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مِن</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قَب</w:t>
      </w:r>
      <w:r w:rsidRPr="006D6550">
        <w:rPr>
          <w:rFonts w:ascii="Traditional Arabic" w:eastAsia="Times New Roman" w:hAnsi="Traditional Arabic" w:cs="Traditional Arabic" w:hint="cs"/>
          <w:b/>
          <w:bCs/>
          <w:color w:val="333399"/>
          <w:kern w:val="0"/>
          <w:sz w:val="32"/>
          <w:szCs w:val="32"/>
          <w:rtl/>
          <w14:ligatures w14:val="none"/>
        </w:rPr>
        <w:t>ۡلِهِمۡ﴾</w:t>
      </w:r>
      <w:r w:rsidR="00D42942">
        <w:rPr>
          <w:rStyle w:val="FootnoteReference"/>
          <w:rFonts w:ascii="Traditional Arabic" w:eastAsia="Times New Roman" w:hAnsi="Traditional Arabic" w:cs="Traditional Arabic"/>
          <w:b/>
          <w:bCs/>
          <w:color w:val="333399"/>
          <w:kern w:val="0"/>
          <w:sz w:val="32"/>
          <w:szCs w:val="32"/>
          <w:rtl/>
          <w14:ligatures w14:val="none"/>
        </w:rPr>
        <w:footnoteReference w:id="159"/>
      </w:r>
      <w:r w:rsidRPr="00803FE5">
        <w:rPr>
          <w:rFonts w:ascii="Adobe Arabic" w:eastAsia="Times New Roman" w:hAnsi="Adobe Arabic" w:cs="Adobe Arabic"/>
          <w:color w:val="000000"/>
          <w:kern w:val="0"/>
          <w:sz w:val="32"/>
          <w:szCs w:val="32"/>
          <w:rtl/>
          <w14:ligatures w14:val="none"/>
        </w:rPr>
        <w:t>.</w:t>
      </w:r>
    </w:p>
    <w:p w14:paraId="75EB9797" w14:textId="0E8B99B5" w:rsidR="00923A24" w:rsidRPr="00803FE5" w:rsidRDefault="003A6B4F" w:rsidP="00D42942">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الثاني: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عبد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سنان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﴿وَعَدَ</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ٱللَّهُ</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ٱلَّذِينَ</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ءَامَنُواْ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مِنكُم</w:t>
      </w:r>
      <w:r w:rsidR="00923A24"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وَعَمِلُواْ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ٱلصَّٰلِحَٰتِ</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لَيَسۡتَخۡلِفَنَّهُمۡ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فِي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ٱلۡأَرۡضِ</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كَمَا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ٱسۡتَخۡلَفَ</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ٱلَّذِينَ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مِن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قَبۡلِهِمۡ﴾</w:t>
      </w:r>
      <w:r w:rsidR="00923A24"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قال</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«نزلت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طالب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والأئمّة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ولده</w:t>
      </w:r>
      <w:r w:rsidR="00803FE5">
        <w:rPr>
          <w:rFonts w:ascii="Adobe Arabic" w:eastAsia="Times New Roman" w:hAnsi="Adobe Arabic" w:cs="Adobe Arabic"/>
          <w:color w:val="000000"/>
          <w:kern w:val="0"/>
          <w:sz w:val="32"/>
          <w:szCs w:val="32"/>
          <w:rtl/>
          <w14:ligatures w14:val="none"/>
        </w:rPr>
        <w:t xml:space="preserve"> </w:t>
      </w:r>
      <w:r w:rsidR="00803FE5">
        <w:rPr>
          <w:rFonts w:ascii="Adobe Arabic" w:eastAsia="Times New Roman" w:hAnsi="Adobe Arabic" w:cs="Adobe Arabic" w:hint="cs"/>
          <w:color w:val="000000"/>
          <w:kern w:val="0"/>
          <w:sz w:val="32"/>
          <w:szCs w:val="32"/>
          <w:rtl/>
          <w14:ligatures w14:val="none"/>
        </w:rPr>
        <w:t xml:space="preserve"> </w:t>
      </w:r>
      <w:r w:rsidR="00803FE5">
        <w:rPr>
          <w:rFonts w:ascii="Adobe Arabic" w:eastAsia="Times New Roman" w:hAnsi="Adobe Arabic" w:cs="Adobe Arabic"/>
          <w:color w:val="000000"/>
          <w:kern w:val="0"/>
          <w:sz w:val="32"/>
          <w:szCs w:val="32"/>
          <w:rtl/>
          <w14:ligatures w14:val="none"/>
        </w:rPr>
        <w:t>(عليهم السلام)</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w:t>
      </w:r>
      <w:r w:rsidR="00803FE5">
        <w:rPr>
          <w:rFonts w:ascii="Adobe Arabic" w:eastAsia="Times New Roman" w:hAnsi="Adobe Arabic" w:cs="Adobe Arabic"/>
          <w:color w:val="000000"/>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﴿وَلَيُمَكِّنَنَّ</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لَهُم</w:t>
      </w:r>
      <w:r w:rsidR="00923A24"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دِينَهُمُ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ٱلَّذ</w:t>
      </w:r>
      <w:r w:rsidR="00923A24" w:rsidRPr="006D6550">
        <w:rPr>
          <w:rFonts w:ascii="Traditional Arabic" w:eastAsia="Times New Roman" w:hAnsi="Traditional Arabic" w:cs="Traditional Arabic"/>
          <w:b/>
          <w:bCs/>
          <w:color w:val="333399"/>
          <w:kern w:val="0"/>
          <w:sz w:val="32"/>
          <w:szCs w:val="32"/>
          <w:rtl/>
          <w14:ligatures w14:val="none"/>
        </w:rPr>
        <w:t>ِي</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ٱر</w:t>
      </w:r>
      <w:r w:rsidR="00923A24" w:rsidRPr="006D6550">
        <w:rPr>
          <w:rFonts w:ascii="Traditional Arabic" w:eastAsia="Times New Roman" w:hAnsi="Traditional Arabic" w:cs="Traditional Arabic" w:hint="cs"/>
          <w:b/>
          <w:bCs/>
          <w:color w:val="333399"/>
          <w:kern w:val="0"/>
          <w:sz w:val="32"/>
          <w:szCs w:val="32"/>
          <w:rtl/>
          <w14:ligatures w14:val="none"/>
        </w:rPr>
        <w:t>ۡتَضَىٰ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لَهُمۡ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وَلَيُبَدِّلَنَّهُم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مِّنۢ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بَعۡدِ</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خَوۡفِهِمۡ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أَمۡناۚ﴾</w:t>
      </w:r>
      <w:r w:rsidR="00923A24"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قال</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عنى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ظهور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القائم</w:t>
      </w:r>
      <w:r w:rsidR="00803FE5">
        <w:rPr>
          <w:rFonts w:ascii="Adobe Arabic" w:eastAsia="Times New Roman" w:hAnsi="Adobe Arabic" w:cs="Adobe Arabic" w:hint="cs"/>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923A24" w:rsidRPr="00803FE5">
        <w:rPr>
          <w:rFonts w:ascii="Adobe Arabic" w:eastAsia="Times New Roman" w:hAnsi="Adobe Arabic" w:cs="Adobe Arabic" w:hint="cs"/>
          <w:color w:val="000000"/>
          <w:kern w:val="0"/>
          <w:sz w:val="32"/>
          <w:szCs w:val="32"/>
          <w:rtl/>
          <w14:ligatures w14:val="none"/>
        </w:rPr>
        <w:t>»</w:t>
      </w:r>
      <w:r w:rsidR="00D42942">
        <w:rPr>
          <w:rStyle w:val="FootnoteReference"/>
          <w:rFonts w:ascii="Adobe Arabic" w:eastAsia="Times New Roman" w:hAnsi="Adobe Arabic" w:cs="Adobe Arabic"/>
          <w:color w:val="000000"/>
          <w:kern w:val="0"/>
          <w:sz w:val="32"/>
          <w:szCs w:val="32"/>
          <w:rtl/>
          <w14:ligatures w14:val="none"/>
        </w:rPr>
        <w:footnoteReference w:id="160"/>
      </w:r>
      <w:r w:rsidR="00923A24" w:rsidRPr="00803FE5">
        <w:rPr>
          <w:rFonts w:ascii="Adobe Arabic" w:eastAsia="Times New Roman" w:hAnsi="Adobe Arabic" w:cs="Adobe Arabic"/>
          <w:color w:val="000000"/>
          <w:kern w:val="0"/>
          <w:sz w:val="32"/>
          <w:szCs w:val="32"/>
          <w:rtl/>
          <w14:ligatures w14:val="none"/>
        </w:rPr>
        <w:t>.</w:t>
      </w:r>
    </w:p>
    <w:p w14:paraId="482ADA99" w14:textId="77777777" w:rsidR="00B0610E" w:rsidRDefault="00B0610E">
      <w:pPr>
        <w:bidi w:val="0"/>
        <w:rPr>
          <w:rFonts w:ascii="Adobe Arabic" w:eastAsia="Times New Roman" w:hAnsi="Adobe Arabic" w:cs="Adobe Arabic"/>
          <w:b/>
          <w:bCs/>
          <w:color w:val="BF9359"/>
          <w:sz w:val="36"/>
          <w:szCs w:val="36"/>
          <w:rtl/>
        </w:rPr>
      </w:pPr>
      <w:bookmarkStart w:id="20" w:name="_Toc164413510"/>
      <w:r>
        <w:rPr>
          <w:rFonts w:ascii="Adobe Arabic" w:eastAsia="Times New Roman" w:hAnsi="Adobe Arabic" w:cs="Adobe Arabic"/>
          <w:b/>
          <w:bCs/>
          <w:color w:val="BF9359"/>
          <w:sz w:val="36"/>
          <w:szCs w:val="36"/>
          <w:rtl/>
        </w:rPr>
        <w:br w:type="page"/>
      </w:r>
    </w:p>
    <w:p w14:paraId="3DCACC4D" w14:textId="77777777" w:rsidR="00B0610E" w:rsidRDefault="00B0610E">
      <w:pPr>
        <w:bidi w:val="0"/>
        <w:rPr>
          <w:rFonts w:ascii="Adobe Arabic" w:eastAsia="Times New Roman" w:hAnsi="Adobe Arabic" w:cs="Adobe Arabic"/>
          <w:b/>
          <w:bCs/>
          <w:color w:val="BF9359"/>
          <w:sz w:val="36"/>
          <w:szCs w:val="36"/>
          <w:rtl/>
        </w:rPr>
      </w:pPr>
      <w:r>
        <w:rPr>
          <w:rFonts w:ascii="Adobe Arabic" w:eastAsia="Times New Roman" w:hAnsi="Adobe Arabic" w:cs="Adobe Arabic"/>
          <w:b/>
          <w:bCs/>
          <w:color w:val="BF9359"/>
          <w:sz w:val="36"/>
          <w:szCs w:val="36"/>
          <w:rtl/>
        </w:rPr>
        <w:lastRenderedPageBreak/>
        <w:br w:type="page"/>
      </w:r>
    </w:p>
    <w:p w14:paraId="6A23734A" w14:textId="64B98FB4" w:rsidR="00923A24" w:rsidRPr="005B6C26" w:rsidRDefault="00923A24" w:rsidP="003A3BF8">
      <w:pPr>
        <w:pStyle w:val="Heading2"/>
        <w:jc w:val="center"/>
        <w:rPr>
          <w:rFonts w:ascii="Adobe Arabic" w:eastAsia="Times New Roman" w:hAnsi="Adobe Arabic" w:cs="Adobe Arabic"/>
          <w:b/>
          <w:bCs/>
          <w:color w:val="BF9359"/>
          <w:sz w:val="36"/>
          <w:szCs w:val="36"/>
          <w:rtl/>
        </w:rPr>
      </w:pPr>
      <w:r w:rsidRPr="005B6C26">
        <w:rPr>
          <w:rFonts w:ascii="Adobe Arabic" w:eastAsia="Times New Roman" w:hAnsi="Adobe Arabic" w:cs="Adobe Arabic"/>
          <w:b/>
          <w:bCs/>
          <w:color w:val="BF9359"/>
          <w:sz w:val="36"/>
          <w:szCs w:val="36"/>
          <w:rtl/>
        </w:rPr>
        <w:lastRenderedPageBreak/>
        <w:t>ثالثًا:</w:t>
      </w:r>
      <w:r w:rsidR="00803FE5" w:rsidRPr="005B6C26">
        <w:rPr>
          <w:rFonts w:ascii="Adobe Arabic" w:eastAsia="Times New Roman" w:hAnsi="Adobe Arabic" w:cs="Adobe Arabic"/>
          <w:b/>
          <w:bCs/>
          <w:color w:val="BF9359"/>
          <w:sz w:val="36"/>
          <w:szCs w:val="36"/>
          <w:rtl/>
        </w:rPr>
        <w:t xml:space="preserve"> </w:t>
      </w:r>
      <w:r w:rsidRPr="005B6C26">
        <w:rPr>
          <w:rFonts w:ascii="Adobe Arabic" w:eastAsia="Times New Roman" w:hAnsi="Adobe Arabic" w:cs="Adobe Arabic"/>
          <w:b/>
          <w:bCs/>
          <w:color w:val="BF9359"/>
          <w:sz w:val="36"/>
          <w:szCs w:val="36"/>
          <w:rtl/>
        </w:rPr>
        <w:t>إتمام</w:t>
      </w:r>
      <w:r w:rsidR="00803FE5" w:rsidRPr="005B6C26">
        <w:rPr>
          <w:rFonts w:ascii="Adobe Arabic" w:eastAsia="Times New Roman" w:hAnsi="Adobe Arabic" w:cs="Adobe Arabic"/>
          <w:b/>
          <w:bCs/>
          <w:color w:val="BF9359"/>
          <w:sz w:val="36"/>
          <w:szCs w:val="36"/>
          <w:rtl/>
        </w:rPr>
        <w:t xml:space="preserve"> </w:t>
      </w:r>
      <w:r w:rsidRPr="005B6C26">
        <w:rPr>
          <w:rFonts w:ascii="Adobe Arabic" w:eastAsia="Times New Roman" w:hAnsi="Adobe Arabic" w:cs="Adobe Arabic"/>
          <w:b/>
          <w:bCs/>
          <w:color w:val="BF9359"/>
          <w:sz w:val="36"/>
          <w:szCs w:val="36"/>
          <w:rtl/>
        </w:rPr>
        <w:t>نور</w:t>
      </w:r>
      <w:r w:rsidR="00803FE5" w:rsidRPr="005B6C26">
        <w:rPr>
          <w:rFonts w:ascii="Adobe Arabic" w:eastAsia="Times New Roman" w:hAnsi="Adobe Arabic" w:cs="Adobe Arabic"/>
          <w:b/>
          <w:bCs/>
          <w:color w:val="BF9359"/>
          <w:sz w:val="36"/>
          <w:szCs w:val="36"/>
          <w:rtl/>
        </w:rPr>
        <w:t xml:space="preserve"> </w:t>
      </w:r>
      <w:r w:rsidRPr="005B6C26">
        <w:rPr>
          <w:rFonts w:ascii="Adobe Arabic" w:eastAsia="Times New Roman" w:hAnsi="Adobe Arabic" w:cs="Adobe Arabic"/>
          <w:b/>
          <w:bCs/>
          <w:color w:val="BF9359"/>
          <w:sz w:val="36"/>
          <w:szCs w:val="36"/>
          <w:rtl/>
        </w:rPr>
        <w:t>اللَّه</w:t>
      </w:r>
      <w:r w:rsidR="00803FE5" w:rsidRPr="005B6C26">
        <w:rPr>
          <w:rFonts w:ascii="Adobe Arabic" w:eastAsia="Times New Roman" w:hAnsi="Adobe Arabic" w:cs="Adobe Arabic"/>
          <w:b/>
          <w:bCs/>
          <w:color w:val="BF9359"/>
          <w:sz w:val="36"/>
          <w:szCs w:val="36"/>
          <w:rtl/>
        </w:rPr>
        <w:t xml:space="preserve"> </w:t>
      </w:r>
      <w:r w:rsidRPr="005B6C26">
        <w:rPr>
          <w:rFonts w:ascii="Adobe Arabic" w:eastAsia="Times New Roman" w:hAnsi="Adobe Arabic" w:cs="Adobe Arabic"/>
          <w:b/>
          <w:bCs/>
          <w:color w:val="BF9359"/>
          <w:sz w:val="36"/>
          <w:szCs w:val="36"/>
          <w:rtl/>
        </w:rPr>
        <w:t>في</w:t>
      </w:r>
      <w:r w:rsidR="00803FE5" w:rsidRPr="005B6C26">
        <w:rPr>
          <w:rFonts w:ascii="Adobe Arabic" w:eastAsia="Times New Roman" w:hAnsi="Adobe Arabic" w:cs="Adobe Arabic"/>
          <w:b/>
          <w:bCs/>
          <w:color w:val="BF9359"/>
          <w:sz w:val="36"/>
          <w:szCs w:val="36"/>
          <w:rtl/>
        </w:rPr>
        <w:t xml:space="preserve"> </w:t>
      </w:r>
      <w:r w:rsidRPr="005B6C26">
        <w:rPr>
          <w:rFonts w:ascii="Adobe Arabic" w:eastAsia="Times New Roman" w:hAnsi="Adobe Arabic" w:cs="Adobe Arabic"/>
          <w:b/>
          <w:bCs/>
          <w:color w:val="BF9359"/>
          <w:sz w:val="36"/>
          <w:szCs w:val="36"/>
          <w:rtl/>
        </w:rPr>
        <w:t>الأرض</w:t>
      </w:r>
      <w:bookmarkEnd w:id="20"/>
    </w:p>
    <w:p w14:paraId="6D0AD7CA" w14:textId="4A2E7EE7"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تعرّض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لنوعين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أحدهما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المحسوس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الشمس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مثلًا،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والآخر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القدسيّ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والمعنويّ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والإيمان.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تحدّثت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إتمام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كلامنا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القسم:</w:t>
      </w:r>
    </w:p>
    <w:p w14:paraId="6AA26B7B" w14:textId="10AE7797" w:rsidR="00923A24" w:rsidRPr="00803FE5" w:rsidRDefault="00923A24" w:rsidP="00D42942">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1.</w:t>
      </w:r>
      <w:r w:rsidR="00803FE5">
        <w:rPr>
          <w:rFonts w:ascii="Adobe Arabic" w:eastAsia="Times New Roman" w:hAnsi="Adobe Arabic" w:cs="Adobe Arabic"/>
          <w:color w:val="000000"/>
          <w:kern w:val="0"/>
          <w:sz w:val="32"/>
          <w:szCs w:val="32"/>
          <w:rtl/>
          <w14:ligatures w14:val="none"/>
        </w:rPr>
        <w:t xml:space="preserve"> </w:t>
      </w:r>
      <w:r w:rsidR="00BC149F" w:rsidRPr="00BC149F">
        <w:rPr>
          <w:rFonts w:ascii="Adobe Arabic" w:eastAsia="Times New Roman" w:hAnsi="Adobe Arabic" w:cs="Adobe Arabic"/>
          <w:b/>
          <w:bCs/>
          <w:color w:val="000000"/>
          <w:kern w:val="0"/>
          <w:sz w:val="32"/>
          <w:szCs w:val="32"/>
          <w:rtl/>
          <w14:ligatures w14:val="none"/>
        </w:rPr>
        <w:t>الآية الأولى:</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﴿يُرِيدُونَ</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أَن</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يُط</w:t>
      </w:r>
      <w:r w:rsidRPr="006D6550">
        <w:rPr>
          <w:rFonts w:ascii="Traditional Arabic" w:eastAsia="Times New Roman" w:hAnsi="Traditional Arabic" w:cs="Traditional Arabic" w:hint="cs"/>
          <w:b/>
          <w:bCs/>
          <w:color w:val="333399"/>
          <w:kern w:val="0"/>
          <w:sz w:val="32"/>
          <w:szCs w:val="32"/>
          <w:rtl/>
          <w14:ligatures w14:val="none"/>
        </w:rPr>
        <w:t>ۡفِ‍ُٔواْ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نُورَ</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ٱللَّهِ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بِأَفۡوَٰهِهِمۡ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وَيَأۡبَى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ٱللَّهُ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إِلَّآ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يُتِمَّ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نُورَهُۥ</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وَلَوۡ</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كَرِهَ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ٱلۡكَٰفِرُونَ﴾</w:t>
      </w:r>
      <w:r w:rsidR="00D42942">
        <w:rPr>
          <w:rStyle w:val="FootnoteReference"/>
          <w:rFonts w:ascii="Traditional Arabic" w:eastAsia="Times New Roman" w:hAnsi="Traditional Arabic" w:cs="Traditional Arabic"/>
          <w:b/>
          <w:bCs/>
          <w:color w:val="333399"/>
          <w:kern w:val="0"/>
          <w:sz w:val="32"/>
          <w:szCs w:val="32"/>
          <w:rtl/>
          <w14:ligatures w14:val="none"/>
        </w:rPr>
        <w:footnoteReference w:id="161"/>
      </w:r>
      <w:r w:rsidRPr="00803FE5">
        <w:rPr>
          <w:rFonts w:ascii="Adobe Arabic" w:eastAsia="Times New Roman" w:hAnsi="Adobe Arabic" w:cs="Adobe Arabic"/>
          <w:color w:val="000000"/>
          <w:kern w:val="0"/>
          <w:sz w:val="32"/>
          <w:szCs w:val="32"/>
          <w:rtl/>
          <w14:ligatures w14:val="none"/>
        </w:rPr>
        <w:t>.</w:t>
      </w:r>
    </w:p>
    <w:p w14:paraId="1314A173" w14:textId="51407464" w:rsidR="00923A24" w:rsidRPr="003A6B4F" w:rsidRDefault="00923A24" w:rsidP="007623AF">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تفسير</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الآية:</w:t>
      </w:r>
    </w:p>
    <w:p w14:paraId="2DED7AA7" w14:textId="3C6AABE5" w:rsidR="00B0610E" w:rsidRDefault="00923A24" w:rsidP="00D42942">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السابقة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اليهود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والنصارى،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أنفسهم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أولئك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الكافرون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يريدون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إطفاء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يأبى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يَصِلوا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مبتغاهم،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ويأبى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المقصود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بـ</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تتعرّض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اللاحقة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المُراد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D42942">
        <w:rPr>
          <w:rStyle w:val="FootnoteReference"/>
          <w:rFonts w:ascii="Adobe Arabic" w:eastAsia="Times New Roman" w:hAnsi="Adobe Arabic" w:cs="Adobe Arabic"/>
          <w:color w:val="000000"/>
          <w:kern w:val="0"/>
          <w:sz w:val="32"/>
          <w:szCs w:val="32"/>
          <w:rtl/>
          <w14:ligatures w14:val="none"/>
        </w:rPr>
        <w:footnoteReference w:id="162"/>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خلال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القرينة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نستنتج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المقصود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بإتمام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نور</w:t>
      </w:r>
      <w:r w:rsidR="00803FE5">
        <w:rPr>
          <w:rFonts w:ascii="Adobe Arabic" w:eastAsia="Times New Roman" w:hAnsi="Adobe Arabic" w:cs="Adobe Arabic"/>
          <w:color w:val="000000"/>
          <w:kern w:val="0"/>
          <w:sz w:val="32"/>
          <w:szCs w:val="32"/>
          <w:rtl/>
          <w14:ligatures w14:val="none"/>
        </w:rPr>
        <w:t xml:space="preserve"> </w:t>
      </w:r>
    </w:p>
    <w:p w14:paraId="7C427E15"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98263B7" w14:textId="0A871BCF"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الحاكميّة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المطلقة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والقضاء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الأديان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الباطلة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p>
    <w:p w14:paraId="3A381A07" w14:textId="47BC0031" w:rsidR="00923A24" w:rsidRPr="003A6B4F" w:rsidRDefault="00923A24" w:rsidP="007623AF">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أحاديث</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أهل</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البيت</w:t>
      </w:r>
      <w:r w:rsidR="00803FE5" w:rsidRPr="003A6B4F">
        <w:rPr>
          <w:rFonts w:ascii="Adobe Arabic" w:eastAsia="Times New Roman" w:hAnsi="Adobe Arabic" w:cs="Adobe Arabic"/>
          <w:b/>
          <w:bCs/>
          <w:color w:val="0099CC"/>
          <w:kern w:val="0"/>
          <w:sz w:val="32"/>
          <w:szCs w:val="32"/>
          <w:rtl/>
          <w14:ligatures w14:val="none"/>
        </w:rPr>
        <w:t>(عليهم السلام)</w:t>
      </w:r>
      <w:r w:rsidRPr="003A6B4F">
        <w:rPr>
          <w:rFonts w:ascii="Adobe Arabic" w:eastAsia="Times New Roman" w:hAnsi="Adobe Arabic" w:cs="Adobe Arabic"/>
          <w:b/>
          <w:bCs/>
          <w:color w:val="0099CC"/>
          <w:kern w:val="0"/>
          <w:sz w:val="32"/>
          <w:szCs w:val="32"/>
          <w:rtl/>
          <w14:ligatures w14:val="none"/>
        </w:rPr>
        <w:t>:</w:t>
      </w:r>
    </w:p>
    <w:p w14:paraId="154B6160" w14:textId="138A4A4D" w:rsidR="00923A24" w:rsidRPr="00803FE5" w:rsidRDefault="003A6B4F" w:rsidP="00D42942">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الأول: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حديثٍ</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عبد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عبّاس</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الأئمّة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المعصومين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أمير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الثاني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عشر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عَبَّاسٍ</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وَلاَيَتُهُمْ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وَلاَيَتِي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وَوَلاَيَتِي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وَلاَيَةُ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وَحَرْبُهُمْ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حَرْبِي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وَحَرْبِي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حَرْبُ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وَسِلْمُهُمْ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سِلْمِي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وَسِلْمِي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سِلْمُ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﴿يُرِيدُونَ</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أَن</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يُط</w:t>
      </w:r>
      <w:r w:rsidR="00923A24" w:rsidRPr="006D6550">
        <w:rPr>
          <w:rFonts w:ascii="Traditional Arabic" w:eastAsia="Times New Roman" w:hAnsi="Traditional Arabic" w:cs="Traditional Arabic" w:hint="cs"/>
          <w:b/>
          <w:bCs/>
          <w:color w:val="333399"/>
          <w:kern w:val="0"/>
          <w:sz w:val="32"/>
          <w:szCs w:val="32"/>
          <w:rtl/>
          <w14:ligatures w14:val="none"/>
        </w:rPr>
        <w:t>ۡفِ‍ُٔ</w:t>
      </w:r>
      <w:r w:rsidR="00923A24" w:rsidRPr="006D6550">
        <w:rPr>
          <w:rFonts w:ascii="Traditional Arabic" w:eastAsia="Times New Roman" w:hAnsi="Traditional Arabic" w:cs="Traditional Arabic"/>
          <w:b/>
          <w:bCs/>
          <w:color w:val="333399"/>
          <w:kern w:val="0"/>
          <w:sz w:val="32"/>
          <w:szCs w:val="32"/>
          <w:rtl/>
          <w14:ligatures w14:val="none"/>
        </w:rPr>
        <w:t>واْ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نُورَ</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ٱللَّهِ</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بِأَف</w:t>
      </w:r>
      <w:r w:rsidR="00923A24" w:rsidRPr="006D6550">
        <w:rPr>
          <w:rFonts w:ascii="Traditional Arabic" w:eastAsia="Times New Roman" w:hAnsi="Traditional Arabic" w:cs="Traditional Arabic" w:hint="cs"/>
          <w:b/>
          <w:bCs/>
          <w:color w:val="333399"/>
          <w:kern w:val="0"/>
          <w:sz w:val="32"/>
          <w:szCs w:val="32"/>
          <w:rtl/>
          <w14:ligatures w14:val="none"/>
        </w:rPr>
        <w:t>ۡوَٰهِهِمۡ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وَيَأۡبَى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ٱللَّهُ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إِلَّآ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أَن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يُتِمَّ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نُورَهُۥ</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وَلَوۡ</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كَرِهَ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ٱلۡكَٰفِرُونَ﴾</w:t>
      </w:r>
      <w:r w:rsidR="00D42942">
        <w:rPr>
          <w:rStyle w:val="FootnoteReference"/>
          <w:rFonts w:ascii="Traditional Arabic" w:eastAsia="Times New Roman" w:hAnsi="Traditional Arabic" w:cs="Traditional Arabic"/>
          <w:b/>
          <w:bCs/>
          <w:color w:val="333399"/>
          <w:kern w:val="0"/>
          <w:sz w:val="32"/>
          <w:szCs w:val="32"/>
          <w:rtl/>
          <w14:ligatures w14:val="none"/>
        </w:rPr>
        <w:footnoteReference w:id="163"/>
      </w:r>
      <w:r w:rsidR="00923A24" w:rsidRPr="00803FE5">
        <w:rPr>
          <w:rFonts w:ascii="Adobe Arabic" w:eastAsia="Times New Roman" w:hAnsi="Adobe Arabic" w:cs="Adobe Arabic"/>
          <w:color w:val="000000"/>
          <w:kern w:val="0"/>
          <w:sz w:val="32"/>
          <w:szCs w:val="32"/>
          <w:rtl/>
          <w14:ligatures w14:val="none"/>
        </w:rPr>
        <w:t>.</w:t>
      </w:r>
    </w:p>
    <w:p w14:paraId="07E369C2" w14:textId="6F66D879"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المُراد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(عليهم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يتجلّى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بنحوِه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الأتمّ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p>
    <w:p w14:paraId="3A5CEEB3" w14:textId="58307285" w:rsidR="00923A24" w:rsidRPr="00803FE5"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الثاني: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الرواية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ينقلها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سُدير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الصيرفيّ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يبيّن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الآيات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جهة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مصاديقها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فيقول:</w:t>
      </w:r>
    </w:p>
    <w:p w14:paraId="607D5535" w14:textId="77777777" w:rsidR="00B0610E"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«فَإِنَّ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فِرْعَوْنَ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زَوَالَ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مُلْكِهِ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موسى</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بِإِحْضَارِ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الْكَهَنَةِ؛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فَدَلُّوا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نَسَبِهِ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إِسْرَائِيل،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يَزَلْ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يَأْمُرُ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أَصْحَابَهُ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بِشَقِّ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بُطُونِ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الْحَوَامِلِ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نِسَاءِ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إِسْرَائِيلَ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قَتَلَ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طَلَبِهِ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نَيِّفًا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وَعِشْرِيْنَ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ألْفَ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مَوْلُودٍ،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وَتَعَذَّرَ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الْوُصُولُ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قَتْلِ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مُوسَى</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لِحِفْظِ</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إِيَّاهُ،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وَبَنُو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الْعَبَّاسِ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وَقَفُوا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زَوَالَ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مُلْكِهِم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وَالْأُمَرَاءِ</w:t>
      </w:r>
      <w:r w:rsidR="00803FE5">
        <w:rPr>
          <w:rFonts w:ascii="Adobe Arabic" w:eastAsia="Times New Roman" w:hAnsi="Adobe Arabic" w:cs="Adobe Arabic"/>
          <w:color w:val="000000"/>
          <w:kern w:val="0"/>
          <w:sz w:val="32"/>
          <w:szCs w:val="32"/>
          <w:rtl/>
          <w14:ligatures w14:val="none"/>
        </w:rPr>
        <w:t xml:space="preserve"> </w:t>
      </w:r>
    </w:p>
    <w:p w14:paraId="4158534F"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A3E1DD9" w14:textId="58C306DA" w:rsidR="00923A24" w:rsidRPr="00803FE5" w:rsidRDefault="00923A24" w:rsidP="00D42942">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وَالْجَبَابِرَةِ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نَاصَبُونَا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الْعَدَاوَةَ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وَوَضَعُوا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سُيُوفَهُمْ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قَتْلِ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وَإِبَادَةِ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نَسْلِهِ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طَمَعًا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الْوُصُولِ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قَتْلِ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وَيَأْبَى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يَكْشِفَ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لِوَاحِدٍ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الظَّلَمَةِ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الْمُشْرِكُونَ»</w:t>
      </w:r>
      <w:r w:rsidR="00D42942">
        <w:rPr>
          <w:rStyle w:val="FootnoteReference"/>
          <w:rFonts w:ascii="Adobe Arabic" w:eastAsia="Times New Roman" w:hAnsi="Adobe Arabic" w:cs="Adobe Arabic"/>
          <w:color w:val="000000"/>
          <w:kern w:val="0"/>
          <w:sz w:val="32"/>
          <w:szCs w:val="32"/>
          <w:rtl/>
          <w14:ligatures w14:val="none"/>
        </w:rPr>
        <w:footnoteReference w:id="164"/>
      </w:r>
      <w:r w:rsidRPr="00803FE5">
        <w:rPr>
          <w:rFonts w:ascii="Adobe Arabic" w:eastAsia="Times New Roman" w:hAnsi="Adobe Arabic" w:cs="Adobe Arabic"/>
          <w:color w:val="000000"/>
          <w:kern w:val="0"/>
          <w:sz w:val="32"/>
          <w:szCs w:val="32"/>
          <w:rtl/>
          <w14:ligatures w14:val="none"/>
        </w:rPr>
        <w:t>.</w:t>
      </w:r>
    </w:p>
    <w:p w14:paraId="5C0BD8FC" w14:textId="2E1755CA"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لقد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الحافظ</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والمبلّغ</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العصمة</w:t>
      </w:r>
      <w:r w:rsidR="00803FE5">
        <w:rPr>
          <w:rFonts w:ascii="Adobe Arabic" w:eastAsia="Times New Roman" w:hAnsi="Adobe Arabic" w:cs="Adobe Arabic"/>
          <w:color w:val="000000"/>
          <w:kern w:val="0"/>
          <w:sz w:val="32"/>
          <w:szCs w:val="32"/>
          <w:rtl/>
          <w14:ligatures w14:val="none"/>
        </w:rPr>
        <w:t xml:space="preserve"> (عليهم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الأعداء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زالوا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يسعَون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للقضاء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طمعًا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بالقضاء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وإطفاء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إرادة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شاءت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خاتم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الأوصياء.</w:t>
      </w:r>
    </w:p>
    <w:p w14:paraId="4D901C81" w14:textId="77777777" w:rsidR="00923A24" w:rsidRPr="003A6B4F" w:rsidRDefault="00923A24" w:rsidP="007623AF">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نكتة</w:t>
      </w:r>
    </w:p>
    <w:p w14:paraId="2CA25C5A" w14:textId="7631C0B0"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ذكرت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المشركين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والكافرين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يريدون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يطفئوا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بأفواههم،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يحكي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عجزهم؛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فلو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اجتمع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ليطفئوا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الشمس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بأفواههم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أمكنهم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أبدًا،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فكيف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p>
    <w:p w14:paraId="780B18E4" w14:textId="77777777" w:rsidR="006D6550" w:rsidRDefault="006D6550">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89DC1CB" w14:textId="4D149EE7" w:rsidR="00923A24" w:rsidRPr="00803FE5" w:rsidRDefault="00923A24" w:rsidP="00D42942">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2.</w:t>
      </w:r>
      <w:r w:rsidR="00803FE5">
        <w:rPr>
          <w:rFonts w:ascii="Adobe Arabic" w:eastAsia="Times New Roman" w:hAnsi="Adobe Arabic" w:cs="Adobe Arabic"/>
          <w:color w:val="000000"/>
          <w:kern w:val="0"/>
          <w:sz w:val="32"/>
          <w:szCs w:val="32"/>
          <w:rtl/>
          <w14:ligatures w14:val="none"/>
        </w:rPr>
        <w:t xml:space="preserve"> </w:t>
      </w:r>
      <w:r w:rsidR="00BC149F" w:rsidRPr="00BC149F">
        <w:rPr>
          <w:rFonts w:ascii="Adobe Arabic" w:eastAsia="Times New Roman" w:hAnsi="Adobe Arabic" w:cs="Adobe Arabic"/>
          <w:b/>
          <w:bCs/>
          <w:color w:val="000000"/>
          <w:kern w:val="0"/>
          <w:sz w:val="32"/>
          <w:szCs w:val="32"/>
          <w:rtl/>
          <w14:ligatures w14:val="none"/>
        </w:rPr>
        <w:t>الآية الثانية:</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﴿يُرِيدُونَ</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لِيُط</w:t>
      </w:r>
      <w:r w:rsidRPr="006D6550">
        <w:rPr>
          <w:rFonts w:ascii="Traditional Arabic" w:eastAsia="Times New Roman" w:hAnsi="Traditional Arabic" w:cs="Traditional Arabic" w:hint="cs"/>
          <w:b/>
          <w:bCs/>
          <w:color w:val="333399"/>
          <w:kern w:val="0"/>
          <w:sz w:val="32"/>
          <w:szCs w:val="32"/>
          <w:rtl/>
          <w14:ligatures w14:val="none"/>
        </w:rPr>
        <w:t>ۡفِ‍ُٔواْ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نُورَ</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ٱللَّهِ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بِأَفۡوَٰهِهِمۡ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وَٱللَّهُ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مُتِمُّ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نُورِهِۦ</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وَلَوۡ</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كَرِهَ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ٱلۡكَٰفِرُونَ﴾</w:t>
      </w:r>
      <w:r w:rsidR="00D42942">
        <w:rPr>
          <w:rStyle w:val="FootnoteReference"/>
          <w:rFonts w:ascii="Traditional Arabic" w:eastAsia="Times New Roman" w:hAnsi="Traditional Arabic" w:cs="Traditional Arabic"/>
          <w:b/>
          <w:bCs/>
          <w:color w:val="333399"/>
          <w:kern w:val="0"/>
          <w:sz w:val="32"/>
          <w:szCs w:val="32"/>
          <w:rtl/>
          <w14:ligatures w14:val="none"/>
        </w:rPr>
        <w:footnoteReference w:id="165"/>
      </w:r>
      <w:r w:rsidRPr="00803FE5">
        <w:rPr>
          <w:rFonts w:ascii="Adobe Arabic" w:eastAsia="Times New Roman" w:hAnsi="Adobe Arabic" w:cs="Adobe Arabic"/>
          <w:color w:val="000000"/>
          <w:kern w:val="0"/>
          <w:sz w:val="32"/>
          <w:szCs w:val="32"/>
          <w:rtl/>
          <w14:ligatures w14:val="none"/>
        </w:rPr>
        <w:t>.</w:t>
      </w:r>
    </w:p>
    <w:p w14:paraId="05B429A5" w14:textId="4EFB053E" w:rsidR="00923A24" w:rsidRPr="003A6B4F" w:rsidRDefault="00923A24" w:rsidP="007623AF">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تفسير</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الآية:</w:t>
      </w:r>
    </w:p>
    <w:p w14:paraId="6BAE477A" w14:textId="4F1CC99F"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السابقة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الكتاب،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الكافرون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آخر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يريدون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ليطفئوا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ويقضوا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إرادة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تعلّقت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ببلوغ</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تمامه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اليهود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والنصارى.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وإظهارًا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لتمام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ضعفهم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وعجزهم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قدرة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أمانيّهم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يريدون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يطفئوا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بأفواههم.</w:t>
      </w:r>
    </w:p>
    <w:p w14:paraId="17F8F76D" w14:textId="39449BC1"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ورد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تصميم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الكافرين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إطفاء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آيتين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كريمتين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بتفاوتٍ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سورة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التوبة:</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﴿يُرِيدُونَ</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أَن</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يُط</w:t>
      </w:r>
      <w:r w:rsidRPr="006D6550">
        <w:rPr>
          <w:rFonts w:ascii="Traditional Arabic" w:eastAsia="Times New Roman" w:hAnsi="Traditional Arabic" w:cs="Traditional Arabic" w:hint="cs"/>
          <w:b/>
          <w:bCs/>
          <w:color w:val="333399"/>
          <w:kern w:val="0"/>
          <w:sz w:val="32"/>
          <w:szCs w:val="32"/>
          <w:rtl/>
          <w14:ligatures w14:val="none"/>
        </w:rPr>
        <w:t>ۡفِ‍ُٔواْ﴾</w:t>
      </w:r>
      <w:r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بينما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سورة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الصفّ</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hint="cs"/>
          <w:color w:val="000000"/>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﴿يُرِيدُونَ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لِيُطۡفِ‍ُٔواْ﴾</w:t>
      </w:r>
      <w:r w:rsidRPr="00803FE5">
        <w:rPr>
          <w:rFonts w:ascii="Adobe Arabic" w:eastAsia="Times New Roman" w:hAnsi="Adobe Arabic" w:cs="Adobe Arabic"/>
          <w:color w:val="000000"/>
          <w:kern w:val="0"/>
          <w:sz w:val="32"/>
          <w:szCs w:val="32"/>
          <w:rtl/>
          <w14:ligatures w14:val="none"/>
        </w:rPr>
        <w:t>.</w:t>
      </w:r>
    </w:p>
    <w:p w14:paraId="4538DDD9" w14:textId="6D53FA0F" w:rsidR="00923A24" w:rsidRPr="00803FE5" w:rsidRDefault="00923A24" w:rsidP="00D42942">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فرّق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الراغب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الآيتين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بقوله: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«والفرق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الموضعين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﴿يُرِيدُونَ</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أَن</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يُط</w:t>
      </w:r>
      <w:r w:rsidRPr="006D6550">
        <w:rPr>
          <w:rFonts w:ascii="Traditional Arabic" w:eastAsia="Times New Roman" w:hAnsi="Traditional Arabic" w:cs="Traditional Arabic" w:hint="cs"/>
          <w:b/>
          <w:bCs/>
          <w:color w:val="333399"/>
          <w:kern w:val="0"/>
          <w:sz w:val="32"/>
          <w:szCs w:val="32"/>
          <w:rtl/>
          <w14:ligatures w14:val="none"/>
        </w:rPr>
        <w:t>ۡفِ‍ُٔواْ﴾</w:t>
      </w:r>
      <w:r w:rsidR="00803FE5">
        <w:rPr>
          <w:rFonts w:ascii="Adobe Arabic" w:eastAsia="Times New Roman" w:hAnsi="Adobe Arabic" w:cs="Adobe Arabic" w:hint="cs"/>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يقصدون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إطفاء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قوله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hint="cs"/>
          <w:color w:val="000000"/>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﴿لِيُطۡفِ‍ُٔواْ﴾</w:t>
      </w:r>
      <w:r w:rsidR="00803FE5">
        <w:rPr>
          <w:rFonts w:ascii="Adobe Arabic" w:eastAsia="Times New Roman" w:hAnsi="Adobe Arabic" w:cs="Adobe Arabic" w:hint="cs"/>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يقصدون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أمرًا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يتوصّلون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إطفاء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D42942">
        <w:rPr>
          <w:rStyle w:val="FootnoteReference"/>
          <w:rFonts w:ascii="Adobe Arabic" w:eastAsia="Times New Roman" w:hAnsi="Adobe Arabic" w:cs="Adobe Arabic"/>
          <w:color w:val="000000"/>
          <w:kern w:val="0"/>
          <w:sz w:val="32"/>
          <w:szCs w:val="32"/>
          <w:rtl/>
          <w14:ligatures w14:val="none"/>
        </w:rPr>
        <w:footnoteReference w:id="166"/>
      </w:r>
      <w:r w:rsidRPr="00803FE5">
        <w:rPr>
          <w:rFonts w:ascii="Adobe Arabic" w:eastAsia="Times New Roman" w:hAnsi="Adobe Arabic" w:cs="Adobe Arabic"/>
          <w:color w:val="000000"/>
          <w:kern w:val="0"/>
          <w:sz w:val="32"/>
          <w:szCs w:val="32"/>
          <w:rtl/>
          <w14:ligatures w14:val="none"/>
        </w:rPr>
        <w:t>.</w:t>
      </w:r>
    </w:p>
    <w:p w14:paraId="7A12CBF5"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1A3B216" w14:textId="20BFD31D"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أي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أعداء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يتركوا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طريقًا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وسيلةً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بلغتها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أيديهم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واستفادوا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لإطفاء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والقضاء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سهامهم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طائشةٌ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وسعيهم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باطل.</w:t>
      </w:r>
    </w:p>
    <w:p w14:paraId="6FF3D12D" w14:textId="2C5C970B" w:rsidR="00923A24" w:rsidRPr="003A6B4F" w:rsidRDefault="00923A24" w:rsidP="007623AF">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أحاديث</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أهل</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البيت</w:t>
      </w:r>
      <w:r w:rsidR="00803FE5" w:rsidRPr="003A6B4F">
        <w:rPr>
          <w:rFonts w:ascii="Adobe Arabic" w:eastAsia="Times New Roman" w:hAnsi="Adobe Arabic" w:cs="Adobe Arabic"/>
          <w:b/>
          <w:bCs/>
          <w:color w:val="0099CC"/>
          <w:kern w:val="0"/>
          <w:sz w:val="32"/>
          <w:szCs w:val="32"/>
          <w:rtl/>
          <w14:ligatures w14:val="none"/>
        </w:rPr>
        <w:t>(عليهم السلام)</w:t>
      </w:r>
      <w:r w:rsidRPr="003A6B4F">
        <w:rPr>
          <w:rFonts w:ascii="Adobe Arabic" w:eastAsia="Times New Roman" w:hAnsi="Adobe Arabic" w:cs="Adobe Arabic"/>
          <w:b/>
          <w:bCs/>
          <w:color w:val="0099CC"/>
          <w:kern w:val="0"/>
          <w:sz w:val="32"/>
          <w:szCs w:val="32"/>
          <w:rtl/>
          <w14:ligatures w14:val="none"/>
        </w:rPr>
        <w:t>:</w:t>
      </w:r>
    </w:p>
    <w:p w14:paraId="77ACADB8" w14:textId="07E1D3E5"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فُضيل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موسى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الكاظم</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p>
    <w:p w14:paraId="36916E25" w14:textId="21B42695" w:rsidR="00923A24" w:rsidRPr="00803FE5" w:rsidRDefault="00923A24" w:rsidP="00D42942">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6D6550">
        <w:rPr>
          <w:rFonts w:ascii="Traditional Arabic" w:eastAsia="Times New Roman" w:hAnsi="Traditional Arabic" w:cs="Traditional Arabic"/>
          <w:b/>
          <w:bCs/>
          <w:color w:val="333399"/>
          <w:kern w:val="0"/>
          <w:sz w:val="32"/>
          <w:szCs w:val="32"/>
          <w:rtl/>
          <w14:ligatures w14:val="none"/>
        </w:rPr>
        <w:t>﴿يُرِيدُونَ</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لِيُط</w:t>
      </w:r>
      <w:r w:rsidRPr="006D6550">
        <w:rPr>
          <w:rFonts w:ascii="Traditional Arabic" w:eastAsia="Times New Roman" w:hAnsi="Traditional Arabic" w:cs="Traditional Arabic" w:hint="cs"/>
          <w:b/>
          <w:bCs/>
          <w:color w:val="333399"/>
          <w:kern w:val="0"/>
          <w:sz w:val="32"/>
          <w:szCs w:val="32"/>
          <w:rtl/>
          <w14:ligatures w14:val="none"/>
        </w:rPr>
        <w:t>ۡفِ‍ُٔواْ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نُورَ</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ٱللَّهِ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بِأَفۡوَٰهِهِمۡ﴾</w:t>
      </w:r>
      <w:r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قَالَ</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«يُرِيدُونَ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لِيُطْفِئُوا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وَلايَةَ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 xml:space="preserve">(عليه السلام) </w:t>
      </w:r>
      <w:r w:rsidRPr="00803FE5">
        <w:rPr>
          <w:rFonts w:ascii="Adobe Arabic" w:eastAsia="Times New Roman" w:hAnsi="Adobe Arabic" w:cs="Adobe Arabic"/>
          <w:color w:val="000000"/>
          <w:kern w:val="0"/>
          <w:sz w:val="32"/>
          <w:szCs w:val="32"/>
          <w:rtl/>
          <w14:ligatures w14:val="none"/>
        </w:rPr>
        <w:t>بِأَفْوَاهِهِمْ،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مُتِمُّ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مُتِمُّ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لِقَوْلِهِ:</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﴿فَ‍َٔامِنُواْ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بِٱللَّهِ</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وَرَسُولِهِ</w:t>
      </w:r>
      <w:r w:rsidRPr="006D6550">
        <w:rPr>
          <w:rFonts w:ascii="Traditional Arabic" w:eastAsia="Times New Roman" w:hAnsi="Traditional Arabic" w:cs="Traditional Arabic" w:hint="cs"/>
          <w:b/>
          <w:bCs/>
          <w:color w:val="333399"/>
          <w:kern w:val="0"/>
          <w:sz w:val="32"/>
          <w:szCs w:val="32"/>
          <w:rtl/>
          <w14:ligatures w14:val="none"/>
        </w:rPr>
        <w:t>ۦ</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وَٱلنُّورِ</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ٱلَّذِيٓ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أَنزَلۡنَاۚ﴾؛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قلت</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hint="cs"/>
          <w:color w:val="000000"/>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﴿هُوَ</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ٱلَّذِيٓ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أَرۡسَلَ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ر</w:t>
      </w:r>
      <w:r w:rsidRPr="006D6550">
        <w:rPr>
          <w:rFonts w:ascii="Traditional Arabic" w:eastAsia="Times New Roman" w:hAnsi="Traditional Arabic" w:cs="Traditional Arabic"/>
          <w:b/>
          <w:bCs/>
          <w:color w:val="333399"/>
          <w:kern w:val="0"/>
          <w:sz w:val="32"/>
          <w:szCs w:val="32"/>
          <w:rtl/>
          <w14:ligatures w14:val="none"/>
        </w:rPr>
        <w:t>َسُولَهُ</w:t>
      </w:r>
      <w:r w:rsidRPr="006D6550">
        <w:rPr>
          <w:rFonts w:ascii="Traditional Arabic" w:eastAsia="Times New Roman" w:hAnsi="Traditional Arabic" w:cs="Traditional Arabic" w:hint="cs"/>
          <w:b/>
          <w:bCs/>
          <w:color w:val="333399"/>
          <w:kern w:val="0"/>
          <w:sz w:val="32"/>
          <w:szCs w:val="32"/>
          <w:rtl/>
          <w14:ligatures w14:val="none"/>
        </w:rPr>
        <w:t>ۥ</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بِٱلۡهُدَىٰ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وَدِينِ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ٱلۡحَقِّ﴾</w:t>
      </w:r>
      <w:r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قال</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أَمَرَ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رَسُولَهُ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بِالْوَلَايَةِ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لِوَصِيِّهِ،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قلت</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hint="cs"/>
          <w:color w:val="000000"/>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﴿لِيُظۡهِرَهُۥ</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عَلَى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ٱلدِّينِ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كُلِّهِۦ﴾</w:t>
      </w:r>
      <w:r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قال</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يُظْهِرُهُ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جَمِيعِ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الْأَدْيَانِ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عِنْدَ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قِيَامِ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قال</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﴿وَٱللَّهُ</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مُتِمُّ</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نُورِهِ</w:t>
      </w:r>
      <w:r w:rsidRPr="006D6550">
        <w:rPr>
          <w:rFonts w:ascii="Traditional Arabic" w:eastAsia="Times New Roman" w:hAnsi="Traditional Arabic" w:cs="Traditional Arabic" w:hint="cs"/>
          <w:b/>
          <w:bCs/>
          <w:color w:val="333399"/>
          <w:kern w:val="0"/>
          <w:sz w:val="32"/>
          <w:szCs w:val="32"/>
          <w:rtl/>
          <w14:ligatures w14:val="none"/>
        </w:rPr>
        <w:t>ۦ﴾</w:t>
      </w:r>
      <w:r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ولاية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القائم،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﴿وَلَوۡ</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كَرِهَ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ٱلۡكَٰفِرُونَ﴾</w:t>
      </w:r>
      <w:r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بِوَلَايَةِ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عَلِيٍّ»</w:t>
      </w:r>
      <w:r w:rsidR="00D42942">
        <w:rPr>
          <w:rStyle w:val="FootnoteReference"/>
          <w:rFonts w:ascii="Adobe Arabic" w:eastAsia="Times New Roman" w:hAnsi="Adobe Arabic" w:cs="Adobe Arabic"/>
          <w:color w:val="000000"/>
          <w:kern w:val="0"/>
          <w:sz w:val="32"/>
          <w:szCs w:val="32"/>
          <w:rtl/>
          <w14:ligatures w14:val="none"/>
        </w:rPr>
        <w:footnoteReference w:id="167"/>
      </w:r>
      <w:r w:rsidRPr="00803FE5">
        <w:rPr>
          <w:rFonts w:ascii="Adobe Arabic" w:eastAsia="Times New Roman" w:hAnsi="Adobe Arabic" w:cs="Adobe Arabic"/>
          <w:color w:val="000000"/>
          <w:kern w:val="0"/>
          <w:sz w:val="32"/>
          <w:szCs w:val="32"/>
          <w:rtl/>
          <w14:ligatures w14:val="none"/>
        </w:rPr>
        <w:t>.</w:t>
      </w:r>
    </w:p>
    <w:p w14:paraId="043B567D" w14:textId="57FBE04E"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فَسّرت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بولاية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وإمامة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الأئمّة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المعصومين</w:t>
      </w:r>
      <w:r w:rsidR="00803FE5">
        <w:rPr>
          <w:rFonts w:ascii="Adobe Arabic" w:eastAsia="Times New Roman" w:hAnsi="Adobe Arabic" w:cs="Adobe Arabic"/>
          <w:color w:val="000000"/>
          <w:kern w:val="0"/>
          <w:sz w:val="32"/>
          <w:szCs w:val="32"/>
          <w:rtl/>
          <w14:ligatures w14:val="none"/>
        </w:rPr>
        <w:t xml:space="preserve">  (عليهم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المقصود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بإتمام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إتمام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فبالإمام</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يتجلّى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المُنجز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لأجله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الأنبياء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والأوصياء</w:t>
      </w:r>
      <w:r w:rsidR="00803FE5">
        <w:rPr>
          <w:rFonts w:ascii="Adobe Arabic" w:eastAsia="Times New Roman" w:hAnsi="Adobe Arabic" w:cs="Adobe Arabic"/>
          <w:color w:val="000000"/>
          <w:kern w:val="0"/>
          <w:sz w:val="32"/>
          <w:szCs w:val="32"/>
          <w:rtl/>
          <w14:ligatures w14:val="none"/>
        </w:rPr>
        <w:t xml:space="preserve"> (عليهم السلام)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إقامة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وإتمام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كلّه.</w:t>
      </w:r>
    </w:p>
    <w:p w14:paraId="25C50AC1"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7371B31A" w14:textId="049CB054" w:rsidR="00923A24" w:rsidRPr="00803FE5" w:rsidRDefault="00923A24" w:rsidP="00D42942">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يقول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إبراهيم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﴿وَٱللَّهُ</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مُتِمُّ</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نُورِهِ</w:t>
      </w:r>
      <w:r w:rsidRPr="006D6550">
        <w:rPr>
          <w:rFonts w:ascii="Traditional Arabic" w:eastAsia="Times New Roman" w:hAnsi="Traditional Arabic" w:cs="Traditional Arabic" w:hint="cs"/>
          <w:b/>
          <w:bCs/>
          <w:color w:val="333399"/>
          <w:kern w:val="0"/>
          <w:sz w:val="32"/>
          <w:szCs w:val="32"/>
          <w:rtl/>
          <w14:ligatures w14:val="none"/>
        </w:rPr>
        <w:t>ۦ﴾</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«بالقائم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آل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محمّد</w:t>
      </w:r>
      <w:r w:rsidR="00803FE5">
        <w:rPr>
          <w:rFonts w:ascii="Adobe Arabic" w:eastAsia="Times New Roman" w:hAnsi="Adobe Arabic" w:cs="Adobe Arabic" w:hint="cs"/>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خرج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يُظهره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كلّه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يُعبد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غير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قوله</w:t>
      </w:r>
      <w:r w:rsidR="00803FE5">
        <w:rPr>
          <w:rFonts w:ascii="Adobe Arabic" w:eastAsia="Times New Roman" w:hAnsi="Adobe Arabic" w:cs="Adobe Arabic" w:hint="cs"/>
          <w:color w:val="000000"/>
          <w:kern w:val="0"/>
          <w:sz w:val="32"/>
          <w:szCs w:val="32"/>
          <w:rtl/>
          <w14:ligatures w14:val="none"/>
        </w:rPr>
        <w:t xml:space="preserve"> </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«يملأ</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قسطًا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وعدلًا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مُلئت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ظلمًا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وجورًا»</w:t>
      </w:r>
      <w:r w:rsidR="00D42942">
        <w:rPr>
          <w:rStyle w:val="FootnoteReference"/>
          <w:rFonts w:ascii="Adobe Arabic" w:eastAsia="Times New Roman" w:hAnsi="Adobe Arabic" w:cs="Adobe Arabic"/>
          <w:color w:val="000000"/>
          <w:kern w:val="0"/>
          <w:sz w:val="32"/>
          <w:szCs w:val="32"/>
          <w:rtl/>
          <w14:ligatures w14:val="none"/>
        </w:rPr>
        <w:footnoteReference w:id="168"/>
      </w:r>
      <w:r w:rsidRPr="00803FE5">
        <w:rPr>
          <w:rFonts w:ascii="Adobe Arabic" w:eastAsia="Times New Roman" w:hAnsi="Adobe Arabic" w:cs="Adobe Arabic"/>
          <w:color w:val="000000"/>
          <w:kern w:val="0"/>
          <w:sz w:val="32"/>
          <w:szCs w:val="32"/>
          <w:rtl/>
          <w14:ligatures w14:val="none"/>
        </w:rPr>
        <w:t>.</w:t>
      </w:r>
    </w:p>
    <w:p w14:paraId="13EA371B" w14:textId="6F02D304" w:rsidR="00923A24" w:rsidRPr="00803FE5" w:rsidRDefault="00923A24" w:rsidP="00D42942">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3.</w:t>
      </w:r>
      <w:r w:rsidR="00803FE5">
        <w:rPr>
          <w:rFonts w:ascii="Adobe Arabic" w:eastAsia="Times New Roman" w:hAnsi="Adobe Arabic" w:cs="Adobe Arabic"/>
          <w:color w:val="000000"/>
          <w:kern w:val="0"/>
          <w:sz w:val="32"/>
          <w:szCs w:val="32"/>
          <w:rtl/>
          <w14:ligatures w14:val="none"/>
        </w:rPr>
        <w:t xml:space="preserve"> </w:t>
      </w:r>
      <w:r w:rsidR="00BC149F" w:rsidRPr="00BC149F">
        <w:rPr>
          <w:rFonts w:ascii="Adobe Arabic" w:eastAsia="Times New Roman" w:hAnsi="Adobe Arabic" w:cs="Adobe Arabic"/>
          <w:b/>
          <w:bCs/>
          <w:color w:val="000000"/>
          <w:kern w:val="0"/>
          <w:sz w:val="32"/>
          <w:szCs w:val="32"/>
          <w:rtl/>
          <w14:ligatures w14:val="none"/>
        </w:rPr>
        <w:t>الآية الثالثة:</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﴿وَأَش</w:t>
      </w:r>
      <w:r w:rsidRPr="006D6550">
        <w:rPr>
          <w:rFonts w:ascii="Traditional Arabic" w:eastAsia="Times New Roman" w:hAnsi="Traditional Arabic" w:cs="Traditional Arabic" w:hint="cs"/>
          <w:b/>
          <w:bCs/>
          <w:color w:val="333399"/>
          <w:kern w:val="0"/>
          <w:sz w:val="32"/>
          <w:szCs w:val="32"/>
          <w:rtl/>
          <w14:ligatures w14:val="none"/>
        </w:rPr>
        <w:t>ۡرَقَتِ</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ٱلۡأَرۡضُ</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بِنُورِ</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رَبِّهَا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وَوُضِعَ</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ٱلۡكِتَٰبُ</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وَجِاْيٓءَ</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بِٱلنَّبِيِّ‍ۧنَ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وَٱلشُّهَدَ</w:t>
      </w:r>
      <w:r w:rsidRPr="006D6550">
        <w:rPr>
          <w:rFonts w:ascii="Traditional Arabic" w:eastAsia="Times New Roman" w:hAnsi="Traditional Arabic" w:cs="Traditional Arabic"/>
          <w:b/>
          <w:bCs/>
          <w:color w:val="333399"/>
          <w:kern w:val="0"/>
          <w:sz w:val="32"/>
          <w:szCs w:val="32"/>
          <w:rtl/>
          <w14:ligatures w14:val="none"/>
        </w:rPr>
        <w:t>آءِ</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وَقُضِيَ</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بَي</w:t>
      </w:r>
      <w:r w:rsidRPr="006D6550">
        <w:rPr>
          <w:rFonts w:ascii="Traditional Arabic" w:eastAsia="Times New Roman" w:hAnsi="Traditional Arabic" w:cs="Traditional Arabic" w:hint="cs"/>
          <w:b/>
          <w:bCs/>
          <w:color w:val="333399"/>
          <w:kern w:val="0"/>
          <w:sz w:val="32"/>
          <w:szCs w:val="32"/>
          <w:rtl/>
          <w14:ligatures w14:val="none"/>
        </w:rPr>
        <w:t>ۡنَهُم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بِٱلۡحَقِّ</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يُظۡلَمُونَ﴾</w:t>
      </w:r>
      <w:r w:rsidR="00D42942">
        <w:rPr>
          <w:rStyle w:val="FootnoteReference"/>
          <w:rFonts w:ascii="Traditional Arabic" w:eastAsia="Times New Roman" w:hAnsi="Traditional Arabic" w:cs="Traditional Arabic"/>
          <w:b/>
          <w:bCs/>
          <w:color w:val="333399"/>
          <w:kern w:val="0"/>
          <w:sz w:val="32"/>
          <w:szCs w:val="32"/>
          <w:rtl/>
          <w14:ligatures w14:val="none"/>
        </w:rPr>
        <w:footnoteReference w:id="169"/>
      </w:r>
      <w:r w:rsidRPr="00803FE5">
        <w:rPr>
          <w:rFonts w:ascii="Adobe Arabic" w:eastAsia="Times New Roman" w:hAnsi="Adobe Arabic" w:cs="Adobe Arabic"/>
          <w:color w:val="000000"/>
          <w:kern w:val="0"/>
          <w:sz w:val="32"/>
          <w:szCs w:val="32"/>
          <w:rtl/>
          <w14:ligatures w14:val="none"/>
        </w:rPr>
        <w:t>.</w:t>
      </w:r>
    </w:p>
    <w:p w14:paraId="0700E66A" w14:textId="400DBA13" w:rsidR="00923A24" w:rsidRPr="003A6B4F" w:rsidRDefault="00923A24" w:rsidP="007623AF">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تفسير</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الآية:</w:t>
      </w:r>
    </w:p>
    <w:p w14:paraId="4894227C" w14:textId="533A8E30"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يتضّح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السابقة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واللاحقة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البحث،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تتحدّث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القيامة.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وصفت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(عليهم السلام)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المُنجي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تُشرق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يشبه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القيامة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الجهة.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فعند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ينتهي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والظلمة،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ويملأ</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بحجّته،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ويحكم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ويهلك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الباطل.</w:t>
      </w:r>
    </w:p>
    <w:p w14:paraId="75FBCECD" w14:textId="06221AB9" w:rsidR="00923A24" w:rsidRPr="003A6B4F" w:rsidRDefault="00923A24" w:rsidP="007623AF">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أحاديث</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أهل</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البيت</w:t>
      </w:r>
      <w:r w:rsidR="00803FE5" w:rsidRPr="003A6B4F">
        <w:rPr>
          <w:rFonts w:ascii="Adobe Arabic" w:eastAsia="Times New Roman" w:hAnsi="Adobe Arabic" w:cs="Adobe Arabic"/>
          <w:b/>
          <w:bCs/>
          <w:color w:val="0099CC"/>
          <w:kern w:val="0"/>
          <w:sz w:val="32"/>
          <w:szCs w:val="32"/>
          <w:rtl/>
          <w14:ligatures w14:val="none"/>
        </w:rPr>
        <w:t>(عليهم السلام)</w:t>
      </w:r>
      <w:r w:rsidRPr="003A6B4F">
        <w:rPr>
          <w:rFonts w:ascii="Adobe Arabic" w:eastAsia="Times New Roman" w:hAnsi="Adobe Arabic" w:cs="Adobe Arabic"/>
          <w:b/>
          <w:bCs/>
          <w:color w:val="0099CC"/>
          <w:kern w:val="0"/>
          <w:sz w:val="32"/>
          <w:szCs w:val="32"/>
          <w:rtl/>
          <w14:ligatures w14:val="none"/>
        </w:rPr>
        <w:t>:</w:t>
      </w:r>
    </w:p>
    <w:p w14:paraId="52867991" w14:textId="77777777" w:rsidR="00B0610E"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بقيام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سيملأ</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أُطلق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أُطلق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مطلقًا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والمُراد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p>
    <w:p w14:paraId="717E6B0A"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83993EB" w14:textId="0BF28253"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سواءً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مطلقًا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أُضيف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سينير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وسنشير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الطوائف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الثلاثة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الروايات:</w:t>
      </w:r>
    </w:p>
    <w:p w14:paraId="33EC8B8B" w14:textId="0B810B91"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أ.</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وَأشْرَقَتِ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رَبِّهَا</w:t>
      </w:r>
    </w:p>
    <w:p w14:paraId="14B21FED" w14:textId="3851320F"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بصير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p>
    <w:p w14:paraId="107F8511" w14:textId="6872C689" w:rsidR="00923A24" w:rsidRPr="00803FE5" w:rsidRDefault="00923A24" w:rsidP="00D42942">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يُظْهِرُهُ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فَيَفْتَحُ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مَشَارِقَ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وَمَغَارِبَهَا،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وَيَنْزِلُ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عِيسَى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مَرْيَمَ</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فَيُصَلِّي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خَلْفَهُ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وَتُشْرِقُ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تَبْقَى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بُقْعَةٌ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الْمُشْرِكُونَ</w:t>
      </w:r>
      <w:r w:rsidR="00D42942">
        <w:rPr>
          <w:rStyle w:val="FootnoteReference"/>
          <w:rFonts w:ascii="Adobe Arabic" w:eastAsia="Times New Roman" w:hAnsi="Adobe Arabic" w:cs="Adobe Arabic"/>
          <w:color w:val="000000"/>
          <w:kern w:val="0"/>
          <w:sz w:val="32"/>
          <w:szCs w:val="32"/>
          <w:rtl/>
          <w14:ligatures w14:val="none"/>
        </w:rPr>
        <w:footnoteReference w:id="170"/>
      </w:r>
      <w:r w:rsidRPr="00803FE5">
        <w:rPr>
          <w:rFonts w:ascii="Adobe Arabic" w:eastAsia="Times New Roman" w:hAnsi="Adobe Arabic" w:cs="Adobe Arabic"/>
          <w:color w:val="000000"/>
          <w:kern w:val="0"/>
          <w:sz w:val="32"/>
          <w:szCs w:val="32"/>
          <w:rtl/>
          <w14:ligatures w14:val="none"/>
        </w:rPr>
        <w:t>».</w:t>
      </w:r>
    </w:p>
    <w:p w14:paraId="072098F9" w14:textId="2F17698F" w:rsidR="00923A24" w:rsidRPr="00803FE5" w:rsidRDefault="00923A24" w:rsidP="00D42942">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المُفضّل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قَائِمَنَا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أَشْرَقَتِ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وَاسْتَغْنَى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D42942">
        <w:rPr>
          <w:rStyle w:val="FootnoteReference"/>
          <w:rFonts w:ascii="Adobe Arabic" w:eastAsia="Times New Roman" w:hAnsi="Adobe Arabic" w:cs="Adobe Arabic"/>
          <w:color w:val="000000"/>
          <w:kern w:val="0"/>
          <w:sz w:val="32"/>
          <w:szCs w:val="32"/>
          <w:rtl/>
          <w14:ligatures w14:val="none"/>
        </w:rPr>
        <w:footnoteReference w:id="171"/>
      </w:r>
      <w:r w:rsidRPr="00803FE5">
        <w:rPr>
          <w:rFonts w:ascii="Adobe Arabic" w:eastAsia="Times New Roman" w:hAnsi="Adobe Arabic" w:cs="Adobe Arabic"/>
          <w:color w:val="000000"/>
          <w:kern w:val="0"/>
          <w:sz w:val="32"/>
          <w:szCs w:val="32"/>
          <w:rtl/>
          <w14:ligatures w14:val="none"/>
        </w:rPr>
        <w:t>.</w:t>
      </w:r>
    </w:p>
    <w:p w14:paraId="089939FD" w14:textId="6E0D7891"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بحسب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المهدويّة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سيشرق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استغناء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تجلّياته،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بالتأكيد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تجدر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الإشارة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الاستغناء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ارتواء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الإنسان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فرغبات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الإنسان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حدود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فلو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أُعطي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بأسرها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قنع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مزيد؟</w:t>
      </w:r>
    </w:p>
    <w:p w14:paraId="4A48600C"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795254DB" w14:textId="0D4C7C47"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تُزهر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p>
    <w:p w14:paraId="668E4D5E" w14:textId="1D1208FD" w:rsidR="00923A24" w:rsidRPr="00803FE5" w:rsidRDefault="00923A24" w:rsidP="00D42942">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خُلَفَائِي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وَأَوْصِيَائِي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وَحُجَجَ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الْخَلْقِ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الاثْنَيْ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عَشَرَ،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وَآخِرُهُمْ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أَخُوكَ؟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طَالِبٍ،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وَلَدُكَ؟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يَمْلَأُهَا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قِسْطًا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وَعَدْلًا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مُلِئَتْ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جَوْرًا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وَظُلْمًا.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بَعَثَنِي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بَشِيرًا،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لَطَوَّلَ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يَخْرُجَ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وَيَنْزِلُ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عِيسَى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فَيُصَلِّي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خَلْفَهُ،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وَتُشْرِقُ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الْارْضُ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وَبَلَغَ</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سُلْطَانُهُ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الْمَشْرِقَ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وَالْمَغْرِبَ»</w:t>
      </w:r>
      <w:r w:rsidR="00D42942">
        <w:rPr>
          <w:rStyle w:val="FootnoteReference"/>
          <w:rFonts w:ascii="Adobe Arabic" w:eastAsia="Times New Roman" w:hAnsi="Adobe Arabic" w:cs="Adobe Arabic"/>
          <w:color w:val="000000"/>
          <w:kern w:val="0"/>
          <w:sz w:val="32"/>
          <w:szCs w:val="32"/>
          <w:rtl/>
          <w14:ligatures w14:val="none"/>
        </w:rPr>
        <w:footnoteReference w:id="172"/>
      </w:r>
      <w:r w:rsidRPr="00803FE5">
        <w:rPr>
          <w:rFonts w:ascii="Adobe Arabic" w:eastAsia="Times New Roman" w:hAnsi="Adobe Arabic" w:cs="Adobe Arabic"/>
          <w:color w:val="000000"/>
          <w:kern w:val="0"/>
          <w:sz w:val="32"/>
          <w:szCs w:val="32"/>
          <w:rtl/>
          <w14:ligatures w14:val="none"/>
        </w:rPr>
        <w:t>.</w:t>
      </w:r>
    </w:p>
    <w:p w14:paraId="7C3AFA11" w14:textId="3F8D8DD2"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حينما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تُشرق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سيحكم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خلال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حكومته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سيملأ</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والإيمان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مكان.</w:t>
      </w:r>
    </w:p>
    <w:p w14:paraId="7D986618" w14:textId="42ECA514"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خالد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الرضا</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حينما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سُئل: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p>
    <w:p w14:paraId="5A9193BD" w14:textId="26C9A60C" w:rsidR="00923A24" w:rsidRPr="00803FE5" w:rsidRDefault="00923A24" w:rsidP="00D42942">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«الرَّابِعُ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يُطَهِّرُ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وَيُقَدِّسُهَا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يَشُكُّ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وِلادَتِهِ،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صَاحِبُ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الْغَيْبَةِ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خُرُوجِهِ،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خَرَجَ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أَشْرَقَتِ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بِنُورِهِ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وَوَضَعَ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مِيزَانَ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يَظْلِمُ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أَحَدًا»</w:t>
      </w:r>
      <w:r w:rsidR="00D42942">
        <w:rPr>
          <w:rStyle w:val="FootnoteReference"/>
          <w:rFonts w:ascii="Adobe Arabic" w:eastAsia="Times New Roman" w:hAnsi="Adobe Arabic" w:cs="Adobe Arabic"/>
          <w:color w:val="000000"/>
          <w:kern w:val="0"/>
          <w:sz w:val="32"/>
          <w:szCs w:val="32"/>
          <w:rtl/>
          <w14:ligatures w14:val="none"/>
        </w:rPr>
        <w:footnoteReference w:id="173"/>
      </w:r>
      <w:r w:rsidRPr="00803FE5">
        <w:rPr>
          <w:rFonts w:ascii="Adobe Arabic" w:eastAsia="Times New Roman" w:hAnsi="Adobe Arabic" w:cs="Adobe Arabic"/>
          <w:color w:val="000000"/>
          <w:kern w:val="0"/>
          <w:sz w:val="32"/>
          <w:szCs w:val="32"/>
          <w:rtl/>
          <w14:ligatures w14:val="none"/>
        </w:rPr>
        <w:t>.</w:t>
      </w:r>
    </w:p>
    <w:p w14:paraId="7ACF31BA"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DDD9E97" w14:textId="6ADEA790"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عَدّت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إقامة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ورفع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تجلّيًا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تجلّيات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إشراقة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p>
    <w:p w14:paraId="5A19D408" w14:textId="55EEE291"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تحدّثت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مطلق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النور</w:t>
      </w:r>
    </w:p>
    <w:p w14:paraId="2BE81432" w14:textId="28B267F2"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الأصبغ</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نُباتة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الأئمّة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p>
    <w:p w14:paraId="015B7B1D" w14:textId="078CB8AD" w:rsidR="00923A24" w:rsidRPr="00803FE5" w:rsidRDefault="00923A24" w:rsidP="00D42942">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«تَاسِعُهُمُ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يَمْلَأُ</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نُورًا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ظُلْمَتِهَا،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وَعَدْلًا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جَوْرِهَا،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وَعِلْمًا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جَهْلِهَا»</w:t>
      </w:r>
      <w:r w:rsidR="00D42942">
        <w:rPr>
          <w:rStyle w:val="FootnoteReference"/>
          <w:rFonts w:ascii="Adobe Arabic" w:eastAsia="Times New Roman" w:hAnsi="Adobe Arabic" w:cs="Adobe Arabic"/>
          <w:color w:val="000000"/>
          <w:kern w:val="0"/>
          <w:sz w:val="32"/>
          <w:szCs w:val="32"/>
          <w:rtl/>
          <w14:ligatures w14:val="none"/>
        </w:rPr>
        <w:footnoteReference w:id="174"/>
      </w:r>
      <w:r w:rsidRPr="00803FE5">
        <w:rPr>
          <w:rFonts w:ascii="Adobe Arabic" w:eastAsia="Times New Roman" w:hAnsi="Adobe Arabic" w:cs="Adobe Arabic"/>
          <w:color w:val="000000"/>
          <w:kern w:val="0"/>
          <w:sz w:val="32"/>
          <w:szCs w:val="32"/>
          <w:rtl/>
          <w14:ligatures w14:val="none"/>
        </w:rPr>
        <w:t>.</w:t>
      </w:r>
    </w:p>
    <w:p w14:paraId="2D8EBCD0" w14:textId="3304D319"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تذكر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استنارة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ظلمتها،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كمصاديق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ستُشرق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والجهل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الحاصلتين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مصاديق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الظلمة.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منبع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والقطرة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ستسيل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خاتم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الأوصياء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ستمتلئ</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وعلمًا.</w:t>
      </w:r>
    </w:p>
    <w:p w14:paraId="57EE30A8" w14:textId="538E35AC" w:rsidR="00923A24" w:rsidRPr="00803FE5" w:rsidRDefault="00923A24" w:rsidP="00D42942">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الباقر</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اسْمُهُ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كَاسْمِي،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يَحْفَظُنِي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وَيَعْمَلُ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بِسُنَّتِي؛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فَيَمْلَأُ</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قِسْطًا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وَعَدْلًا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مُلِئَتْ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ظُلْمًا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وَجَوْرًا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وَسوْءًا»</w:t>
      </w:r>
      <w:r w:rsidR="00D42942">
        <w:rPr>
          <w:rStyle w:val="FootnoteReference"/>
          <w:rFonts w:ascii="Adobe Arabic" w:eastAsia="Times New Roman" w:hAnsi="Adobe Arabic" w:cs="Adobe Arabic"/>
          <w:color w:val="000000"/>
          <w:kern w:val="0"/>
          <w:sz w:val="32"/>
          <w:szCs w:val="32"/>
          <w:rtl/>
          <w14:ligatures w14:val="none"/>
        </w:rPr>
        <w:footnoteReference w:id="175"/>
      </w:r>
      <w:r w:rsidRPr="00803FE5">
        <w:rPr>
          <w:rFonts w:ascii="Adobe Arabic" w:eastAsia="Times New Roman" w:hAnsi="Adobe Arabic" w:cs="Adobe Arabic"/>
          <w:color w:val="000000"/>
          <w:kern w:val="0"/>
          <w:sz w:val="32"/>
          <w:szCs w:val="32"/>
          <w:rtl/>
          <w14:ligatures w14:val="none"/>
        </w:rPr>
        <w:t>.</w:t>
      </w:r>
    </w:p>
    <w:p w14:paraId="16D4D515" w14:textId="77777777" w:rsidR="00B0610E"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جانب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الأنوار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القدسيّة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والمعنويّة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تناولتها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السابقة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والإيمان،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هناك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مثل</w:t>
      </w:r>
      <w:r w:rsidR="00803FE5">
        <w:rPr>
          <w:rFonts w:ascii="Adobe Arabic" w:eastAsia="Times New Roman" w:hAnsi="Adobe Arabic" w:cs="Adobe Arabic"/>
          <w:color w:val="000000"/>
          <w:kern w:val="0"/>
          <w:sz w:val="32"/>
          <w:szCs w:val="32"/>
          <w:rtl/>
          <w14:ligatures w14:val="none"/>
        </w:rPr>
        <w:t xml:space="preserve"> </w:t>
      </w:r>
    </w:p>
    <w:p w14:paraId="44A40120"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7CD921B" w14:textId="592F8763" w:rsidR="00923A24" w:rsidRPr="00803FE5" w:rsidRDefault="00923A24" w:rsidP="00D42942">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آيات:</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﴿وَٱلشَّم</w:t>
      </w:r>
      <w:r w:rsidRPr="006D6550">
        <w:rPr>
          <w:rFonts w:ascii="Traditional Arabic" w:eastAsia="Times New Roman" w:hAnsi="Traditional Arabic" w:cs="Traditional Arabic" w:hint="cs"/>
          <w:b/>
          <w:bCs/>
          <w:color w:val="333399"/>
          <w:kern w:val="0"/>
          <w:sz w:val="32"/>
          <w:szCs w:val="32"/>
          <w:rtl/>
          <w14:ligatures w14:val="none"/>
        </w:rPr>
        <w:t>ۡسِ</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وَضُحَىٰهَا﴾</w:t>
      </w:r>
      <w:r w:rsidR="00D42942">
        <w:rPr>
          <w:rStyle w:val="FootnoteReference"/>
          <w:rFonts w:ascii="Traditional Arabic" w:eastAsia="Times New Roman" w:hAnsi="Traditional Arabic" w:cs="Traditional Arabic"/>
          <w:b/>
          <w:bCs/>
          <w:color w:val="333399"/>
          <w:kern w:val="0"/>
          <w:sz w:val="32"/>
          <w:szCs w:val="32"/>
          <w:rtl/>
          <w14:ligatures w14:val="none"/>
        </w:rPr>
        <w:footnoteReference w:id="176"/>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﴿وَٱلنَّهَارِ</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إِذَا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جَلَّىٰهَا﴾</w:t>
      </w:r>
      <w:r w:rsidR="00D42942">
        <w:rPr>
          <w:rStyle w:val="FootnoteReference"/>
          <w:rFonts w:ascii="Traditional Arabic" w:eastAsia="Times New Roman" w:hAnsi="Traditional Arabic" w:cs="Traditional Arabic"/>
          <w:b/>
          <w:bCs/>
          <w:color w:val="333399"/>
          <w:kern w:val="0"/>
          <w:sz w:val="32"/>
          <w:szCs w:val="32"/>
          <w:rtl/>
          <w14:ligatures w14:val="none"/>
        </w:rPr>
        <w:footnoteReference w:id="177"/>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﴿وَٱلنَّهَارِ</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إِذَا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تَجَلَّىٰ﴾</w:t>
      </w:r>
      <w:r w:rsidR="00D42942">
        <w:rPr>
          <w:rStyle w:val="FootnoteReference"/>
          <w:rFonts w:ascii="Traditional Arabic" w:eastAsia="Times New Roman" w:hAnsi="Traditional Arabic" w:cs="Traditional Arabic"/>
          <w:b/>
          <w:bCs/>
          <w:color w:val="333399"/>
          <w:kern w:val="0"/>
          <w:sz w:val="32"/>
          <w:szCs w:val="32"/>
          <w:rtl/>
          <w14:ligatures w14:val="none"/>
        </w:rPr>
        <w:footnoteReference w:id="178"/>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تحدثّت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أنوار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محسوسة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الشمس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والقمر.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الواقع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-ووفقًا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(عليهم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تشبيه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الأنوار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المعنويّة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بالأنوار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لأُنس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الإنسان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الأنوار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المحسوسة.</w:t>
      </w:r>
    </w:p>
    <w:p w14:paraId="546AFBB6" w14:textId="522BD432"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الجزء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الكتاب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سنبيّن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النوع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ضوء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التفسيريّة.</w:t>
      </w:r>
    </w:p>
    <w:p w14:paraId="27475028" w14:textId="6C37092B" w:rsidR="00923A24" w:rsidRPr="00803FE5" w:rsidRDefault="00923A24" w:rsidP="00D42942">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ينقل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الحلبيّ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﴿وَٱلشَّم</w:t>
      </w:r>
      <w:r w:rsidRPr="006D6550">
        <w:rPr>
          <w:rFonts w:ascii="Traditional Arabic" w:eastAsia="Times New Roman" w:hAnsi="Traditional Arabic" w:cs="Traditional Arabic" w:hint="cs"/>
          <w:b/>
          <w:bCs/>
          <w:color w:val="333399"/>
          <w:kern w:val="0"/>
          <w:sz w:val="32"/>
          <w:szCs w:val="32"/>
          <w:rtl/>
          <w14:ligatures w14:val="none"/>
        </w:rPr>
        <w:t>ۡسِ</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وَضُحَىٰهَا﴾</w:t>
      </w:r>
      <w:r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قال</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«الشَّمْسُ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أَمِيْرُ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وَضُحَاهَا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قِيامُ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w:t>
      </w:r>
      <w:r w:rsidRPr="00803FE5">
        <w:rPr>
          <w:rFonts w:ascii="Adobe Arabic" w:eastAsia="Times New Roman" w:hAnsi="Adobe Arabic" w:cs="Adobe Arabic"/>
          <w:color w:val="000000"/>
          <w:kern w:val="0"/>
          <w:sz w:val="32"/>
          <w:szCs w:val="32"/>
          <w:rtl/>
          <w14:ligatures w14:val="none"/>
        </w:rPr>
        <w:t>قَائِمِ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D42942">
        <w:rPr>
          <w:rStyle w:val="FootnoteReference"/>
          <w:rFonts w:ascii="Adobe Arabic" w:eastAsia="Times New Roman" w:hAnsi="Adobe Arabic" w:cs="Adobe Arabic"/>
          <w:color w:val="000000"/>
          <w:kern w:val="0"/>
          <w:sz w:val="32"/>
          <w:szCs w:val="32"/>
          <w:rtl/>
          <w14:ligatures w14:val="none"/>
        </w:rPr>
        <w:footnoteReference w:id="179"/>
      </w:r>
      <w:r w:rsidRPr="00803FE5">
        <w:rPr>
          <w:rFonts w:ascii="Adobe Arabic" w:eastAsia="Times New Roman" w:hAnsi="Adobe Arabic" w:cs="Adobe Arabic"/>
          <w:color w:val="000000"/>
          <w:kern w:val="0"/>
          <w:sz w:val="32"/>
          <w:szCs w:val="32"/>
          <w:rtl/>
          <w14:ligatures w14:val="none"/>
        </w:rPr>
        <w:t>.</w:t>
      </w:r>
    </w:p>
    <w:p w14:paraId="75DADC9B" w14:textId="52ED06B3"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سليمان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الديلميّ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سأل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﴿وَٱلنَّهَارِ</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إِذَا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جَلَّىٰهَا﴾</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فقال:</w:t>
      </w:r>
    </w:p>
    <w:p w14:paraId="684E0A7C" w14:textId="3E940378" w:rsidR="00923A24" w:rsidRPr="00803FE5" w:rsidRDefault="00923A24" w:rsidP="00D42942">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«ذَاكَ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ذُرِّيَّةِ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فَاطِمَةَ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نَسْلِ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فَيُجَلِّي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وَالظُّلْمِ،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فَحَكَى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سُبْحَانَهُ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وَالنَّهٰارِ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جَلاّٰهٰا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الْقَائِمَ»</w:t>
      </w:r>
      <w:r w:rsidR="00D42942">
        <w:rPr>
          <w:rStyle w:val="FootnoteReference"/>
          <w:rFonts w:ascii="Adobe Arabic" w:eastAsia="Times New Roman" w:hAnsi="Adobe Arabic" w:cs="Adobe Arabic"/>
          <w:color w:val="000000"/>
          <w:kern w:val="0"/>
          <w:sz w:val="32"/>
          <w:szCs w:val="32"/>
          <w:rtl/>
          <w14:ligatures w14:val="none"/>
        </w:rPr>
        <w:footnoteReference w:id="180"/>
      </w:r>
      <w:r w:rsidRPr="00803FE5">
        <w:rPr>
          <w:rFonts w:ascii="Adobe Arabic" w:eastAsia="Times New Roman" w:hAnsi="Adobe Arabic" w:cs="Adobe Arabic"/>
          <w:color w:val="000000"/>
          <w:kern w:val="0"/>
          <w:sz w:val="32"/>
          <w:szCs w:val="32"/>
          <w:rtl/>
          <w14:ligatures w14:val="none"/>
        </w:rPr>
        <w:t>.</w:t>
      </w:r>
    </w:p>
    <w:p w14:paraId="2149D9A5"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4F531B5" w14:textId="724091D1" w:rsidR="00923A24" w:rsidRPr="00803FE5" w:rsidRDefault="00923A24" w:rsidP="0030325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ومثل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رواه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بصير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 xml:space="preserve">  (عليه السلام)</w:t>
      </w:r>
      <w:r w:rsidR="0030325D">
        <w:rPr>
          <w:rStyle w:val="FootnoteReference"/>
          <w:rFonts w:ascii="Adobe Arabic" w:eastAsia="Times New Roman" w:hAnsi="Adobe Arabic" w:cs="Adobe Arabic"/>
          <w:color w:val="000000"/>
          <w:kern w:val="0"/>
          <w:sz w:val="32"/>
          <w:szCs w:val="32"/>
          <w:rtl/>
          <w14:ligatures w14:val="none"/>
        </w:rPr>
        <w:footnoteReference w:id="181"/>
      </w:r>
      <w:r w:rsidRPr="00803FE5">
        <w:rPr>
          <w:rFonts w:ascii="Adobe Arabic" w:eastAsia="Times New Roman" w:hAnsi="Adobe Arabic" w:cs="Adobe Arabic"/>
          <w:color w:val="000000"/>
          <w:kern w:val="0"/>
          <w:sz w:val="32"/>
          <w:szCs w:val="32"/>
          <w:rtl/>
          <w14:ligatures w14:val="none"/>
        </w:rPr>
        <w:t>.</w:t>
      </w:r>
    </w:p>
    <w:p w14:paraId="1D80AD7F" w14:textId="49B6017F" w:rsidR="00923A24" w:rsidRPr="00803FE5" w:rsidRDefault="00923A24" w:rsidP="0030325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الحكّام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الظالمين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-بغصبهم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(عليهم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وإزالتهم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مواضعهم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وضعهم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فيها-،حجبوا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وأظلموا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باتت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حالك؛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وصف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فعلهم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بقوله:</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﴿وَٱلَّي</w:t>
      </w:r>
      <w:r w:rsidRPr="006D6550">
        <w:rPr>
          <w:rFonts w:ascii="Traditional Arabic" w:eastAsia="Times New Roman" w:hAnsi="Traditional Arabic" w:cs="Traditional Arabic" w:hint="cs"/>
          <w:b/>
          <w:bCs/>
          <w:color w:val="333399"/>
          <w:kern w:val="0"/>
          <w:sz w:val="32"/>
          <w:szCs w:val="32"/>
          <w:rtl/>
          <w14:ligatures w14:val="none"/>
        </w:rPr>
        <w:t>ۡلِ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إِذَا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يَغۡشَىٰهَا﴾</w:t>
      </w:r>
      <w:r w:rsidR="0030325D">
        <w:rPr>
          <w:rStyle w:val="FootnoteReference"/>
          <w:rFonts w:ascii="Traditional Arabic" w:eastAsia="Times New Roman" w:hAnsi="Traditional Arabic" w:cs="Traditional Arabic"/>
          <w:b/>
          <w:bCs/>
          <w:color w:val="333399"/>
          <w:kern w:val="0"/>
          <w:sz w:val="32"/>
          <w:szCs w:val="32"/>
          <w:rtl/>
          <w14:ligatures w14:val="none"/>
        </w:rPr>
        <w:footnoteReference w:id="182"/>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حينما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يظهر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سينجلي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إبليس،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ويملأ</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مكان.</w:t>
      </w:r>
    </w:p>
    <w:p w14:paraId="6C8C9236" w14:textId="64DDC39B" w:rsidR="00923A24" w:rsidRPr="00803FE5" w:rsidRDefault="00923A24" w:rsidP="0030325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يزيد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﴿وَٱلَّي</w:t>
      </w:r>
      <w:r w:rsidRPr="006D6550">
        <w:rPr>
          <w:rFonts w:ascii="Traditional Arabic" w:eastAsia="Times New Roman" w:hAnsi="Traditional Arabic" w:cs="Traditional Arabic" w:hint="cs"/>
          <w:b/>
          <w:bCs/>
          <w:color w:val="333399"/>
          <w:kern w:val="0"/>
          <w:sz w:val="32"/>
          <w:szCs w:val="32"/>
          <w:rtl/>
          <w14:ligatures w14:val="none"/>
        </w:rPr>
        <w:t>ۡلِ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إِذَا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يَغۡشَىٰ﴾</w:t>
      </w:r>
      <w:r w:rsidR="0030325D">
        <w:rPr>
          <w:rStyle w:val="FootnoteReference"/>
          <w:rFonts w:ascii="Traditional Arabic" w:eastAsia="Times New Roman" w:hAnsi="Traditional Arabic" w:cs="Traditional Arabic"/>
          <w:b/>
          <w:bCs/>
          <w:color w:val="333399"/>
          <w:kern w:val="0"/>
          <w:sz w:val="32"/>
          <w:szCs w:val="32"/>
          <w:rtl/>
          <w14:ligatures w14:val="none"/>
        </w:rPr>
        <w:footnoteReference w:id="183"/>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إِبْلِيسَ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الْقِيَامَةِ،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قِيَامِ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﴿وَٱلنَّهَارِ</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إِذَا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تَجَلَّىٰ﴾</w:t>
      </w:r>
      <w:r w:rsidR="0030325D">
        <w:rPr>
          <w:rStyle w:val="FootnoteReference"/>
          <w:rFonts w:ascii="Traditional Arabic" w:eastAsia="Times New Roman" w:hAnsi="Traditional Arabic" w:cs="Traditional Arabic"/>
          <w:b/>
          <w:bCs/>
          <w:color w:val="333399"/>
          <w:kern w:val="0"/>
          <w:sz w:val="32"/>
          <w:szCs w:val="32"/>
          <w:rtl/>
          <w14:ligatures w14:val="none"/>
        </w:rPr>
        <w:footnoteReference w:id="184"/>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قَامَ»</w:t>
      </w:r>
      <w:r w:rsidR="0030325D">
        <w:rPr>
          <w:rStyle w:val="FootnoteReference"/>
          <w:rFonts w:ascii="Adobe Arabic" w:eastAsia="Times New Roman" w:hAnsi="Adobe Arabic" w:cs="Adobe Arabic"/>
          <w:color w:val="000000"/>
          <w:kern w:val="0"/>
          <w:sz w:val="32"/>
          <w:szCs w:val="32"/>
          <w:rtl/>
          <w14:ligatures w14:val="none"/>
        </w:rPr>
        <w:footnoteReference w:id="185"/>
      </w:r>
      <w:r w:rsidRPr="00803FE5">
        <w:rPr>
          <w:rFonts w:ascii="Adobe Arabic" w:eastAsia="Times New Roman" w:hAnsi="Adobe Arabic" w:cs="Adobe Arabic"/>
          <w:color w:val="000000"/>
          <w:kern w:val="0"/>
          <w:sz w:val="32"/>
          <w:szCs w:val="32"/>
          <w:rtl/>
          <w14:ligatures w14:val="none"/>
        </w:rPr>
        <w:t>.</w:t>
      </w:r>
    </w:p>
    <w:p w14:paraId="67D220D8" w14:textId="1903634D"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شمسٌ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مضيئةٌ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تنير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يبلغ</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قيام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ذروة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تألّقه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وسطوعه؛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فيزيل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ظلمة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الطغاة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الغاصبين.</w:t>
      </w:r>
    </w:p>
    <w:p w14:paraId="0342E8CC" w14:textId="3B74D140" w:rsidR="00923A24" w:rsidRPr="003A6B4F" w:rsidRDefault="00923A24" w:rsidP="007623AF">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خلاصة</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الآيات</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والروايات</w:t>
      </w:r>
    </w:p>
    <w:p w14:paraId="2BAFC3EC" w14:textId="77777777" w:rsidR="00B0610E"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الزمن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يسطع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ويسود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بأسره،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زوال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سيحوّل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حيرة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وتشتّتهم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الخلاص</w:t>
      </w:r>
      <w:r w:rsidR="00803FE5">
        <w:rPr>
          <w:rFonts w:ascii="Adobe Arabic" w:eastAsia="Times New Roman" w:hAnsi="Adobe Arabic" w:cs="Adobe Arabic"/>
          <w:color w:val="000000"/>
          <w:kern w:val="0"/>
          <w:sz w:val="32"/>
          <w:szCs w:val="32"/>
          <w:rtl/>
          <w14:ligatures w14:val="none"/>
        </w:rPr>
        <w:t xml:space="preserve"> </w:t>
      </w:r>
    </w:p>
    <w:p w14:paraId="2E834933"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8E983EC" w14:textId="417455B2" w:rsidR="00923A24" w:rsidRPr="00803FE5" w:rsidRDefault="00923A24" w:rsidP="0030325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والفرج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أبعاد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وشؤون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حياتهم</w:t>
      </w:r>
      <w:r w:rsidR="0030325D">
        <w:rPr>
          <w:rStyle w:val="FootnoteReference"/>
          <w:rFonts w:ascii="Adobe Arabic" w:eastAsia="Times New Roman" w:hAnsi="Adobe Arabic" w:cs="Adobe Arabic"/>
          <w:color w:val="000000"/>
          <w:kern w:val="0"/>
          <w:sz w:val="32"/>
          <w:szCs w:val="32"/>
          <w:rtl/>
          <w14:ligatures w14:val="none"/>
        </w:rPr>
        <w:footnoteReference w:id="186"/>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فعندما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تُرفع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رايته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أرجاء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30325D">
        <w:rPr>
          <w:rStyle w:val="FootnoteReference"/>
          <w:rFonts w:ascii="Adobe Arabic" w:eastAsia="Times New Roman" w:hAnsi="Adobe Arabic" w:cs="Adobe Arabic"/>
          <w:color w:val="000000"/>
          <w:kern w:val="0"/>
          <w:sz w:val="32"/>
          <w:szCs w:val="32"/>
          <w:rtl/>
          <w14:ligatures w14:val="none"/>
        </w:rPr>
        <w:footnoteReference w:id="187"/>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وستزول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الإيمان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ظلمات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الشرك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والظلم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والجهل.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باختصار؛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بقيام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يحلّ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الزمن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ستشرق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ربّها.</w:t>
      </w:r>
    </w:p>
    <w:p w14:paraId="416A6E5D" w14:textId="77777777" w:rsidR="00B0610E" w:rsidRDefault="00B0610E">
      <w:pPr>
        <w:bidi w:val="0"/>
        <w:rPr>
          <w:rFonts w:ascii="Adobe Arabic" w:eastAsia="Times New Roman" w:hAnsi="Adobe Arabic" w:cs="Adobe Arabic"/>
          <w:b/>
          <w:bCs/>
          <w:color w:val="BF9359"/>
          <w:sz w:val="36"/>
          <w:szCs w:val="36"/>
          <w:rtl/>
        </w:rPr>
      </w:pPr>
      <w:bookmarkStart w:id="21" w:name="_Toc164413511"/>
      <w:r>
        <w:rPr>
          <w:rFonts w:ascii="Adobe Arabic" w:eastAsia="Times New Roman" w:hAnsi="Adobe Arabic" w:cs="Adobe Arabic"/>
          <w:b/>
          <w:bCs/>
          <w:color w:val="BF9359"/>
          <w:sz w:val="36"/>
          <w:szCs w:val="36"/>
          <w:rtl/>
        </w:rPr>
        <w:br w:type="page"/>
      </w:r>
    </w:p>
    <w:p w14:paraId="7176B5D9" w14:textId="15964890" w:rsidR="00923A24" w:rsidRPr="005B6C26" w:rsidRDefault="00923A24" w:rsidP="003A3BF8">
      <w:pPr>
        <w:pStyle w:val="Heading2"/>
        <w:jc w:val="center"/>
        <w:rPr>
          <w:rFonts w:ascii="Adobe Arabic" w:eastAsia="Times New Roman" w:hAnsi="Adobe Arabic" w:cs="Adobe Arabic"/>
          <w:b/>
          <w:bCs/>
          <w:color w:val="BF9359"/>
          <w:sz w:val="36"/>
          <w:szCs w:val="36"/>
          <w:rtl/>
        </w:rPr>
      </w:pPr>
      <w:r w:rsidRPr="005B6C26">
        <w:rPr>
          <w:rFonts w:ascii="Adobe Arabic" w:eastAsia="Times New Roman" w:hAnsi="Adobe Arabic" w:cs="Adobe Arabic"/>
          <w:b/>
          <w:bCs/>
          <w:color w:val="BF9359"/>
          <w:sz w:val="36"/>
          <w:szCs w:val="36"/>
          <w:rtl/>
        </w:rPr>
        <w:lastRenderedPageBreak/>
        <w:t>رابعًا:</w:t>
      </w:r>
      <w:r w:rsidR="00803FE5" w:rsidRPr="005B6C26">
        <w:rPr>
          <w:rFonts w:ascii="Adobe Arabic" w:eastAsia="Times New Roman" w:hAnsi="Adobe Arabic" w:cs="Adobe Arabic"/>
          <w:b/>
          <w:bCs/>
          <w:color w:val="BF9359"/>
          <w:sz w:val="36"/>
          <w:szCs w:val="36"/>
          <w:rtl/>
        </w:rPr>
        <w:t xml:space="preserve"> </w:t>
      </w:r>
      <w:r w:rsidRPr="005B6C26">
        <w:rPr>
          <w:rFonts w:ascii="Adobe Arabic" w:eastAsia="Times New Roman" w:hAnsi="Adobe Arabic" w:cs="Adobe Arabic"/>
          <w:b/>
          <w:bCs/>
          <w:color w:val="BF9359"/>
          <w:sz w:val="36"/>
          <w:szCs w:val="36"/>
          <w:rtl/>
        </w:rPr>
        <w:t>قيام</w:t>
      </w:r>
      <w:r w:rsidR="00803FE5" w:rsidRPr="005B6C26">
        <w:rPr>
          <w:rFonts w:ascii="Adobe Arabic" w:eastAsia="Times New Roman" w:hAnsi="Adobe Arabic" w:cs="Adobe Arabic"/>
          <w:b/>
          <w:bCs/>
          <w:color w:val="BF9359"/>
          <w:sz w:val="36"/>
          <w:szCs w:val="36"/>
          <w:rtl/>
        </w:rPr>
        <w:t xml:space="preserve"> </w:t>
      </w:r>
      <w:r w:rsidRPr="005B6C26">
        <w:rPr>
          <w:rFonts w:ascii="Adobe Arabic" w:eastAsia="Times New Roman" w:hAnsi="Adobe Arabic" w:cs="Adobe Arabic"/>
          <w:b/>
          <w:bCs/>
          <w:color w:val="BF9359"/>
          <w:sz w:val="36"/>
          <w:szCs w:val="36"/>
          <w:rtl/>
        </w:rPr>
        <w:t>الحقّ</w:t>
      </w:r>
      <w:r w:rsidR="00803FE5" w:rsidRPr="005B6C26">
        <w:rPr>
          <w:rFonts w:ascii="Adobe Arabic" w:eastAsia="Times New Roman" w:hAnsi="Adobe Arabic" w:cs="Adobe Arabic"/>
          <w:b/>
          <w:bCs/>
          <w:color w:val="BF9359"/>
          <w:sz w:val="36"/>
          <w:szCs w:val="36"/>
          <w:rtl/>
        </w:rPr>
        <w:t xml:space="preserve"> </w:t>
      </w:r>
      <w:r w:rsidRPr="005B6C26">
        <w:rPr>
          <w:rFonts w:ascii="Adobe Arabic" w:eastAsia="Times New Roman" w:hAnsi="Adobe Arabic" w:cs="Adobe Arabic"/>
          <w:b/>
          <w:bCs/>
          <w:color w:val="BF9359"/>
          <w:sz w:val="36"/>
          <w:szCs w:val="36"/>
          <w:rtl/>
        </w:rPr>
        <w:t>وزهوق</w:t>
      </w:r>
      <w:r w:rsidR="00803FE5" w:rsidRPr="005B6C26">
        <w:rPr>
          <w:rFonts w:ascii="Adobe Arabic" w:eastAsia="Times New Roman" w:hAnsi="Adobe Arabic" w:cs="Adobe Arabic"/>
          <w:b/>
          <w:bCs/>
          <w:color w:val="BF9359"/>
          <w:sz w:val="36"/>
          <w:szCs w:val="36"/>
          <w:rtl/>
        </w:rPr>
        <w:t xml:space="preserve"> </w:t>
      </w:r>
      <w:r w:rsidRPr="005B6C26">
        <w:rPr>
          <w:rFonts w:ascii="Adobe Arabic" w:eastAsia="Times New Roman" w:hAnsi="Adobe Arabic" w:cs="Adobe Arabic"/>
          <w:b/>
          <w:bCs/>
          <w:color w:val="BF9359"/>
          <w:sz w:val="36"/>
          <w:szCs w:val="36"/>
          <w:rtl/>
        </w:rPr>
        <w:t>الباطل</w:t>
      </w:r>
      <w:bookmarkEnd w:id="21"/>
    </w:p>
    <w:p w14:paraId="722B30C1" w14:textId="73EF2E47"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ينزل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المطر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السماء،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فيجتمع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ليتحوّل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عظيم؛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فيحتمل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زبدًا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(رغوة)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كثيرًا،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يسكن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وتمضي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لحظات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معدودة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يبقى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أثرٌ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للزبد.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هطول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المطر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للزبد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توقّف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للزبد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الزبد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يطفو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يأتي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ومعه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يذهب.</w:t>
      </w:r>
    </w:p>
    <w:p w14:paraId="7DFA3DBE" w14:textId="728FA787"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هاك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مثالًا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آخر: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الصائغ</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بتذويب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الذهب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معدنٍ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آخر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يخلّصه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الشوائب،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ويتشكّل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الزبد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المعدن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المُذاب،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فيرميه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جانبًا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ويأخذ</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الذهب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المعدن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الخالص</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ليستفيد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هكذا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والباطل؛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مهما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كثرت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جولات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كزبدٍ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يغطّي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الزمن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طائلٍ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وسرعان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يزول؛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فأَمَده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محدودٌ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يلبث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يدمغ</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للباطل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يزول.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المثالين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السابعة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عشرة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سورة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الرعد:</w:t>
      </w:r>
    </w:p>
    <w:p w14:paraId="03E47AC1" w14:textId="66A67805" w:rsidR="00B0610E" w:rsidRPr="006D6550" w:rsidRDefault="00923A24" w:rsidP="00803FE5">
      <w:pPr>
        <w:spacing w:before="100" w:beforeAutospacing="1" w:after="100" w:afterAutospacing="1" w:line="240" w:lineRule="auto"/>
        <w:jc w:val="both"/>
        <w:rPr>
          <w:rFonts w:ascii="Traditional Arabic" w:eastAsia="Times New Roman" w:hAnsi="Traditional Arabic" w:cs="Traditional Arabic"/>
          <w:b/>
          <w:bCs/>
          <w:color w:val="333399"/>
          <w:kern w:val="0"/>
          <w:sz w:val="32"/>
          <w:szCs w:val="32"/>
          <w:rtl/>
          <w14:ligatures w14:val="none"/>
        </w:rPr>
      </w:pPr>
      <w:r w:rsidRPr="006D6550">
        <w:rPr>
          <w:rFonts w:ascii="Traditional Arabic" w:eastAsia="Times New Roman" w:hAnsi="Traditional Arabic" w:cs="Traditional Arabic"/>
          <w:b/>
          <w:bCs/>
          <w:color w:val="333399"/>
          <w:kern w:val="0"/>
          <w:sz w:val="32"/>
          <w:szCs w:val="32"/>
          <w:rtl/>
          <w14:ligatures w14:val="none"/>
        </w:rPr>
        <w:t>﴿أَنزَلَ</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مِنَ</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ٱلسَّمَآءِ</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مَآء</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فَسَالَت</w:t>
      </w:r>
      <w:r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أَوۡدِيَةُۢ</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بِقَدَرِهَا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فَٱحۡتَمَلَ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ٱلسَّيۡلُ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زَبَدا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رَّابِياۖ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وَمِمَّا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يُوقِدُونَ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عَلَيۡهِ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ٱلنَّارِ</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ٱبۡت</w:t>
      </w:r>
      <w:r w:rsidRPr="006D6550">
        <w:rPr>
          <w:rFonts w:ascii="Traditional Arabic" w:eastAsia="Times New Roman" w:hAnsi="Traditional Arabic" w:cs="Traditional Arabic"/>
          <w:b/>
          <w:bCs/>
          <w:color w:val="333399"/>
          <w:kern w:val="0"/>
          <w:sz w:val="32"/>
          <w:szCs w:val="32"/>
          <w:rtl/>
          <w14:ligatures w14:val="none"/>
        </w:rPr>
        <w:t>ِغَآءَ</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حِل</w:t>
      </w:r>
      <w:r w:rsidRPr="006D6550">
        <w:rPr>
          <w:rFonts w:ascii="Traditional Arabic" w:eastAsia="Times New Roman" w:hAnsi="Traditional Arabic" w:cs="Traditional Arabic" w:hint="cs"/>
          <w:b/>
          <w:bCs/>
          <w:color w:val="333399"/>
          <w:kern w:val="0"/>
          <w:sz w:val="32"/>
          <w:szCs w:val="32"/>
          <w:rtl/>
          <w14:ligatures w14:val="none"/>
        </w:rPr>
        <w:t>ۡيَةٍ</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أَوۡ</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مَتَٰع</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زَبَد</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مِّثۡلُهُۥۚ</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كَذَٰلِكَ</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يَضۡرِبُ</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ٱللَّهُ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ٱلۡحَقَّ</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وَٱلۡبَٰطِلَۚ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فَأَمَّا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ٱلزَّبَدُ</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فَيَذۡهَبُ</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p>
    <w:p w14:paraId="6BA7E4A0"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41F95F1" w14:textId="76E4592B" w:rsidR="00923A24" w:rsidRPr="00803FE5" w:rsidRDefault="00923A24" w:rsidP="0030325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6D6550">
        <w:rPr>
          <w:rFonts w:ascii="Traditional Arabic" w:eastAsia="Times New Roman" w:hAnsi="Traditional Arabic" w:cs="Traditional Arabic" w:hint="cs"/>
          <w:b/>
          <w:bCs/>
          <w:color w:val="333399"/>
          <w:kern w:val="0"/>
          <w:sz w:val="32"/>
          <w:szCs w:val="32"/>
          <w:rtl/>
          <w14:ligatures w14:val="none"/>
        </w:rPr>
        <w:lastRenderedPageBreak/>
        <w:t>جُفَآءۖ</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وَأَمَّا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مَا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يَنفَعُ</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ٱلنَّاسَ</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فَيَمۡكُثُ</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ٱلۡأَرۡضِۚ</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كَذَٰلِكَ</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يَضۡرِبُ</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ٱللَّهُ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ٱلۡأَمۡثَالَ﴾</w:t>
      </w:r>
      <w:r w:rsidR="0030325D">
        <w:rPr>
          <w:rStyle w:val="FootnoteReference"/>
          <w:rFonts w:ascii="Traditional Arabic" w:eastAsia="Times New Roman" w:hAnsi="Traditional Arabic" w:cs="Traditional Arabic"/>
          <w:b/>
          <w:bCs/>
          <w:color w:val="333399"/>
          <w:kern w:val="0"/>
          <w:sz w:val="32"/>
          <w:szCs w:val="32"/>
          <w:rtl/>
          <w14:ligatures w14:val="none"/>
        </w:rPr>
        <w:footnoteReference w:id="188"/>
      </w:r>
      <w:r w:rsidRPr="00803FE5">
        <w:rPr>
          <w:rFonts w:ascii="Adobe Arabic" w:eastAsia="Times New Roman" w:hAnsi="Adobe Arabic" w:cs="Adobe Arabic"/>
          <w:color w:val="000000"/>
          <w:kern w:val="0"/>
          <w:sz w:val="32"/>
          <w:szCs w:val="32"/>
          <w:rtl/>
          <w14:ligatures w14:val="none"/>
        </w:rPr>
        <w:t>.</w:t>
      </w:r>
    </w:p>
    <w:p w14:paraId="4AC7F207" w14:textId="28E19CEE"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تشير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(49)</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سورة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سبأ</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أيضًا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تجذّر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سرعة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زواله،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﴿قُل</w:t>
      </w:r>
      <w:r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جَآءَ</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ٱلۡحَقُّ</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وَمَا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يُبۡدِ</w:t>
      </w:r>
      <w:r w:rsidRPr="006D6550">
        <w:rPr>
          <w:rFonts w:ascii="Traditional Arabic" w:eastAsia="Times New Roman" w:hAnsi="Traditional Arabic" w:cs="Traditional Arabic"/>
          <w:b/>
          <w:bCs/>
          <w:color w:val="333399"/>
          <w:kern w:val="0"/>
          <w:sz w:val="32"/>
          <w:szCs w:val="32"/>
          <w:rtl/>
          <w14:ligatures w14:val="none"/>
        </w:rPr>
        <w:t>ئُ</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ٱل</w:t>
      </w:r>
      <w:r w:rsidRPr="006D6550">
        <w:rPr>
          <w:rFonts w:ascii="Traditional Arabic" w:eastAsia="Times New Roman" w:hAnsi="Traditional Arabic" w:cs="Traditional Arabic" w:hint="cs"/>
          <w:b/>
          <w:bCs/>
          <w:color w:val="333399"/>
          <w:kern w:val="0"/>
          <w:sz w:val="32"/>
          <w:szCs w:val="32"/>
          <w:rtl/>
          <w14:ligatures w14:val="none"/>
        </w:rPr>
        <w:t>ۡبَٰطِلُ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وَمَا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يُعِيدُ﴾</w:t>
      </w:r>
      <w:r w:rsidRPr="00803FE5">
        <w:rPr>
          <w:rFonts w:ascii="Adobe Arabic" w:eastAsia="Times New Roman" w:hAnsi="Adobe Arabic" w:cs="Adobe Arabic"/>
          <w:color w:val="000000"/>
          <w:kern w:val="0"/>
          <w:sz w:val="32"/>
          <w:szCs w:val="32"/>
          <w:rtl/>
          <w14:ligatures w14:val="none"/>
        </w:rPr>
        <w:t>.</w:t>
      </w:r>
    </w:p>
    <w:p w14:paraId="739CC836" w14:textId="0DC55DC0"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أشارت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الكامل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زهوق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والمصداق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الكامل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سنتناوله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الفصل.</w:t>
      </w:r>
    </w:p>
    <w:p w14:paraId="50EF6DD0" w14:textId="657F9E93" w:rsidR="00923A24" w:rsidRPr="00803FE5" w:rsidRDefault="00923A24" w:rsidP="0030325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1.</w:t>
      </w:r>
      <w:r w:rsidR="00803FE5">
        <w:rPr>
          <w:rFonts w:ascii="Adobe Arabic" w:eastAsia="Times New Roman" w:hAnsi="Adobe Arabic" w:cs="Adobe Arabic"/>
          <w:color w:val="000000"/>
          <w:kern w:val="0"/>
          <w:sz w:val="32"/>
          <w:szCs w:val="32"/>
          <w:rtl/>
          <w14:ligatures w14:val="none"/>
        </w:rPr>
        <w:t xml:space="preserve"> </w:t>
      </w:r>
      <w:r w:rsidR="00BC149F" w:rsidRPr="00BC149F">
        <w:rPr>
          <w:rFonts w:ascii="Adobe Arabic" w:eastAsia="Times New Roman" w:hAnsi="Adobe Arabic" w:cs="Adobe Arabic"/>
          <w:b/>
          <w:bCs/>
          <w:color w:val="000000"/>
          <w:kern w:val="0"/>
          <w:sz w:val="32"/>
          <w:szCs w:val="32"/>
          <w:rtl/>
          <w14:ligatures w14:val="none"/>
        </w:rPr>
        <w:t>الآية الأولى:</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﴿لِيُحِقَّ</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ٱل</w:t>
      </w:r>
      <w:r w:rsidRPr="006D6550">
        <w:rPr>
          <w:rFonts w:ascii="Traditional Arabic" w:eastAsia="Times New Roman" w:hAnsi="Traditional Arabic" w:cs="Traditional Arabic" w:hint="cs"/>
          <w:b/>
          <w:bCs/>
          <w:color w:val="333399"/>
          <w:kern w:val="0"/>
          <w:sz w:val="32"/>
          <w:szCs w:val="32"/>
          <w:rtl/>
          <w14:ligatures w14:val="none"/>
        </w:rPr>
        <w:t>ۡحَقَّ</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وَيُبۡ</w:t>
      </w:r>
      <w:r w:rsidRPr="006D6550">
        <w:rPr>
          <w:rFonts w:ascii="Traditional Arabic" w:eastAsia="Times New Roman" w:hAnsi="Traditional Arabic" w:cs="Traditional Arabic"/>
          <w:b/>
          <w:bCs/>
          <w:color w:val="333399"/>
          <w:kern w:val="0"/>
          <w:sz w:val="32"/>
          <w:szCs w:val="32"/>
          <w:rtl/>
          <w14:ligatures w14:val="none"/>
        </w:rPr>
        <w:t>طِلَ</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ٱل</w:t>
      </w:r>
      <w:r w:rsidRPr="006D6550">
        <w:rPr>
          <w:rFonts w:ascii="Traditional Arabic" w:eastAsia="Times New Roman" w:hAnsi="Traditional Arabic" w:cs="Traditional Arabic" w:hint="cs"/>
          <w:b/>
          <w:bCs/>
          <w:color w:val="333399"/>
          <w:kern w:val="0"/>
          <w:sz w:val="32"/>
          <w:szCs w:val="32"/>
          <w:rtl/>
          <w14:ligatures w14:val="none"/>
        </w:rPr>
        <w:t>ۡبَٰطِلَ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وَلَوۡ</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كَرِهَ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ٱلۡمُجۡرِمُونَ﴾</w:t>
      </w:r>
      <w:r w:rsidR="0030325D">
        <w:rPr>
          <w:rStyle w:val="FootnoteReference"/>
          <w:rFonts w:ascii="Traditional Arabic" w:eastAsia="Times New Roman" w:hAnsi="Traditional Arabic" w:cs="Traditional Arabic"/>
          <w:b/>
          <w:bCs/>
          <w:color w:val="333399"/>
          <w:kern w:val="0"/>
          <w:sz w:val="32"/>
          <w:szCs w:val="32"/>
          <w:rtl/>
          <w14:ligatures w14:val="none"/>
        </w:rPr>
        <w:footnoteReference w:id="189"/>
      </w:r>
      <w:r w:rsidRPr="00803FE5">
        <w:rPr>
          <w:rFonts w:ascii="Adobe Arabic" w:eastAsia="Times New Roman" w:hAnsi="Adobe Arabic" w:cs="Adobe Arabic"/>
          <w:color w:val="000000"/>
          <w:kern w:val="0"/>
          <w:sz w:val="32"/>
          <w:szCs w:val="32"/>
          <w:rtl/>
          <w14:ligatures w14:val="none"/>
        </w:rPr>
        <w:t>.</w:t>
      </w:r>
    </w:p>
    <w:p w14:paraId="243C9361" w14:textId="655B4F11" w:rsidR="00923A24" w:rsidRPr="003A6B4F" w:rsidRDefault="00923A24" w:rsidP="00803FE5">
      <w:pPr>
        <w:numPr>
          <w:ilvl w:val="0"/>
          <w:numId w:val="44"/>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تفسير</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الآية:</w:t>
      </w:r>
    </w:p>
    <w:p w14:paraId="5F774408" w14:textId="77777777" w:rsidR="00B0610E"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تتحدّث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سبقت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معركة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المسلمون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الشوكة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فيظفرون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بالقافلة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التجاريّة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لقريش</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الغنيمة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الكبرى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نصيبهم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قتالٍ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يحفّ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الصعوبات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والتضحيات،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لكنّهم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يشاؤون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يفعل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يشاء؛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مواجهة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جيش</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المشركين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والقضاء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رؤوسه،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وعزّته.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p>
    <w:p w14:paraId="425D1723"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2EEAB22" w14:textId="1FE27134" w:rsidR="00923A24" w:rsidRPr="00803FE5" w:rsidRDefault="00923A24" w:rsidP="0030325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تعالى:</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﴿وَإِذ</w:t>
      </w:r>
      <w:r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يَعِدُكُمُ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ٱللَّهُ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إِحۡدَى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ٱلطَّآئِفَتَيۡنِ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أَنَّهَا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لَكُمۡ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وَتَوَدُّونَ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غَيۡرَ</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ذَاتِ</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ٱلشَّوۡكَةِ</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تَكُونُ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لَكُمۡ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وَيُرِيدُ</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ٱللَّهُ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يُحِقَّ</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ٱلۡحَقَّ</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بِكَلِمَٰتِهِۦ</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وَيَقۡطَعَ</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د</w:t>
      </w:r>
      <w:r w:rsidRPr="006D6550">
        <w:rPr>
          <w:rFonts w:ascii="Traditional Arabic" w:eastAsia="Times New Roman" w:hAnsi="Traditional Arabic" w:cs="Traditional Arabic"/>
          <w:b/>
          <w:bCs/>
          <w:color w:val="333399"/>
          <w:kern w:val="0"/>
          <w:sz w:val="32"/>
          <w:szCs w:val="32"/>
          <w:rtl/>
          <w14:ligatures w14:val="none"/>
        </w:rPr>
        <w:t>َابِرَ</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ٱل</w:t>
      </w:r>
      <w:r w:rsidRPr="006D6550">
        <w:rPr>
          <w:rFonts w:ascii="Traditional Arabic" w:eastAsia="Times New Roman" w:hAnsi="Traditional Arabic" w:cs="Traditional Arabic" w:hint="cs"/>
          <w:b/>
          <w:bCs/>
          <w:color w:val="333399"/>
          <w:kern w:val="0"/>
          <w:sz w:val="32"/>
          <w:szCs w:val="32"/>
          <w:rtl/>
          <w14:ligatures w14:val="none"/>
        </w:rPr>
        <w:t>ۡكَٰفِرِينَ﴾</w:t>
      </w:r>
      <w:r w:rsidR="0030325D">
        <w:rPr>
          <w:rStyle w:val="FootnoteReference"/>
          <w:rFonts w:ascii="Traditional Arabic" w:eastAsia="Times New Roman" w:hAnsi="Traditional Arabic" w:cs="Traditional Arabic"/>
          <w:b/>
          <w:bCs/>
          <w:color w:val="333399"/>
          <w:kern w:val="0"/>
          <w:sz w:val="32"/>
          <w:szCs w:val="32"/>
          <w:rtl/>
          <w14:ligatures w14:val="none"/>
        </w:rPr>
        <w:footnoteReference w:id="190"/>
      </w:r>
      <w:r w:rsidRPr="00803FE5">
        <w:rPr>
          <w:rFonts w:ascii="Adobe Arabic" w:eastAsia="Times New Roman" w:hAnsi="Adobe Arabic" w:cs="Adobe Arabic"/>
          <w:color w:val="000000"/>
          <w:kern w:val="0"/>
          <w:sz w:val="32"/>
          <w:szCs w:val="32"/>
          <w:rtl/>
          <w14:ligatures w14:val="none"/>
        </w:rPr>
        <w:t>.</w:t>
      </w:r>
    </w:p>
    <w:p w14:paraId="59280859" w14:textId="40E05A45"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أمّا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أيدينا،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تعلّقت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إرادة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بإحقاق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وإبطال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تجسّد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معركة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بالهزيمة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الواقع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إرادة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إقامة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وإبطال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جاريةٌ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المجرمون.</w:t>
      </w:r>
    </w:p>
    <w:p w14:paraId="6FD525BB" w14:textId="0A7343D1" w:rsidR="00923A24" w:rsidRPr="003A6B4F" w:rsidRDefault="00923A24" w:rsidP="00803FE5">
      <w:pPr>
        <w:numPr>
          <w:ilvl w:val="0"/>
          <w:numId w:val="45"/>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أحاديث</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أهل</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البيت</w:t>
      </w:r>
      <w:r w:rsidR="00803FE5" w:rsidRPr="003A6B4F">
        <w:rPr>
          <w:rFonts w:ascii="Adobe Arabic" w:eastAsia="Times New Roman" w:hAnsi="Adobe Arabic" w:cs="Adobe Arabic"/>
          <w:b/>
          <w:bCs/>
          <w:color w:val="0099CC"/>
          <w:kern w:val="0"/>
          <w:sz w:val="32"/>
          <w:szCs w:val="32"/>
          <w:rtl/>
          <w14:ligatures w14:val="none"/>
        </w:rPr>
        <w:t>(عليهم السلام)</w:t>
      </w:r>
      <w:r w:rsidRPr="003A6B4F">
        <w:rPr>
          <w:rFonts w:ascii="Adobe Arabic" w:eastAsia="Times New Roman" w:hAnsi="Adobe Arabic" w:cs="Adobe Arabic"/>
          <w:b/>
          <w:bCs/>
          <w:color w:val="0099CC"/>
          <w:kern w:val="0"/>
          <w:sz w:val="32"/>
          <w:szCs w:val="32"/>
          <w:rtl/>
          <w14:ligatures w14:val="none"/>
        </w:rPr>
        <w:t>:</w:t>
      </w:r>
    </w:p>
    <w:p w14:paraId="5F156A3F" w14:textId="50EC1179" w:rsidR="00923A24" w:rsidRPr="00803FE5" w:rsidRDefault="00923A24" w:rsidP="0030325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نقله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يزيد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الباقر</w:t>
      </w:r>
      <w:r w:rsidR="00803FE5">
        <w:rPr>
          <w:rFonts w:ascii="Adobe Arabic" w:eastAsia="Times New Roman" w:hAnsi="Adobe Arabic" w:cs="Adobe Arabic"/>
          <w:color w:val="000000"/>
          <w:kern w:val="0"/>
          <w:sz w:val="32"/>
          <w:szCs w:val="32"/>
          <w:rtl/>
          <w14:ligatures w14:val="none"/>
        </w:rPr>
        <w:t xml:space="preserve">(عليه السلام)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﴿لِيُحِقَّ</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ٱل</w:t>
      </w:r>
      <w:r w:rsidRPr="006D6550">
        <w:rPr>
          <w:rFonts w:ascii="Traditional Arabic" w:eastAsia="Times New Roman" w:hAnsi="Traditional Arabic" w:cs="Traditional Arabic" w:hint="cs"/>
          <w:b/>
          <w:bCs/>
          <w:color w:val="333399"/>
          <w:kern w:val="0"/>
          <w:sz w:val="32"/>
          <w:szCs w:val="32"/>
          <w:rtl/>
          <w14:ligatures w14:val="none"/>
        </w:rPr>
        <w:t>ۡحَقَّ﴾</w:t>
      </w:r>
      <w:r w:rsidR="00803FE5">
        <w:rPr>
          <w:rFonts w:ascii="Adobe Arabic" w:eastAsia="Times New Roman" w:hAnsi="Adobe Arabic" w:cs="Adobe Arabic" w:hint="cs"/>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فَإِنَّهُ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يَعْنِي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لِيُحِقَّ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آلِ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يَقُومُ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وَأَمَّا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قَوْلُهُ</w:t>
      </w:r>
      <w:r w:rsidR="00803FE5">
        <w:rPr>
          <w:rFonts w:ascii="Adobe Arabic" w:eastAsia="Times New Roman" w:hAnsi="Adobe Arabic" w:cs="Adobe Arabic" w:hint="cs"/>
          <w:color w:val="000000"/>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﴿وَيُبۡطِلَ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ٱلۡبَٰطِلَ﴾</w:t>
      </w:r>
      <w:r w:rsidR="00803FE5">
        <w:rPr>
          <w:rFonts w:ascii="Adobe Arabic" w:eastAsia="Times New Roman" w:hAnsi="Adobe Arabic" w:cs="Adobe Arabic" w:hint="cs"/>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يَعْنِي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فَإِذَا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قَامَ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يُبْطِلُ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بَاطِلَ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بَنِي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أُمَيَّةَ،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قَوْلُهُ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hint="cs"/>
          <w:color w:val="000000"/>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﴿لِيُحِق</w:t>
      </w:r>
      <w:r w:rsidRPr="006D6550">
        <w:rPr>
          <w:rFonts w:ascii="Traditional Arabic" w:eastAsia="Times New Roman" w:hAnsi="Traditional Arabic" w:cs="Traditional Arabic"/>
          <w:b/>
          <w:bCs/>
          <w:color w:val="333399"/>
          <w:kern w:val="0"/>
          <w:sz w:val="32"/>
          <w:szCs w:val="32"/>
          <w:rtl/>
          <w14:ligatures w14:val="none"/>
        </w:rPr>
        <w:t>َّ</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ٱل</w:t>
      </w:r>
      <w:r w:rsidRPr="006D6550">
        <w:rPr>
          <w:rFonts w:ascii="Traditional Arabic" w:eastAsia="Times New Roman" w:hAnsi="Traditional Arabic" w:cs="Traditional Arabic" w:hint="cs"/>
          <w:b/>
          <w:bCs/>
          <w:color w:val="333399"/>
          <w:kern w:val="0"/>
          <w:sz w:val="32"/>
          <w:szCs w:val="32"/>
          <w:rtl/>
          <w14:ligatures w14:val="none"/>
        </w:rPr>
        <w:t>ۡحَقَّ</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وَيُبۡطِلَ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ٱلۡبَٰطِلَ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وَلَوۡ</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كَرِهَ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ٱلۡمُجۡرِمُونَ﴾</w:t>
      </w:r>
      <w:r w:rsidRPr="00803FE5">
        <w:rPr>
          <w:rFonts w:ascii="Adobe Arabic" w:eastAsia="Times New Roman" w:hAnsi="Adobe Arabic" w:cs="Adobe Arabic" w:hint="cs"/>
          <w:color w:val="000000"/>
          <w:kern w:val="0"/>
          <w:sz w:val="32"/>
          <w:szCs w:val="32"/>
          <w:rtl/>
          <w14:ligatures w14:val="none"/>
        </w:rPr>
        <w:t>»</w:t>
      </w:r>
      <w:r w:rsidR="0030325D">
        <w:rPr>
          <w:rStyle w:val="FootnoteReference"/>
          <w:rFonts w:ascii="Adobe Arabic" w:eastAsia="Times New Roman" w:hAnsi="Adobe Arabic" w:cs="Adobe Arabic"/>
          <w:color w:val="000000"/>
          <w:kern w:val="0"/>
          <w:sz w:val="32"/>
          <w:szCs w:val="32"/>
          <w:rtl/>
          <w14:ligatures w14:val="none"/>
        </w:rPr>
        <w:footnoteReference w:id="191"/>
      </w:r>
      <w:r w:rsidRPr="00803FE5">
        <w:rPr>
          <w:rFonts w:ascii="Adobe Arabic" w:eastAsia="Times New Roman" w:hAnsi="Adobe Arabic" w:cs="Adobe Arabic"/>
          <w:color w:val="000000"/>
          <w:kern w:val="0"/>
          <w:sz w:val="32"/>
          <w:szCs w:val="32"/>
          <w:rtl/>
          <w14:ligatures w14:val="none"/>
        </w:rPr>
        <w:t>.</w:t>
      </w:r>
    </w:p>
    <w:p w14:paraId="2A635B44" w14:textId="77777777" w:rsidR="00B0610E"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لقد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جعل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(عليهم السلام) </w:t>
      </w:r>
      <w:r w:rsidRPr="00803FE5">
        <w:rPr>
          <w:rFonts w:ascii="Adobe Arabic" w:eastAsia="Times New Roman" w:hAnsi="Adobe Arabic" w:cs="Adobe Arabic"/>
          <w:color w:val="000000"/>
          <w:kern w:val="0"/>
          <w:sz w:val="32"/>
          <w:szCs w:val="32"/>
          <w:rtl/>
          <w14:ligatures w14:val="none"/>
        </w:rPr>
        <w:t>محور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والمقيمون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حكمهم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إحياءٌ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المقابل،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وسيستمرّ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الفساد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أقاموه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الحقيقة،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منشأٌ</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لكثيرٍ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المفاسد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والجرائم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والجنايات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منذ</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وكلّ</w:t>
      </w:r>
      <w:r w:rsidR="00803FE5">
        <w:rPr>
          <w:rFonts w:ascii="Adobe Arabic" w:eastAsia="Times New Roman" w:hAnsi="Adobe Arabic" w:cs="Adobe Arabic"/>
          <w:color w:val="000000"/>
          <w:kern w:val="0"/>
          <w:sz w:val="32"/>
          <w:szCs w:val="32"/>
          <w:rtl/>
          <w14:ligatures w14:val="none"/>
        </w:rPr>
        <w:t xml:space="preserve"> </w:t>
      </w:r>
    </w:p>
    <w:p w14:paraId="645EC47A"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399E1B4" w14:textId="40B11426"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باطلٍ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بناه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سيزهق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ناحيةٍ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المُراد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بباطل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وليس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كمثالٍ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p>
    <w:p w14:paraId="03856E4D" w14:textId="28581C99" w:rsidR="00923A24" w:rsidRPr="00803FE5" w:rsidRDefault="00923A24" w:rsidP="0030325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2.</w:t>
      </w:r>
      <w:r w:rsidR="00803FE5">
        <w:rPr>
          <w:rFonts w:ascii="Adobe Arabic" w:eastAsia="Times New Roman" w:hAnsi="Adobe Arabic" w:cs="Adobe Arabic"/>
          <w:color w:val="000000"/>
          <w:kern w:val="0"/>
          <w:sz w:val="32"/>
          <w:szCs w:val="32"/>
          <w:rtl/>
          <w14:ligatures w14:val="none"/>
        </w:rPr>
        <w:t xml:space="preserve"> </w:t>
      </w:r>
      <w:r w:rsidR="00BC149F" w:rsidRPr="00BC149F">
        <w:rPr>
          <w:rFonts w:ascii="Adobe Arabic" w:eastAsia="Times New Roman" w:hAnsi="Adobe Arabic" w:cs="Adobe Arabic"/>
          <w:b/>
          <w:bCs/>
          <w:color w:val="000000"/>
          <w:kern w:val="0"/>
          <w:sz w:val="32"/>
          <w:szCs w:val="32"/>
          <w:rtl/>
          <w14:ligatures w14:val="none"/>
        </w:rPr>
        <w:t>الآية الثانية:</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﴿وَقُل</w:t>
      </w:r>
      <w:r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جَآءَ</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ٱلۡحَقُّ</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وَزَهَقَ</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ٱلۡبَٰطِلُۚ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إِنَّ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ٱلۡبَٰطِلَ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كَانَ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زَهُوقا﴾</w:t>
      </w:r>
      <w:r w:rsidR="0030325D">
        <w:rPr>
          <w:rStyle w:val="FootnoteReference"/>
          <w:rFonts w:ascii="Traditional Arabic" w:eastAsia="Times New Roman" w:hAnsi="Traditional Arabic" w:cs="Traditional Arabic"/>
          <w:b/>
          <w:bCs/>
          <w:color w:val="333399"/>
          <w:kern w:val="0"/>
          <w:sz w:val="32"/>
          <w:szCs w:val="32"/>
          <w:rtl/>
          <w14:ligatures w14:val="none"/>
        </w:rPr>
        <w:footnoteReference w:id="192"/>
      </w:r>
      <w:r w:rsidRPr="00803FE5">
        <w:rPr>
          <w:rFonts w:ascii="Adobe Arabic" w:eastAsia="Times New Roman" w:hAnsi="Adobe Arabic" w:cs="Adobe Arabic"/>
          <w:color w:val="000000"/>
          <w:kern w:val="0"/>
          <w:sz w:val="32"/>
          <w:szCs w:val="32"/>
          <w:rtl/>
          <w14:ligatures w14:val="none"/>
        </w:rPr>
        <w:t>.</w:t>
      </w:r>
    </w:p>
    <w:p w14:paraId="666ED7DE" w14:textId="177092B2" w:rsidR="00923A24" w:rsidRPr="003A6B4F" w:rsidRDefault="00923A24" w:rsidP="00803FE5">
      <w:pPr>
        <w:numPr>
          <w:ilvl w:val="0"/>
          <w:numId w:val="46"/>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تفسير</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الآية:</w:t>
      </w:r>
    </w:p>
    <w:p w14:paraId="455C4301" w14:textId="21ED4E3D" w:rsidR="00923A24" w:rsidRPr="00803FE5" w:rsidRDefault="00923A24" w:rsidP="0030325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للباطل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وأهله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جولاتٍ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كالزبد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يجول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فوق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تلبث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تزول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سريعًا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يجيء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وأهله؛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تعرّضت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لكيفيّة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زوال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إذ</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تقول:</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﴿بَل</w:t>
      </w:r>
      <w:r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نَقۡذِفُ</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بِٱلۡحَقِّ</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عَلَى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ٱلۡبَٰطِلِ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فَيَدۡمَغُهُۥ</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فَإِذَا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هُوَ</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ز</w:t>
      </w:r>
      <w:r w:rsidRPr="006D6550">
        <w:rPr>
          <w:rFonts w:ascii="Traditional Arabic" w:eastAsia="Times New Roman" w:hAnsi="Traditional Arabic" w:cs="Traditional Arabic"/>
          <w:b/>
          <w:bCs/>
          <w:color w:val="333399"/>
          <w:kern w:val="0"/>
          <w:sz w:val="32"/>
          <w:szCs w:val="32"/>
          <w:rtl/>
          <w14:ligatures w14:val="none"/>
        </w:rPr>
        <w:t>َاهِق</w:t>
      </w:r>
      <w:r w:rsidRPr="006D6550">
        <w:rPr>
          <w:rFonts w:ascii="Traditional Arabic" w:eastAsia="Times New Roman" w:hAnsi="Traditional Arabic" w:cs="Traditional Arabic" w:hint="cs"/>
          <w:b/>
          <w:bCs/>
          <w:color w:val="333399"/>
          <w:kern w:val="0"/>
          <w:sz w:val="32"/>
          <w:szCs w:val="32"/>
          <w:rtl/>
          <w14:ligatures w14:val="none"/>
        </w:rPr>
        <w:t>ۚ﴾</w:t>
      </w:r>
      <w:r w:rsidR="0030325D">
        <w:rPr>
          <w:rStyle w:val="FootnoteReference"/>
          <w:rFonts w:ascii="Traditional Arabic" w:eastAsia="Times New Roman" w:hAnsi="Traditional Arabic" w:cs="Traditional Arabic"/>
          <w:b/>
          <w:bCs/>
          <w:color w:val="333399"/>
          <w:kern w:val="0"/>
          <w:sz w:val="32"/>
          <w:szCs w:val="32"/>
          <w:rtl/>
          <w14:ligatures w14:val="none"/>
        </w:rPr>
        <w:footnoteReference w:id="193"/>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عندما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يواجه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فلن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النتيجة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سوى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زوال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واستئصاله،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نشاهده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أنبياء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(عليهم السلام) </w:t>
      </w:r>
      <w:r w:rsidRPr="00803FE5">
        <w:rPr>
          <w:rFonts w:ascii="Adobe Arabic" w:eastAsia="Times New Roman" w:hAnsi="Adobe Arabic" w:cs="Adobe Arabic"/>
          <w:color w:val="000000"/>
          <w:kern w:val="0"/>
          <w:sz w:val="32"/>
          <w:szCs w:val="32"/>
          <w:rtl/>
          <w14:ligatures w14:val="none"/>
        </w:rPr>
        <w:t>وأتباعهم،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المصداق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الكامل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زوال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وأهله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بنحوٍ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ونهائيّ؛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فيحكم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وأهله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القيامة.</w:t>
      </w:r>
    </w:p>
    <w:p w14:paraId="34AAD583" w14:textId="77777777" w:rsidR="00B0610E" w:rsidRDefault="00B0610E">
      <w:pPr>
        <w:bidi w:val="0"/>
        <w:rPr>
          <w:rFonts w:ascii="Adobe Arabic" w:eastAsia="Times New Roman" w:hAnsi="Adobe Arabic" w:cs="Adobe Arabic"/>
          <w:b/>
          <w:bCs/>
          <w:color w:val="66CCFF"/>
          <w:kern w:val="0"/>
          <w:sz w:val="32"/>
          <w:szCs w:val="32"/>
          <w:rtl/>
          <w14:ligatures w14:val="none"/>
        </w:rPr>
      </w:pPr>
      <w:r>
        <w:rPr>
          <w:rFonts w:ascii="Adobe Arabic" w:eastAsia="Times New Roman" w:hAnsi="Adobe Arabic" w:cs="Adobe Arabic"/>
          <w:b/>
          <w:bCs/>
          <w:color w:val="66CCFF"/>
          <w:kern w:val="0"/>
          <w:sz w:val="32"/>
          <w:szCs w:val="32"/>
          <w:rtl/>
          <w14:ligatures w14:val="none"/>
        </w:rPr>
        <w:br w:type="page"/>
      </w:r>
    </w:p>
    <w:p w14:paraId="7F8351A7" w14:textId="0833575A" w:rsidR="00923A24" w:rsidRPr="003A6B4F" w:rsidRDefault="00923A24" w:rsidP="00803FE5">
      <w:pPr>
        <w:numPr>
          <w:ilvl w:val="0"/>
          <w:numId w:val="47"/>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lastRenderedPageBreak/>
        <w:t>أحاديث</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أهل</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البيت</w:t>
      </w:r>
      <w:r w:rsidR="00803FE5" w:rsidRPr="003A6B4F">
        <w:rPr>
          <w:rFonts w:ascii="Adobe Arabic" w:eastAsia="Times New Roman" w:hAnsi="Adobe Arabic" w:cs="Adobe Arabic"/>
          <w:b/>
          <w:bCs/>
          <w:color w:val="0099CC"/>
          <w:kern w:val="0"/>
          <w:sz w:val="32"/>
          <w:szCs w:val="32"/>
          <w:rtl/>
          <w14:ligatures w14:val="none"/>
        </w:rPr>
        <w:t>(عليهم السلام)</w:t>
      </w:r>
      <w:r w:rsidRPr="003A6B4F">
        <w:rPr>
          <w:rFonts w:ascii="Adobe Arabic" w:eastAsia="Times New Roman" w:hAnsi="Adobe Arabic" w:cs="Adobe Arabic"/>
          <w:b/>
          <w:bCs/>
          <w:color w:val="0099CC"/>
          <w:kern w:val="0"/>
          <w:sz w:val="32"/>
          <w:szCs w:val="32"/>
          <w:rtl/>
          <w14:ligatures w14:val="none"/>
        </w:rPr>
        <w:t>:</w:t>
      </w:r>
    </w:p>
    <w:p w14:paraId="6BE08121" w14:textId="4C5F217B" w:rsidR="00923A24" w:rsidRPr="00803FE5" w:rsidRDefault="00923A24" w:rsidP="0030325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لقد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مصاديق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مختلفة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مختلف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المراحل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الزمنيّة،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فتح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عندما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دخل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المسجد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الحرام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فوجد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360</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وضعتها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القبائل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فراح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يطيح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بعصاه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واحدًا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واحدًا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﴿وَقُل</w:t>
      </w:r>
      <w:r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جَآءَ</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ٱلۡحَقُّ</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وَزَهَقَ</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ٱلۡبَٰطِلُۚ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إِنَّ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ٱلۡبَٰطِلَ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كَانَ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زَهُوقا﴾</w:t>
      </w:r>
      <w:r w:rsidR="0030325D">
        <w:rPr>
          <w:rStyle w:val="FootnoteReference"/>
          <w:rFonts w:ascii="Traditional Arabic" w:eastAsia="Times New Roman" w:hAnsi="Traditional Arabic" w:cs="Traditional Arabic"/>
          <w:b/>
          <w:bCs/>
          <w:color w:val="333399"/>
          <w:kern w:val="0"/>
          <w:sz w:val="32"/>
          <w:szCs w:val="32"/>
          <w:rtl/>
          <w14:ligatures w14:val="none"/>
        </w:rPr>
        <w:footnoteReference w:id="194"/>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الغدير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إذ</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 xml:space="preserve">(عليه السلام) </w:t>
      </w:r>
      <w:r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يَهْدِي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وَيَعْمَلُ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وَيَزْهَقُ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وَيَنْهَى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عَنْهُ»</w:t>
      </w:r>
      <w:r w:rsidR="0030325D">
        <w:rPr>
          <w:rStyle w:val="FootnoteReference"/>
          <w:rFonts w:ascii="Adobe Arabic" w:eastAsia="Times New Roman" w:hAnsi="Adobe Arabic" w:cs="Adobe Arabic"/>
          <w:color w:val="000000"/>
          <w:kern w:val="0"/>
          <w:sz w:val="32"/>
          <w:szCs w:val="32"/>
          <w:rtl/>
          <w14:ligatures w14:val="none"/>
        </w:rPr>
        <w:footnoteReference w:id="195"/>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المصداق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الكامل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يزول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بتمامه،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ويهلك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ويحكم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وأهله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سيحصل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سيتبيّن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الآتية:</w:t>
      </w:r>
    </w:p>
    <w:p w14:paraId="1EC6CCCC" w14:textId="29928535" w:rsidR="00923A24" w:rsidRPr="00803FE5" w:rsidRDefault="003A6B4F" w:rsidP="0030325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الأول: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حمزة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الثماليّ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الباقر</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﴿وَقُل</w:t>
      </w:r>
      <w:r w:rsidR="00923A24"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جَآءَ</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ٱلۡحَقُّ</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وَزَهَقَ</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ٱلۡبَٰطِلُۚ﴾</w:t>
      </w:r>
      <w:r w:rsidR="00923A24"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قال</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قَامَ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الْ</w:t>
      </w:r>
      <w:r w:rsidR="00923A24" w:rsidRPr="00803FE5">
        <w:rPr>
          <w:rFonts w:ascii="Adobe Arabic" w:eastAsia="Times New Roman" w:hAnsi="Adobe Arabic" w:cs="Adobe Arabic"/>
          <w:color w:val="000000"/>
          <w:kern w:val="0"/>
          <w:sz w:val="32"/>
          <w:szCs w:val="32"/>
          <w:rtl/>
          <w14:ligatures w14:val="none"/>
        </w:rPr>
        <w:t>قَائِمُ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ذَهَبَتْ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دَوْلَةُ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الْبَاطِلِ»</w:t>
      </w:r>
      <w:r w:rsidR="0030325D">
        <w:rPr>
          <w:rStyle w:val="FootnoteReference"/>
          <w:rFonts w:ascii="Adobe Arabic" w:eastAsia="Times New Roman" w:hAnsi="Adobe Arabic" w:cs="Adobe Arabic"/>
          <w:color w:val="000000"/>
          <w:kern w:val="0"/>
          <w:sz w:val="32"/>
          <w:szCs w:val="32"/>
          <w:rtl/>
          <w14:ligatures w14:val="none"/>
        </w:rPr>
        <w:footnoteReference w:id="196"/>
      </w:r>
      <w:r w:rsidR="00923A24" w:rsidRPr="00803FE5">
        <w:rPr>
          <w:rFonts w:ascii="Adobe Arabic" w:eastAsia="Times New Roman" w:hAnsi="Adobe Arabic" w:cs="Adobe Arabic"/>
          <w:color w:val="000000"/>
          <w:kern w:val="0"/>
          <w:sz w:val="32"/>
          <w:szCs w:val="32"/>
          <w:rtl/>
          <w14:ligatures w14:val="none"/>
        </w:rPr>
        <w:t>.</w:t>
      </w:r>
    </w:p>
    <w:p w14:paraId="3BF6D74D" w14:textId="66FE21B6" w:rsidR="00B0610E" w:rsidRPr="006D6550" w:rsidRDefault="003A6B4F" w:rsidP="00803FE5">
      <w:pPr>
        <w:spacing w:before="100" w:beforeAutospacing="1" w:after="100" w:afterAutospacing="1" w:line="240" w:lineRule="auto"/>
        <w:jc w:val="both"/>
        <w:rPr>
          <w:rFonts w:ascii="Traditional Arabic" w:eastAsia="Times New Roman" w:hAnsi="Traditional Arabic" w:cs="Traditional Arabic"/>
          <w:b/>
          <w:bCs/>
          <w:color w:val="333399"/>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الثاني: </w:t>
      </w:r>
      <w:r w:rsidR="00923A24"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الحديث</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تنقله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السيّدة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حكيمة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الجواد</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حول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ميلاد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«فإذا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بحسّ</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سيديّ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وصوت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عَمَّةُ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هَاتِي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ابْنِي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فَكَشَفْتُ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سَيِّدِي،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فَإِذَا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سَاجِدٌ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مُتَلَقِّيًا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بِمَسَاجِدِهِ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وَعَلَى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ذِرَاعِهِ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الْأَيْمَنِ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مَكْتُوبٌ:</w:t>
      </w:r>
      <w:r w:rsidR="00803FE5">
        <w:rPr>
          <w:rFonts w:ascii="Adobe Arabic" w:eastAsia="Times New Roman" w:hAnsi="Adobe Arabic" w:cs="Adobe Arabic"/>
          <w:color w:val="000000"/>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﴿وَقُل</w:t>
      </w:r>
      <w:r w:rsidR="00923A24"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جَآءَ</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ٱلۡحَقُّ</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وَزَهَقَ</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ٱلۡبَٰطِلُۚ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p>
    <w:p w14:paraId="4B2A0FE8"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BAB60B0" w14:textId="08A8B637" w:rsidR="00923A24" w:rsidRPr="00803FE5" w:rsidRDefault="00923A24" w:rsidP="0030325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6D6550">
        <w:rPr>
          <w:rFonts w:ascii="Traditional Arabic" w:eastAsia="Times New Roman" w:hAnsi="Traditional Arabic" w:cs="Traditional Arabic" w:hint="cs"/>
          <w:b/>
          <w:bCs/>
          <w:color w:val="333399"/>
          <w:kern w:val="0"/>
          <w:sz w:val="32"/>
          <w:szCs w:val="32"/>
          <w:rtl/>
          <w14:ligatures w14:val="none"/>
        </w:rPr>
        <w:lastRenderedPageBreak/>
        <w:t>إِنَّ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ٱلۡبَٰطِلَ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كَانَ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زَهُوقا﴾</w:t>
      </w:r>
      <w:r w:rsidR="0030325D">
        <w:rPr>
          <w:rStyle w:val="FootnoteReference"/>
          <w:rFonts w:ascii="Traditional Arabic" w:eastAsia="Times New Roman" w:hAnsi="Traditional Arabic" w:cs="Traditional Arabic"/>
          <w:b/>
          <w:bCs/>
          <w:color w:val="333399"/>
          <w:kern w:val="0"/>
          <w:sz w:val="32"/>
          <w:szCs w:val="32"/>
          <w:rtl/>
          <w14:ligatures w14:val="none"/>
        </w:rPr>
        <w:footnoteReference w:id="197"/>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فضممته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فوجدته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مفروغًا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فلففته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بثوبٍ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وحملته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w:t>
      </w:r>
      <w:r w:rsidR="0030325D">
        <w:rPr>
          <w:rStyle w:val="FootnoteReference"/>
          <w:rFonts w:ascii="Adobe Arabic" w:eastAsia="Times New Roman" w:hAnsi="Adobe Arabic" w:cs="Adobe Arabic"/>
          <w:color w:val="000000"/>
          <w:kern w:val="0"/>
          <w:sz w:val="32"/>
          <w:szCs w:val="32"/>
          <w:rtl/>
          <w14:ligatures w14:val="none"/>
        </w:rPr>
        <w:footnoteReference w:id="198"/>
      </w:r>
      <w:r w:rsidRPr="00803FE5">
        <w:rPr>
          <w:rFonts w:ascii="Adobe Arabic" w:eastAsia="Times New Roman" w:hAnsi="Adobe Arabic" w:cs="Adobe Arabic"/>
          <w:color w:val="000000"/>
          <w:kern w:val="0"/>
          <w:sz w:val="32"/>
          <w:szCs w:val="32"/>
          <w:rtl/>
          <w14:ligatures w14:val="none"/>
        </w:rPr>
        <w:t>.</w:t>
      </w:r>
    </w:p>
    <w:p w14:paraId="08A90AB8" w14:textId="77777777" w:rsidR="00923A24" w:rsidRPr="003A6B4F" w:rsidRDefault="00923A24" w:rsidP="00803FE5">
      <w:pPr>
        <w:numPr>
          <w:ilvl w:val="0"/>
          <w:numId w:val="48"/>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نكات</w:t>
      </w:r>
    </w:p>
    <w:p w14:paraId="580CF2F5" w14:textId="47D0AB3E"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النكتة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انتصار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مشيئة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امتداد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الإرادة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ظهيرٍ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وسندٍ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لأتباع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امتداد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التاريخ.</w:t>
      </w:r>
    </w:p>
    <w:p w14:paraId="03D1911A" w14:textId="4A0A4301"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النكتة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لإزالة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وإحقاق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حضور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الميدان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والإطاحة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بقيت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السيطرة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والغلبة.</w:t>
      </w:r>
    </w:p>
    <w:p w14:paraId="19B83BBC" w14:textId="41035150"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النكتة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الثالثة: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المواجهة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الكبرى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والباطل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الهزيمة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رغم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خوضهم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المواجهة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أُوتوا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قوّة.</w:t>
      </w:r>
    </w:p>
    <w:p w14:paraId="44CE6E0A" w14:textId="1D081E98" w:rsidR="00923A24" w:rsidRPr="00803FE5" w:rsidRDefault="00923A24" w:rsidP="0030325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3.</w:t>
      </w:r>
      <w:r w:rsidR="00803FE5">
        <w:rPr>
          <w:rFonts w:ascii="Adobe Arabic" w:eastAsia="Times New Roman" w:hAnsi="Adobe Arabic" w:cs="Adobe Arabic"/>
          <w:color w:val="000000"/>
          <w:kern w:val="0"/>
          <w:sz w:val="32"/>
          <w:szCs w:val="32"/>
          <w:rtl/>
          <w14:ligatures w14:val="none"/>
        </w:rPr>
        <w:t xml:space="preserve"> </w:t>
      </w:r>
      <w:r w:rsidR="00BC149F" w:rsidRPr="00BC149F">
        <w:rPr>
          <w:rFonts w:ascii="Adobe Arabic" w:eastAsia="Times New Roman" w:hAnsi="Adobe Arabic" w:cs="Adobe Arabic"/>
          <w:b/>
          <w:bCs/>
          <w:color w:val="000000"/>
          <w:kern w:val="0"/>
          <w:sz w:val="32"/>
          <w:szCs w:val="32"/>
          <w:rtl/>
          <w14:ligatures w14:val="none"/>
        </w:rPr>
        <w:t>الآية الثالثة:</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﴿أَم</w:t>
      </w:r>
      <w:r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يَقُولُونَ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ٱفۡتَرَىٰ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عَلَى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ٱللَّهِ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كَذِباۖ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فَإِن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يَشَإِ</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ٱللَّهُ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يَخۡتِمۡ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ع</w:t>
      </w:r>
      <w:r w:rsidRPr="006D6550">
        <w:rPr>
          <w:rFonts w:ascii="Traditional Arabic" w:eastAsia="Times New Roman" w:hAnsi="Traditional Arabic" w:cs="Traditional Arabic"/>
          <w:b/>
          <w:bCs/>
          <w:color w:val="333399"/>
          <w:kern w:val="0"/>
          <w:sz w:val="32"/>
          <w:szCs w:val="32"/>
          <w:rtl/>
          <w14:ligatures w14:val="none"/>
        </w:rPr>
        <w:t>َلَىٰ</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قَل</w:t>
      </w:r>
      <w:r w:rsidRPr="006D6550">
        <w:rPr>
          <w:rFonts w:ascii="Traditional Arabic" w:eastAsia="Times New Roman" w:hAnsi="Traditional Arabic" w:cs="Traditional Arabic" w:hint="cs"/>
          <w:b/>
          <w:bCs/>
          <w:color w:val="333399"/>
          <w:kern w:val="0"/>
          <w:sz w:val="32"/>
          <w:szCs w:val="32"/>
          <w:rtl/>
          <w14:ligatures w14:val="none"/>
        </w:rPr>
        <w:t>ۡبِكَۗ</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وَيَمۡحُ</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ٱللَّهُ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ٱلۡبَٰطِلَ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وَيُحِقُّ</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ٱلۡحَقَّ</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بِكَلِمَٰتِهِۦٓۚ</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إِنَّهُۥ</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عَلِيمُۢ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بِذَاتِ</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ٱلصُّدُورِ﴾</w:t>
      </w:r>
      <w:r w:rsidR="0030325D">
        <w:rPr>
          <w:rStyle w:val="FootnoteReference"/>
          <w:rFonts w:ascii="Traditional Arabic" w:eastAsia="Times New Roman" w:hAnsi="Traditional Arabic" w:cs="Traditional Arabic"/>
          <w:b/>
          <w:bCs/>
          <w:color w:val="333399"/>
          <w:kern w:val="0"/>
          <w:sz w:val="32"/>
          <w:szCs w:val="32"/>
          <w:rtl/>
          <w14:ligatures w14:val="none"/>
        </w:rPr>
        <w:footnoteReference w:id="199"/>
      </w:r>
      <w:r w:rsidRPr="00803FE5">
        <w:rPr>
          <w:rFonts w:ascii="Adobe Arabic" w:eastAsia="Times New Roman" w:hAnsi="Adobe Arabic" w:cs="Adobe Arabic"/>
          <w:color w:val="000000"/>
          <w:kern w:val="0"/>
          <w:sz w:val="32"/>
          <w:szCs w:val="32"/>
          <w:rtl/>
          <w14:ligatures w14:val="none"/>
        </w:rPr>
        <w:t>.</w:t>
      </w:r>
    </w:p>
    <w:p w14:paraId="7A418DA7" w14:textId="77777777" w:rsidR="00B0610E" w:rsidRDefault="00B0610E">
      <w:pPr>
        <w:bidi w:val="0"/>
        <w:rPr>
          <w:rFonts w:ascii="Adobe Arabic" w:eastAsia="Times New Roman" w:hAnsi="Adobe Arabic" w:cs="Adobe Arabic"/>
          <w:b/>
          <w:bCs/>
          <w:color w:val="66CCFF"/>
          <w:kern w:val="0"/>
          <w:sz w:val="32"/>
          <w:szCs w:val="32"/>
          <w:rtl/>
          <w14:ligatures w14:val="none"/>
        </w:rPr>
      </w:pPr>
      <w:r>
        <w:rPr>
          <w:rFonts w:ascii="Adobe Arabic" w:eastAsia="Times New Roman" w:hAnsi="Adobe Arabic" w:cs="Adobe Arabic"/>
          <w:b/>
          <w:bCs/>
          <w:color w:val="66CCFF"/>
          <w:kern w:val="0"/>
          <w:sz w:val="32"/>
          <w:szCs w:val="32"/>
          <w:rtl/>
          <w14:ligatures w14:val="none"/>
        </w:rPr>
        <w:br w:type="page"/>
      </w:r>
    </w:p>
    <w:p w14:paraId="11F4EE30" w14:textId="403CDEF1" w:rsidR="00923A24" w:rsidRPr="003A6B4F" w:rsidRDefault="00923A24" w:rsidP="00803FE5">
      <w:pPr>
        <w:numPr>
          <w:ilvl w:val="0"/>
          <w:numId w:val="49"/>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lastRenderedPageBreak/>
        <w:t>تفسير</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الآية:</w:t>
      </w:r>
    </w:p>
    <w:p w14:paraId="4C87237F" w14:textId="0FCC372E" w:rsidR="00B0610E" w:rsidRDefault="00923A24" w:rsidP="00BA7E0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تناولت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السابقة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مسألة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سؤال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الأجر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الرسالة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المودّة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القربى؛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إذ</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﴿قُل</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لَّآ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أَس</w:t>
      </w:r>
      <w:r w:rsidRPr="006D6550">
        <w:rPr>
          <w:rFonts w:ascii="Traditional Arabic" w:eastAsia="Times New Roman" w:hAnsi="Traditional Arabic" w:cs="Traditional Arabic" w:hint="cs"/>
          <w:b/>
          <w:bCs/>
          <w:color w:val="333399"/>
          <w:kern w:val="0"/>
          <w:sz w:val="32"/>
          <w:szCs w:val="32"/>
          <w:rtl/>
          <w14:ligatures w14:val="none"/>
        </w:rPr>
        <w:t>ۡ‍َٔلُكُمۡ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عَلَيۡهِ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أَجۡرًا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إِلَّا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ٱلۡمَوَدَّةَ</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ٱلۡقُرۡبَىٰۗ﴾</w:t>
      </w:r>
      <w:r w:rsidR="0030325D">
        <w:rPr>
          <w:rStyle w:val="FootnoteReference"/>
          <w:rFonts w:ascii="Traditional Arabic" w:eastAsia="Times New Roman" w:hAnsi="Traditional Arabic" w:cs="Traditional Arabic"/>
          <w:b/>
          <w:bCs/>
          <w:color w:val="333399"/>
          <w:kern w:val="0"/>
          <w:sz w:val="32"/>
          <w:szCs w:val="32"/>
          <w:rtl/>
          <w14:ligatures w14:val="none"/>
        </w:rPr>
        <w:footnoteReference w:id="200"/>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المودّة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(عليهم السلام) </w:t>
      </w:r>
      <w:r w:rsidRPr="00803FE5">
        <w:rPr>
          <w:rFonts w:ascii="Adobe Arabic" w:eastAsia="Times New Roman" w:hAnsi="Adobe Arabic" w:cs="Adobe Arabic"/>
          <w:color w:val="000000"/>
          <w:kern w:val="0"/>
          <w:sz w:val="32"/>
          <w:szCs w:val="32"/>
          <w:rtl/>
          <w14:ligatures w14:val="none"/>
        </w:rPr>
        <w:t>إنّما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أنفسهم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إذ</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قائل:</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﴿قُل</w:t>
      </w:r>
      <w:r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مَا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سَأَل</w:t>
      </w:r>
      <w:r w:rsidRPr="006D6550">
        <w:rPr>
          <w:rFonts w:ascii="Traditional Arabic" w:eastAsia="Times New Roman" w:hAnsi="Traditional Arabic" w:cs="Traditional Arabic" w:hint="cs"/>
          <w:b/>
          <w:bCs/>
          <w:color w:val="333399"/>
          <w:kern w:val="0"/>
          <w:sz w:val="32"/>
          <w:szCs w:val="32"/>
          <w:rtl/>
          <w14:ligatures w14:val="none"/>
        </w:rPr>
        <w:t>ۡتُكُم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مِّنۡ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أَجۡر</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فَهُوَ</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لَكُمۡۖ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إِنۡ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أَجۡرِيَ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إِلَّا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عَلَى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ٱللَّهِۖ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وَهُوَ</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عَلَىٰ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كُلِّ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شَيۡء</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شَهِيد﴾</w:t>
      </w:r>
      <w:r w:rsidR="00BA7E0F">
        <w:rPr>
          <w:rStyle w:val="FootnoteReference"/>
          <w:rFonts w:ascii="Traditional Arabic" w:eastAsia="Times New Roman" w:hAnsi="Traditional Arabic" w:cs="Traditional Arabic"/>
          <w:b/>
          <w:bCs/>
          <w:color w:val="333399"/>
          <w:kern w:val="0"/>
          <w:sz w:val="32"/>
          <w:szCs w:val="32"/>
          <w:rtl/>
          <w14:ligatures w14:val="none"/>
        </w:rPr>
        <w:footnoteReference w:id="201"/>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الحقيقة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الأجر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وسيلةٌ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لهداية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سبيل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﴿قُل</w:t>
      </w:r>
      <w:r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مَآ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أَسۡ‍َٔلُكُمۡ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عَلَيۡهِ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مِنۡ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أَجۡرٍ</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إِلَّا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مَن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شَآءَ</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يَتَّخِذَ</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إِلَىٰ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رَبِّهِۦ</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سَبِيلا﴾</w:t>
      </w:r>
      <w:r w:rsidR="00BA7E0F">
        <w:rPr>
          <w:rStyle w:val="FootnoteReference"/>
          <w:rFonts w:ascii="Traditional Arabic" w:eastAsia="Times New Roman" w:hAnsi="Traditional Arabic" w:cs="Traditional Arabic"/>
          <w:b/>
          <w:bCs/>
          <w:color w:val="333399"/>
          <w:kern w:val="0"/>
          <w:sz w:val="32"/>
          <w:szCs w:val="32"/>
          <w:rtl/>
          <w14:ligatures w14:val="none"/>
        </w:rPr>
        <w:footnoteReference w:id="202"/>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فبمودّة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(عليهم السلام) </w:t>
      </w:r>
      <w:r w:rsidRPr="00803FE5">
        <w:rPr>
          <w:rFonts w:ascii="Adobe Arabic" w:eastAsia="Times New Roman" w:hAnsi="Adobe Arabic" w:cs="Adobe Arabic"/>
          <w:color w:val="000000"/>
          <w:kern w:val="0"/>
          <w:sz w:val="32"/>
          <w:szCs w:val="32"/>
          <w:rtl/>
          <w14:ligatures w14:val="none"/>
        </w:rPr>
        <w:t>واتّباعهم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سيُنعِم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بالمُضيّ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طريقه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القويم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وصراطه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المستقيم؛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وكأنّه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ثَقُل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بمودّة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(عليهم السلام) </w:t>
      </w:r>
      <w:r w:rsidRPr="00803FE5">
        <w:rPr>
          <w:rFonts w:ascii="Adobe Arabic" w:eastAsia="Times New Roman" w:hAnsi="Adobe Arabic" w:cs="Adobe Arabic"/>
          <w:color w:val="000000"/>
          <w:kern w:val="0"/>
          <w:sz w:val="32"/>
          <w:szCs w:val="32"/>
          <w:rtl/>
          <w14:ligatures w14:val="none"/>
        </w:rPr>
        <w:t>واتّباعهم،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فاتّهموا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بالكذب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سبحانه،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﴿أَم</w:t>
      </w:r>
      <w:r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يَقُولُونَ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ٱفۡتَرَىٰ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عَلَى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ٱللَّهِ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كَذِباۖ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فَإِن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يَشَإِ</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ٱللَّهُ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يَخۡتِمۡ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عَلَىٰ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قَلۡبِكَۗ﴾</w:t>
      </w:r>
      <w:r w:rsidR="00BA7E0F">
        <w:rPr>
          <w:rStyle w:val="FootnoteReference"/>
          <w:rFonts w:ascii="Traditional Arabic" w:eastAsia="Times New Roman" w:hAnsi="Traditional Arabic" w:cs="Traditional Arabic"/>
          <w:b/>
          <w:bCs/>
          <w:color w:val="333399"/>
          <w:kern w:val="0"/>
          <w:sz w:val="32"/>
          <w:szCs w:val="32"/>
          <w:rtl/>
          <w14:ligatures w14:val="none"/>
        </w:rPr>
        <w:footnoteReference w:id="203"/>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اختاره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لرسالته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أشارت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44</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47</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سورة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الحاقّة</w:t>
      </w:r>
      <w:r w:rsidR="00BA7E0F">
        <w:rPr>
          <w:rStyle w:val="FootnoteReference"/>
          <w:rFonts w:ascii="Adobe Arabic" w:eastAsia="Times New Roman" w:hAnsi="Adobe Arabic" w:cs="Adobe Arabic"/>
          <w:color w:val="000000"/>
          <w:kern w:val="0"/>
          <w:sz w:val="32"/>
          <w:szCs w:val="32"/>
          <w:rtl/>
          <w14:ligatures w14:val="none"/>
        </w:rPr>
        <w:footnoteReference w:id="204"/>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تُشير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إلهيّةٍ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مواضع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مختلفة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أرسل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p>
    <w:p w14:paraId="2B746598"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7C627536" w14:textId="7769A88F"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بمودّة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لإبطال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وإحقاق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بأسره.</w:t>
      </w:r>
    </w:p>
    <w:p w14:paraId="68378749" w14:textId="7D57DA47" w:rsidR="00923A24" w:rsidRPr="003A6B4F" w:rsidRDefault="00923A24" w:rsidP="00803FE5">
      <w:pPr>
        <w:numPr>
          <w:ilvl w:val="0"/>
          <w:numId w:val="50"/>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أحاديث</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أهل</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البيت</w:t>
      </w:r>
      <w:r w:rsidR="00803FE5" w:rsidRPr="003A6B4F">
        <w:rPr>
          <w:rFonts w:ascii="Adobe Arabic" w:eastAsia="Times New Roman" w:hAnsi="Adobe Arabic" w:cs="Adobe Arabic"/>
          <w:b/>
          <w:bCs/>
          <w:color w:val="0099CC"/>
          <w:kern w:val="0"/>
          <w:sz w:val="32"/>
          <w:szCs w:val="32"/>
          <w:rtl/>
          <w14:ligatures w14:val="none"/>
        </w:rPr>
        <w:t>(عليهم السلام)</w:t>
      </w:r>
      <w:r w:rsidRPr="003A6B4F">
        <w:rPr>
          <w:rFonts w:ascii="Adobe Arabic" w:eastAsia="Times New Roman" w:hAnsi="Adobe Arabic" w:cs="Adobe Arabic"/>
          <w:b/>
          <w:bCs/>
          <w:color w:val="0099CC"/>
          <w:kern w:val="0"/>
          <w:sz w:val="32"/>
          <w:szCs w:val="32"/>
          <w:rtl/>
          <w14:ligatures w14:val="none"/>
        </w:rPr>
        <w:t>:</w:t>
      </w:r>
    </w:p>
    <w:p w14:paraId="354DE04D" w14:textId="0E1C20B8"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التجلّي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الكامل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والزوال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للباطل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بكلمةٍ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أعظم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كلمات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الإلهيّة،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p>
    <w:p w14:paraId="07A2A937" w14:textId="7ECCA8D0"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مسلم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الباقر</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قال:</w:t>
      </w:r>
    </w:p>
    <w:p w14:paraId="06426226" w14:textId="0CBB460E" w:rsidR="00923A24" w:rsidRPr="00803FE5" w:rsidRDefault="00923A24" w:rsidP="00BA7E0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«جَاءَتِ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الْأَنْصَارُ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فَقَالُوا: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آوَيْنَا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ونَصَرْنَا؛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فَخُذْ</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طَائِفَةً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أَمْوَالِنَا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فَاسْتَعِنْ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نَابَكَ.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فَأَنْزَلَ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﴿قُل</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لَّآ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أَس</w:t>
      </w:r>
      <w:r w:rsidRPr="006D6550">
        <w:rPr>
          <w:rFonts w:ascii="Traditional Arabic" w:eastAsia="Times New Roman" w:hAnsi="Traditional Arabic" w:cs="Traditional Arabic" w:hint="cs"/>
          <w:b/>
          <w:bCs/>
          <w:color w:val="333399"/>
          <w:kern w:val="0"/>
          <w:sz w:val="32"/>
          <w:szCs w:val="32"/>
          <w:rtl/>
          <w14:ligatures w14:val="none"/>
        </w:rPr>
        <w:t>ۡ‍َٔلُكُمۡ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عَلَيۡهِ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أَجۡرًا﴾</w:t>
      </w:r>
      <w:r w:rsidR="00803FE5">
        <w:rPr>
          <w:rFonts w:ascii="Adobe Arabic" w:eastAsia="Times New Roman" w:hAnsi="Adobe Arabic" w:cs="Adobe Arabic" w:hint="cs"/>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يَعْنِي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النُّبُوّ</w:t>
      </w:r>
      <w:r w:rsidRPr="00803FE5">
        <w:rPr>
          <w:rFonts w:ascii="Adobe Arabic" w:eastAsia="Times New Roman" w:hAnsi="Adobe Arabic" w:cs="Adobe Arabic"/>
          <w:color w:val="000000"/>
          <w:kern w:val="0"/>
          <w:sz w:val="32"/>
          <w:szCs w:val="32"/>
          <w:rtl/>
          <w14:ligatures w14:val="none"/>
        </w:rPr>
        <w:t>َة</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﴿إِلَّا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ٱل</w:t>
      </w:r>
      <w:r w:rsidRPr="006D6550">
        <w:rPr>
          <w:rFonts w:ascii="Traditional Arabic" w:eastAsia="Times New Roman" w:hAnsi="Traditional Arabic" w:cs="Traditional Arabic" w:hint="cs"/>
          <w:b/>
          <w:bCs/>
          <w:color w:val="333399"/>
          <w:kern w:val="0"/>
          <w:sz w:val="32"/>
          <w:szCs w:val="32"/>
          <w:rtl/>
          <w14:ligatures w14:val="none"/>
        </w:rPr>
        <w:t>ۡمَوَدَّةَ</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ٱلۡقُرۡبَىٰۗ﴾</w:t>
      </w:r>
      <w:r w:rsidR="00BA7E0F">
        <w:rPr>
          <w:rStyle w:val="FootnoteReference"/>
          <w:rFonts w:ascii="Traditional Arabic" w:eastAsia="Times New Roman" w:hAnsi="Traditional Arabic" w:cs="Traditional Arabic"/>
          <w:b/>
          <w:bCs/>
          <w:color w:val="333399"/>
          <w:kern w:val="0"/>
          <w:sz w:val="32"/>
          <w:szCs w:val="32"/>
          <w:rtl/>
          <w14:ligatures w14:val="none"/>
        </w:rPr>
        <w:footnoteReference w:id="205"/>
      </w:r>
      <w:r w:rsidR="00BA7E0F">
        <w:rPr>
          <w:rFonts w:ascii="Traditional Arabic" w:eastAsia="Times New Roman" w:hAnsi="Traditional Arabic" w:cs="Traditional Arabic" w:hint="cs"/>
          <w:b/>
          <w:bCs/>
          <w:color w:val="333399"/>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فَانْصَرَفُوا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وبَعْضُهُمْ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عَرَضْنَا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أَمْوَالَنَا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قَاتِلُوا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وقَالَتْ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طَائِفَةٌ: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وجَحَدُوهُ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وقَالُوا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حَكَى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﴿أَم</w:t>
      </w:r>
      <w:r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يَقُولُونَ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ٱفۡتَرَىٰ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عَلَى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ٱللَّهِ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كَذِب</w:t>
      </w:r>
      <w:r w:rsidRPr="006D6550">
        <w:rPr>
          <w:rFonts w:ascii="Traditional Arabic" w:eastAsia="Times New Roman" w:hAnsi="Traditional Arabic" w:cs="Traditional Arabic"/>
          <w:b/>
          <w:bCs/>
          <w:color w:val="333399"/>
          <w:kern w:val="0"/>
          <w:sz w:val="32"/>
          <w:szCs w:val="32"/>
          <w:rtl/>
          <w14:ligatures w14:val="none"/>
        </w:rPr>
        <w:t>ا</w:t>
      </w:r>
      <w:r w:rsidRPr="006D6550">
        <w:rPr>
          <w:rFonts w:ascii="Traditional Arabic" w:eastAsia="Times New Roman" w:hAnsi="Traditional Arabic" w:cs="Traditional Arabic" w:hint="cs"/>
          <w:b/>
          <w:bCs/>
          <w:color w:val="333399"/>
          <w:kern w:val="0"/>
          <w:sz w:val="32"/>
          <w:szCs w:val="32"/>
          <w:rtl/>
          <w14:ligatures w14:val="none"/>
        </w:rPr>
        <w:t>ۖ﴾</w:t>
      </w:r>
      <w:r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تَعَالَى</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hint="cs"/>
          <w:color w:val="000000"/>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﴿فَإِن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يَشَإِ</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ٱللَّهُ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يَخۡتِمۡ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عَلَىٰ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قَلۡبِكَۗ﴾</w:t>
      </w:r>
      <w:r w:rsidR="00803FE5">
        <w:rPr>
          <w:rFonts w:ascii="Adobe Arabic" w:eastAsia="Times New Roman" w:hAnsi="Adobe Arabic" w:cs="Adobe Arabic" w:hint="cs"/>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قَالَ</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لَوِ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افْتَرَيْتَ،</w:t>
      </w:r>
      <w:r w:rsidR="00803FE5">
        <w:rPr>
          <w:rFonts w:ascii="Adobe Arabic" w:eastAsia="Times New Roman" w:hAnsi="Adobe Arabic" w:cs="Adobe Arabic" w:hint="cs"/>
          <w:color w:val="000000"/>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﴿وَيَمۡحُ</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ٱللَّهُ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ٱلۡبَٰطِلَ﴾</w:t>
      </w:r>
      <w:r w:rsidR="00803FE5">
        <w:rPr>
          <w:rFonts w:ascii="Adobe Arabic" w:eastAsia="Times New Roman" w:hAnsi="Adobe Arabic" w:cs="Adobe Arabic" w:hint="cs"/>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يَعْنِي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يُبْطِلُهُ،</w:t>
      </w:r>
      <w:r w:rsidR="00803FE5">
        <w:rPr>
          <w:rFonts w:ascii="Adobe Arabic" w:eastAsia="Times New Roman" w:hAnsi="Adobe Arabic" w:cs="Adobe Arabic" w:hint="cs"/>
          <w:color w:val="000000"/>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﴿وَيُحِقُّ</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ٱلۡحَقَّ</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بِكَلِمَٰتِهِۦٓۚ﴾</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يَعْنِي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بِالْأَئِمَّةِ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والْقَائِمِ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آلِ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محمّد</w:t>
      </w:r>
      <w:r w:rsidR="00803FE5">
        <w:rPr>
          <w:rFonts w:ascii="Adobe Arabic" w:eastAsia="Times New Roman" w:hAnsi="Adobe Arabic" w:cs="Adobe Arabic" w:hint="cs"/>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Pr="00803FE5">
        <w:rPr>
          <w:rFonts w:ascii="Adobe Arabic" w:eastAsia="Times New Roman" w:hAnsi="Adobe Arabic" w:cs="Adobe Arabic"/>
          <w:color w:val="000000"/>
          <w:kern w:val="0"/>
          <w:sz w:val="32"/>
          <w:szCs w:val="32"/>
          <w:rtl/>
          <w14:ligatures w14:val="none"/>
        </w:rPr>
        <w:t>»</w:t>
      </w:r>
      <w:r w:rsidR="00BA7E0F">
        <w:rPr>
          <w:rStyle w:val="FootnoteReference"/>
          <w:rFonts w:ascii="Adobe Arabic" w:eastAsia="Times New Roman" w:hAnsi="Adobe Arabic" w:cs="Adobe Arabic"/>
          <w:color w:val="000000"/>
          <w:kern w:val="0"/>
          <w:sz w:val="32"/>
          <w:szCs w:val="32"/>
          <w:rtl/>
          <w14:ligatures w14:val="none"/>
        </w:rPr>
        <w:footnoteReference w:id="206"/>
      </w:r>
      <w:r w:rsidRPr="00803FE5">
        <w:rPr>
          <w:rFonts w:ascii="Adobe Arabic" w:eastAsia="Times New Roman" w:hAnsi="Adobe Arabic" w:cs="Adobe Arabic"/>
          <w:color w:val="000000"/>
          <w:kern w:val="0"/>
          <w:sz w:val="32"/>
          <w:szCs w:val="32"/>
          <w:rtl/>
          <w14:ligatures w14:val="none"/>
        </w:rPr>
        <w:t>.</w:t>
      </w:r>
    </w:p>
    <w:p w14:paraId="3BBC0400" w14:textId="77777777" w:rsidR="00923A24" w:rsidRPr="003A6B4F" w:rsidRDefault="00923A24" w:rsidP="00803FE5">
      <w:pPr>
        <w:numPr>
          <w:ilvl w:val="0"/>
          <w:numId w:val="5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النكات</w:t>
      </w:r>
    </w:p>
    <w:p w14:paraId="1645BAE6" w14:textId="77777777" w:rsidR="00B0610E"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اتّهام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بالكذب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يرجع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الرسالة،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بأكمله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يُستفاد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آياتٍ</w:t>
      </w:r>
      <w:r w:rsidR="00803FE5">
        <w:rPr>
          <w:rFonts w:ascii="Adobe Arabic" w:eastAsia="Times New Roman" w:hAnsi="Adobe Arabic" w:cs="Adobe Arabic"/>
          <w:color w:val="000000"/>
          <w:kern w:val="0"/>
          <w:sz w:val="32"/>
          <w:szCs w:val="32"/>
          <w:rtl/>
          <w14:ligatures w14:val="none"/>
        </w:rPr>
        <w:t xml:space="preserve"> </w:t>
      </w:r>
    </w:p>
    <w:p w14:paraId="3A305BBB"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6F256AE" w14:textId="5D3776A5" w:rsidR="00923A24" w:rsidRPr="00803FE5" w:rsidRDefault="00923A24" w:rsidP="00BA7E0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أخرى</w:t>
      </w:r>
      <w:r w:rsidR="00BA7E0F">
        <w:rPr>
          <w:rStyle w:val="FootnoteReference"/>
          <w:rFonts w:ascii="Adobe Arabic" w:eastAsia="Times New Roman" w:hAnsi="Adobe Arabic" w:cs="Adobe Arabic"/>
          <w:color w:val="000000"/>
          <w:kern w:val="0"/>
          <w:sz w:val="32"/>
          <w:szCs w:val="32"/>
          <w:rtl/>
          <w14:ligatures w14:val="none"/>
        </w:rPr>
        <w:footnoteReference w:id="207"/>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بقرينة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السابقة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والمواقف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اتُّخذت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مقابل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(عليهم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المناسب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الولاية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موضوع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التهمة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p>
    <w:p w14:paraId="786934C7" w14:textId="73667B77" w:rsidR="00923A24" w:rsidRPr="00803FE5" w:rsidRDefault="00923A24" w:rsidP="00BA7E0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4.</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الرابعة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w:t>
      </w:r>
      <w:r w:rsidRPr="006D6550">
        <w:rPr>
          <w:rFonts w:ascii="Traditional Arabic" w:eastAsia="Times New Roman" w:hAnsi="Traditional Arabic" w:cs="Traditional Arabic"/>
          <w:b/>
          <w:bCs/>
          <w:color w:val="333399"/>
          <w:kern w:val="0"/>
          <w:sz w:val="32"/>
          <w:szCs w:val="32"/>
          <w:rtl/>
          <w14:ligatures w14:val="none"/>
        </w:rPr>
        <w:t>﴿سَنُرِيهِم</w:t>
      </w:r>
      <w:r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ءَايَٰتِنَا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ٱلۡأٓفَاقِ</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وَفِيٓ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أَنفُسِهِمۡ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حَتَّىٰ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يَتَبَيَّنَ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أَنَّهُ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ٱلۡحَقُّۗ</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أَوَ</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يَكۡفِ</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بِرَبِّكَ</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أَنَّهُۥ</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عَلَىٰ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كُلِّ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شَيۡء</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شَهِيدٌ﴾</w:t>
      </w:r>
      <w:r w:rsidR="00BA7E0F">
        <w:rPr>
          <w:rStyle w:val="FootnoteReference"/>
          <w:rFonts w:ascii="Traditional Arabic" w:eastAsia="Times New Roman" w:hAnsi="Traditional Arabic" w:cs="Traditional Arabic"/>
          <w:b/>
          <w:bCs/>
          <w:color w:val="333399"/>
          <w:kern w:val="0"/>
          <w:sz w:val="32"/>
          <w:szCs w:val="32"/>
          <w:rtl/>
          <w14:ligatures w14:val="none"/>
        </w:rPr>
        <w:footnoteReference w:id="208"/>
      </w:r>
      <w:r w:rsidRPr="00803FE5">
        <w:rPr>
          <w:rFonts w:ascii="Adobe Arabic" w:eastAsia="Times New Roman" w:hAnsi="Adobe Arabic" w:cs="Adobe Arabic"/>
          <w:color w:val="000000"/>
          <w:kern w:val="0"/>
          <w:sz w:val="32"/>
          <w:szCs w:val="32"/>
          <w:rtl/>
          <w14:ligatures w14:val="none"/>
        </w:rPr>
        <w:t>.</w:t>
      </w:r>
    </w:p>
    <w:p w14:paraId="55FAA1EA" w14:textId="48EB8F46" w:rsidR="00923A24" w:rsidRPr="003A6B4F" w:rsidRDefault="00923A24" w:rsidP="00803FE5">
      <w:pPr>
        <w:numPr>
          <w:ilvl w:val="0"/>
          <w:numId w:val="52"/>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تفسير</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الآية:</w:t>
      </w:r>
    </w:p>
    <w:p w14:paraId="0B227FD4" w14:textId="1947F2E6" w:rsidR="00923A24" w:rsidRPr="00803FE5" w:rsidRDefault="00923A24" w:rsidP="00BA7E0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الإنسان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يحيط</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آلاف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تُرشده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عبارة</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﴿سَنُرِيهِم</w:t>
      </w:r>
      <w:r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ءَايَٰتِنَا﴾</w:t>
      </w:r>
      <w:r w:rsidR="00803FE5">
        <w:rPr>
          <w:rFonts w:ascii="Adobe Arabic" w:eastAsia="Times New Roman" w:hAnsi="Adobe Arabic" w:cs="Adobe Arabic" w:hint="cs"/>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استُعمل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الفعل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المضارع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للاستقبال،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فدلّ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الاستمرار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نهاية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لها،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وكثرة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وعظمتها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بحدٍّ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جعل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العلماء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عاجزين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التعرّف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عليها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بالكامل،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الرغم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الجهود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تُبذل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أجل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ذلك</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نرى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سيرينا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آياته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وجلّ؛ولكن،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آخر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يتحوّل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الخطاب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منحىً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آخر،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الشاهد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وحدانيّته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الشهادة</w:t>
      </w:r>
      <w:r w:rsidR="00BA7E0F">
        <w:rPr>
          <w:rStyle w:val="FootnoteReference"/>
          <w:rFonts w:ascii="Adobe Arabic" w:eastAsia="Times New Roman" w:hAnsi="Adobe Arabic" w:cs="Adobe Arabic"/>
          <w:color w:val="000000"/>
          <w:kern w:val="0"/>
          <w:sz w:val="32"/>
          <w:szCs w:val="32"/>
          <w:rtl/>
          <w14:ligatures w14:val="none"/>
        </w:rPr>
        <w:footnoteReference w:id="209"/>
      </w:r>
      <w:r w:rsidRPr="00803FE5">
        <w:rPr>
          <w:rFonts w:ascii="Adobe Arabic" w:eastAsia="Times New Roman" w:hAnsi="Adobe Arabic" w:cs="Adobe Arabic"/>
          <w:color w:val="000000"/>
          <w:kern w:val="0"/>
          <w:sz w:val="32"/>
          <w:szCs w:val="32"/>
          <w:rtl/>
          <w14:ligatures w14:val="none"/>
        </w:rPr>
        <w:t>.</w:t>
      </w:r>
    </w:p>
    <w:p w14:paraId="1C9236B8" w14:textId="77777777" w:rsidR="00B0610E" w:rsidRDefault="00B0610E">
      <w:pPr>
        <w:bidi w:val="0"/>
        <w:rPr>
          <w:rFonts w:ascii="Adobe Arabic" w:eastAsia="Times New Roman" w:hAnsi="Adobe Arabic" w:cs="Adobe Arabic"/>
          <w:b/>
          <w:bCs/>
          <w:color w:val="66CCFF"/>
          <w:kern w:val="0"/>
          <w:sz w:val="32"/>
          <w:szCs w:val="32"/>
          <w:rtl/>
          <w14:ligatures w14:val="none"/>
        </w:rPr>
      </w:pPr>
      <w:r>
        <w:rPr>
          <w:rFonts w:ascii="Adobe Arabic" w:eastAsia="Times New Roman" w:hAnsi="Adobe Arabic" w:cs="Adobe Arabic"/>
          <w:b/>
          <w:bCs/>
          <w:color w:val="66CCFF"/>
          <w:kern w:val="0"/>
          <w:sz w:val="32"/>
          <w:szCs w:val="32"/>
          <w:rtl/>
          <w14:ligatures w14:val="none"/>
        </w:rPr>
        <w:br w:type="page"/>
      </w:r>
    </w:p>
    <w:p w14:paraId="458E981F" w14:textId="48205CBA" w:rsidR="00923A24" w:rsidRPr="003A6B4F" w:rsidRDefault="00923A24" w:rsidP="00803FE5">
      <w:pPr>
        <w:numPr>
          <w:ilvl w:val="0"/>
          <w:numId w:val="53"/>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lastRenderedPageBreak/>
        <w:t>أحاديث</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أهل</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البيت</w:t>
      </w:r>
      <w:r w:rsidR="00803FE5" w:rsidRPr="003A6B4F">
        <w:rPr>
          <w:rFonts w:ascii="Adobe Arabic" w:eastAsia="Times New Roman" w:hAnsi="Adobe Arabic" w:cs="Adobe Arabic"/>
          <w:b/>
          <w:bCs/>
          <w:color w:val="0099CC"/>
          <w:kern w:val="0"/>
          <w:sz w:val="32"/>
          <w:szCs w:val="32"/>
          <w:rtl/>
          <w14:ligatures w14:val="none"/>
        </w:rPr>
        <w:t>(عليهم السلام)</w:t>
      </w:r>
      <w:r w:rsidRPr="003A6B4F">
        <w:rPr>
          <w:rFonts w:ascii="Adobe Arabic" w:eastAsia="Times New Roman" w:hAnsi="Adobe Arabic" w:cs="Adobe Arabic"/>
          <w:b/>
          <w:bCs/>
          <w:color w:val="0099CC"/>
          <w:kern w:val="0"/>
          <w:sz w:val="32"/>
          <w:szCs w:val="32"/>
          <w:rtl/>
          <w14:ligatures w14:val="none"/>
        </w:rPr>
        <w:t>:</w:t>
      </w:r>
    </w:p>
    <w:p w14:paraId="0A6EA845" w14:textId="141B53A5"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يظهر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خلال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البلاءات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ومواطن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النقص</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والفقر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أيضًا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فالابتلاءات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والاختبارات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تهيّئنا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التوحيد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نُشير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روايتين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المجال.</w:t>
      </w:r>
    </w:p>
    <w:p w14:paraId="523A0BB9" w14:textId="445E212D" w:rsidR="00923A24" w:rsidRPr="00803FE5" w:rsidRDefault="00923A24" w:rsidP="00BA7E0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بصير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الباقر</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سُئل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﴿سَنُرِيهِم</w:t>
      </w:r>
      <w:r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ءَايَٰتِنَا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ٱلۡأٓفَاقِ</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وَفِيٓ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أَنفُسِهِمۡ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حَتَّىٰ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يَتَبَيَّنَ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أَنَّهُ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ٱلۡحَقُّۗ﴾</w:t>
      </w:r>
      <w:r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فقال</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«يُرِيهِمْ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أَنْفُسِهِمُ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الْمَسْخَ</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وَيُرِيهِمْ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الْآفَاقِ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انْتِقَاصَ</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الْآفَاقِ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فَيَرَوْنَ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قُدْرَةَ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أَنْفُسِهِمْ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الْآفَاقِ،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وَقَوْلِهِ:</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﴿حَتَّىٰ</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يَتَبَيَّنَ</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لَهُم</w:t>
      </w:r>
      <w:r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أَنَّهُ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ٱلۡحَقُّۗ﴾</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يَعْنِي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بِذَلِكَ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خُرُوجَ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w:t>
      </w:r>
      <w:r w:rsidRPr="00803FE5">
        <w:rPr>
          <w:rFonts w:ascii="Adobe Arabic" w:eastAsia="Times New Roman" w:hAnsi="Adobe Arabic" w:cs="Adobe Arabic"/>
          <w:color w:val="000000"/>
          <w:kern w:val="0"/>
          <w:sz w:val="32"/>
          <w:szCs w:val="32"/>
          <w:rtl/>
          <w14:ligatures w14:val="none"/>
        </w:rPr>
        <w:t>َجَلَّ،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يَرَاهُ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الْخَلْقُ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w:t>
      </w:r>
      <w:r w:rsidR="00BA7E0F">
        <w:rPr>
          <w:rStyle w:val="FootnoteReference"/>
          <w:rFonts w:ascii="Adobe Arabic" w:eastAsia="Times New Roman" w:hAnsi="Adobe Arabic" w:cs="Adobe Arabic"/>
          <w:color w:val="000000"/>
          <w:kern w:val="0"/>
          <w:sz w:val="32"/>
          <w:szCs w:val="32"/>
          <w:rtl/>
          <w14:ligatures w14:val="none"/>
        </w:rPr>
        <w:footnoteReference w:id="210"/>
      </w:r>
      <w:r w:rsidRPr="00803FE5">
        <w:rPr>
          <w:rFonts w:ascii="Adobe Arabic" w:eastAsia="Times New Roman" w:hAnsi="Adobe Arabic" w:cs="Adobe Arabic"/>
          <w:color w:val="000000"/>
          <w:kern w:val="0"/>
          <w:sz w:val="32"/>
          <w:szCs w:val="32"/>
          <w:rtl/>
          <w14:ligatures w14:val="none"/>
        </w:rPr>
        <w:t>.</w:t>
      </w:r>
    </w:p>
    <w:p w14:paraId="17E09BF0" w14:textId="597FF2A8" w:rsidR="00923A24" w:rsidRPr="00803FE5" w:rsidRDefault="00923A24" w:rsidP="00BA7E0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وعن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بصير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مثله</w:t>
      </w:r>
      <w:r w:rsidR="00BA7E0F">
        <w:rPr>
          <w:rStyle w:val="FootnoteReference"/>
          <w:rFonts w:ascii="Adobe Arabic" w:eastAsia="Times New Roman" w:hAnsi="Adobe Arabic" w:cs="Adobe Arabic"/>
          <w:color w:val="000000"/>
          <w:kern w:val="0"/>
          <w:sz w:val="32"/>
          <w:szCs w:val="32"/>
          <w:rtl/>
          <w14:ligatures w14:val="none"/>
        </w:rPr>
        <w:footnoteReference w:id="211"/>
      </w:r>
      <w:r w:rsidRPr="00803FE5">
        <w:rPr>
          <w:rFonts w:ascii="Adobe Arabic" w:eastAsia="Times New Roman" w:hAnsi="Adobe Arabic" w:cs="Adobe Arabic"/>
          <w:color w:val="000000"/>
          <w:kern w:val="0"/>
          <w:sz w:val="32"/>
          <w:szCs w:val="32"/>
          <w:rtl/>
          <w14:ligatures w14:val="none"/>
        </w:rPr>
        <w:t>.</w:t>
      </w:r>
    </w:p>
    <w:p w14:paraId="1ECB16F6" w14:textId="67D2D5DE" w:rsidR="00923A24" w:rsidRPr="00803FE5" w:rsidRDefault="00923A24" w:rsidP="00BA7E0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حمزة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الطيّار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﴿سَنُرِيهِم</w:t>
      </w:r>
      <w:r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ءَايَٰتِنَا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ٱلۡأٓفَا</w:t>
      </w:r>
      <w:r w:rsidRPr="006D6550">
        <w:rPr>
          <w:rFonts w:ascii="Traditional Arabic" w:eastAsia="Times New Roman" w:hAnsi="Traditional Arabic" w:cs="Traditional Arabic"/>
          <w:b/>
          <w:bCs/>
          <w:color w:val="333399"/>
          <w:kern w:val="0"/>
          <w:sz w:val="32"/>
          <w:szCs w:val="32"/>
          <w:rtl/>
          <w14:ligatures w14:val="none"/>
        </w:rPr>
        <w:t>قِ</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وَفِيٓ</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أَنفُسِهِم</w:t>
      </w:r>
      <w:r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حَتَّىٰ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يَتَبَيَّنَ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أَنَّهُ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ٱلۡحَقُّۗ</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أَوَ</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يَكۡفِ</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بِرَبِّكَ</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أَنَّهُۥ</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عَلَىٰ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كُلِّ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شَيۡء</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شَهِيدٌ﴾</w:t>
      </w:r>
      <w:r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قال</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«خَسْفٌ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وَمَسْخٌ</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وَقَذْفٌ»،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قَالَ</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قُلْتُ</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يَتَبَيَّنَ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قَالَ</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«دَعْ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ذَاكَ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قِيَامُ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الْقَائِمِ»</w:t>
      </w:r>
      <w:r w:rsidR="00BA7E0F">
        <w:rPr>
          <w:rStyle w:val="FootnoteReference"/>
          <w:rFonts w:ascii="Adobe Arabic" w:eastAsia="Times New Roman" w:hAnsi="Adobe Arabic" w:cs="Adobe Arabic"/>
          <w:color w:val="000000"/>
          <w:kern w:val="0"/>
          <w:sz w:val="32"/>
          <w:szCs w:val="32"/>
          <w:rtl/>
          <w14:ligatures w14:val="none"/>
        </w:rPr>
        <w:footnoteReference w:id="212"/>
      </w:r>
      <w:r w:rsidRPr="00803FE5">
        <w:rPr>
          <w:rFonts w:ascii="Adobe Arabic" w:eastAsia="Times New Roman" w:hAnsi="Adobe Arabic" w:cs="Adobe Arabic"/>
          <w:color w:val="000000"/>
          <w:kern w:val="0"/>
          <w:sz w:val="32"/>
          <w:szCs w:val="32"/>
          <w:rtl/>
          <w14:ligatures w14:val="none"/>
        </w:rPr>
        <w:t>.</w:t>
      </w:r>
    </w:p>
    <w:p w14:paraId="7ABC7BAB"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703CADDC" w14:textId="0DD4932A" w:rsidR="00923A24" w:rsidRPr="00803FE5" w:rsidRDefault="00923A24" w:rsidP="00BA7E0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قيام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الرسول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قيامٌ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لإحقاق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الرحمٰن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كثير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﴿كَمَآ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أَخ</w:t>
      </w:r>
      <w:r w:rsidRPr="006D6550">
        <w:rPr>
          <w:rFonts w:ascii="Traditional Arabic" w:eastAsia="Times New Roman" w:hAnsi="Traditional Arabic" w:cs="Traditional Arabic" w:hint="cs"/>
          <w:b/>
          <w:bCs/>
          <w:color w:val="333399"/>
          <w:kern w:val="0"/>
          <w:sz w:val="32"/>
          <w:szCs w:val="32"/>
          <w:rtl/>
          <w14:ligatures w14:val="none"/>
        </w:rPr>
        <w:t>ۡرَجَكَ</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رَبُّكَ</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مِنۢ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بَيۡتِكَ</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بِٱلۡحَقِّ﴾</w:t>
      </w:r>
      <w:r w:rsidR="00BA7E0F">
        <w:rPr>
          <w:rStyle w:val="FootnoteReference"/>
          <w:rFonts w:ascii="Traditional Arabic" w:eastAsia="Times New Roman" w:hAnsi="Traditional Arabic" w:cs="Traditional Arabic"/>
          <w:b/>
          <w:bCs/>
          <w:color w:val="333399"/>
          <w:kern w:val="0"/>
          <w:sz w:val="32"/>
          <w:szCs w:val="32"/>
          <w:rtl/>
          <w14:ligatures w14:val="none"/>
        </w:rPr>
        <w:footnoteReference w:id="213"/>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«وَخُرُوجُهُ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كَخُرُوجِ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﴿كَمَآ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أَخ</w:t>
      </w:r>
      <w:r w:rsidRPr="006D6550">
        <w:rPr>
          <w:rFonts w:ascii="Traditional Arabic" w:eastAsia="Times New Roman" w:hAnsi="Traditional Arabic" w:cs="Traditional Arabic" w:hint="cs"/>
          <w:b/>
          <w:bCs/>
          <w:color w:val="333399"/>
          <w:kern w:val="0"/>
          <w:sz w:val="32"/>
          <w:szCs w:val="32"/>
          <w:rtl/>
          <w14:ligatures w14:val="none"/>
        </w:rPr>
        <w:t>ۡرَجَكَ</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رَبُّكَ</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مِنۢ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بَيۡتِكَ</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بِٱلۡحَقِّ﴾</w:t>
      </w:r>
      <w:r w:rsidR="00BA7E0F">
        <w:rPr>
          <w:rStyle w:val="FootnoteReference"/>
          <w:rFonts w:ascii="Traditional Arabic" w:eastAsia="Times New Roman" w:hAnsi="Traditional Arabic" w:cs="Traditional Arabic"/>
          <w:b/>
          <w:bCs/>
          <w:color w:val="333399"/>
          <w:kern w:val="0"/>
          <w:sz w:val="32"/>
          <w:szCs w:val="32"/>
          <w:rtl/>
          <w14:ligatures w14:val="none"/>
        </w:rPr>
        <w:footnoteReference w:id="214"/>
      </w:r>
      <w:hyperlink r:id="rId12" w:anchor="footnote-086" w:history="1"/>
      <w:r w:rsidRPr="00803FE5">
        <w:rPr>
          <w:rFonts w:ascii="Adobe Arabic" w:eastAsia="Times New Roman" w:hAnsi="Adobe Arabic" w:cs="Adobe Arabic"/>
          <w:color w:val="000000"/>
          <w:kern w:val="0"/>
          <w:sz w:val="32"/>
          <w:szCs w:val="32"/>
          <w:rtl/>
          <w14:ligatures w14:val="none"/>
        </w:rPr>
        <w:t>.</w:t>
      </w:r>
    </w:p>
    <w:p w14:paraId="7F48E8DE" w14:textId="77777777" w:rsidR="00B0610E" w:rsidRDefault="00B0610E">
      <w:pPr>
        <w:bidi w:val="0"/>
        <w:rPr>
          <w:rFonts w:ascii="Adobe Arabic" w:eastAsia="Times New Roman" w:hAnsi="Adobe Arabic" w:cs="Adobe Arabic"/>
          <w:b/>
          <w:bCs/>
          <w:color w:val="BF9359"/>
          <w:sz w:val="36"/>
          <w:szCs w:val="36"/>
          <w:rtl/>
        </w:rPr>
      </w:pPr>
      <w:bookmarkStart w:id="22" w:name="_Toc164413512"/>
      <w:r>
        <w:rPr>
          <w:rFonts w:ascii="Adobe Arabic" w:eastAsia="Times New Roman" w:hAnsi="Adobe Arabic" w:cs="Adobe Arabic"/>
          <w:b/>
          <w:bCs/>
          <w:color w:val="BF9359"/>
          <w:sz w:val="36"/>
          <w:szCs w:val="36"/>
          <w:rtl/>
        </w:rPr>
        <w:br w:type="page"/>
      </w:r>
    </w:p>
    <w:p w14:paraId="6E0862EA" w14:textId="77777777" w:rsidR="00B0610E" w:rsidRDefault="00B0610E">
      <w:pPr>
        <w:bidi w:val="0"/>
        <w:rPr>
          <w:rFonts w:ascii="Adobe Arabic" w:eastAsia="Times New Roman" w:hAnsi="Adobe Arabic" w:cs="Adobe Arabic"/>
          <w:b/>
          <w:bCs/>
          <w:color w:val="BF9359"/>
          <w:sz w:val="36"/>
          <w:szCs w:val="36"/>
          <w:rtl/>
        </w:rPr>
      </w:pPr>
      <w:r>
        <w:rPr>
          <w:rFonts w:ascii="Adobe Arabic" w:eastAsia="Times New Roman" w:hAnsi="Adobe Arabic" w:cs="Adobe Arabic"/>
          <w:b/>
          <w:bCs/>
          <w:color w:val="BF9359"/>
          <w:sz w:val="36"/>
          <w:szCs w:val="36"/>
          <w:rtl/>
        </w:rPr>
        <w:lastRenderedPageBreak/>
        <w:br w:type="page"/>
      </w:r>
    </w:p>
    <w:p w14:paraId="62E6D099" w14:textId="192CFD91" w:rsidR="00923A24" w:rsidRPr="005B6C26" w:rsidRDefault="00923A24" w:rsidP="003A3BF8">
      <w:pPr>
        <w:pStyle w:val="Heading2"/>
        <w:jc w:val="center"/>
        <w:rPr>
          <w:rFonts w:ascii="Adobe Arabic" w:eastAsia="Times New Roman" w:hAnsi="Adobe Arabic" w:cs="Adobe Arabic"/>
          <w:b/>
          <w:bCs/>
          <w:color w:val="BF9359"/>
          <w:sz w:val="36"/>
          <w:szCs w:val="36"/>
          <w:rtl/>
        </w:rPr>
      </w:pPr>
      <w:r w:rsidRPr="005B6C26">
        <w:rPr>
          <w:rFonts w:ascii="Adobe Arabic" w:eastAsia="Times New Roman" w:hAnsi="Adobe Arabic" w:cs="Adobe Arabic"/>
          <w:b/>
          <w:bCs/>
          <w:color w:val="BF9359"/>
          <w:sz w:val="36"/>
          <w:szCs w:val="36"/>
          <w:rtl/>
        </w:rPr>
        <w:lastRenderedPageBreak/>
        <w:t>خامسًا:</w:t>
      </w:r>
      <w:r w:rsidR="00803FE5" w:rsidRPr="005B6C26">
        <w:rPr>
          <w:rFonts w:ascii="Adobe Arabic" w:eastAsia="Times New Roman" w:hAnsi="Adobe Arabic" w:cs="Adobe Arabic"/>
          <w:b/>
          <w:bCs/>
          <w:color w:val="BF9359"/>
          <w:sz w:val="36"/>
          <w:szCs w:val="36"/>
          <w:rtl/>
        </w:rPr>
        <w:t xml:space="preserve"> </w:t>
      </w:r>
      <w:r w:rsidRPr="005B6C26">
        <w:rPr>
          <w:rFonts w:ascii="Adobe Arabic" w:eastAsia="Times New Roman" w:hAnsi="Adobe Arabic" w:cs="Adobe Arabic"/>
          <w:b/>
          <w:bCs/>
          <w:color w:val="BF9359"/>
          <w:sz w:val="36"/>
          <w:szCs w:val="36"/>
          <w:rtl/>
        </w:rPr>
        <w:t>وَلَهُ</w:t>
      </w:r>
      <w:r w:rsidR="00803FE5" w:rsidRPr="005B6C26">
        <w:rPr>
          <w:rFonts w:ascii="Adobe Arabic" w:eastAsia="Times New Roman" w:hAnsi="Adobe Arabic" w:cs="Adobe Arabic"/>
          <w:b/>
          <w:bCs/>
          <w:color w:val="BF9359"/>
          <w:sz w:val="36"/>
          <w:szCs w:val="36"/>
          <w:rtl/>
        </w:rPr>
        <w:t xml:space="preserve"> </w:t>
      </w:r>
      <w:r w:rsidRPr="005B6C26">
        <w:rPr>
          <w:rFonts w:ascii="Adobe Arabic" w:eastAsia="Times New Roman" w:hAnsi="Adobe Arabic" w:cs="Adobe Arabic"/>
          <w:b/>
          <w:bCs/>
          <w:color w:val="BF9359"/>
          <w:sz w:val="36"/>
          <w:szCs w:val="36"/>
          <w:rtl/>
        </w:rPr>
        <w:t>أَسْلَمَ</w:t>
      </w:r>
      <w:r w:rsidR="00803FE5" w:rsidRPr="005B6C26">
        <w:rPr>
          <w:rFonts w:ascii="Adobe Arabic" w:eastAsia="Times New Roman" w:hAnsi="Adobe Arabic" w:cs="Adobe Arabic"/>
          <w:b/>
          <w:bCs/>
          <w:color w:val="BF9359"/>
          <w:sz w:val="36"/>
          <w:szCs w:val="36"/>
          <w:rtl/>
        </w:rPr>
        <w:t xml:space="preserve"> </w:t>
      </w:r>
      <w:r w:rsidRPr="005B6C26">
        <w:rPr>
          <w:rFonts w:ascii="Adobe Arabic" w:eastAsia="Times New Roman" w:hAnsi="Adobe Arabic" w:cs="Adobe Arabic"/>
          <w:b/>
          <w:bCs/>
          <w:color w:val="BF9359"/>
          <w:sz w:val="36"/>
          <w:szCs w:val="36"/>
          <w:rtl/>
        </w:rPr>
        <w:t>مَن</w:t>
      </w:r>
      <w:r w:rsidR="00803FE5" w:rsidRPr="005B6C26">
        <w:rPr>
          <w:rFonts w:ascii="Adobe Arabic" w:eastAsia="Times New Roman" w:hAnsi="Adobe Arabic" w:cs="Adobe Arabic"/>
          <w:b/>
          <w:bCs/>
          <w:color w:val="BF9359"/>
          <w:sz w:val="36"/>
          <w:szCs w:val="36"/>
          <w:rtl/>
        </w:rPr>
        <w:t xml:space="preserve"> </w:t>
      </w:r>
      <w:r w:rsidRPr="005B6C26">
        <w:rPr>
          <w:rFonts w:ascii="Adobe Arabic" w:eastAsia="Times New Roman" w:hAnsi="Adobe Arabic" w:cs="Adobe Arabic"/>
          <w:b/>
          <w:bCs/>
          <w:color w:val="BF9359"/>
          <w:sz w:val="36"/>
          <w:szCs w:val="36"/>
          <w:rtl/>
        </w:rPr>
        <w:t>فِي</w:t>
      </w:r>
      <w:r w:rsidR="00803FE5" w:rsidRPr="005B6C26">
        <w:rPr>
          <w:rFonts w:ascii="Adobe Arabic" w:eastAsia="Times New Roman" w:hAnsi="Adobe Arabic" w:cs="Adobe Arabic"/>
          <w:b/>
          <w:bCs/>
          <w:color w:val="BF9359"/>
          <w:sz w:val="36"/>
          <w:szCs w:val="36"/>
          <w:rtl/>
        </w:rPr>
        <w:t xml:space="preserve"> </w:t>
      </w:r>
      <w:r w:rsidRPr="005B6C26">
        <w:rPr>
          <w:rFonts w:ascii="Adobe Arabic" w:eastAsia="Times New Roman" w:hAnsi="Adobe Arabic" w:cs="Adobe Arabic"/>
          <w:b/>
          <w:bCs/>
          <w:color w:val="BF9359"/>
          <w:sz w:val="36"/>
          <w:szCs w:val="36"/>
          <w:rtl/>
        </w:rPr>
        <w:t>السَّمَاوَاتِ</w:t>
      </w:r>
      <w:r w:rsidR="00803FE5" w:rsidRPr="005B6C26">
        <w:rPr>
          <w:rFonts w:ascii="Adobe Arabic" w:eastAsia="Times New Roman" w:hAnsi="Adobe Arabic" w:cs="Adobe Arabic"/>
          <w:b/>
          <w:bCs/>
          <w:color w:val="BF9359"/>
          <w:sz w:val="36"/>
          <w:szCs w:val="36"/>
          <w:rtl/>
        </w:rPr>
        <w:t xml:space="preserve"> </w:t>
      </w:r>
      <w:r w:rsidRPr="005B6C26">
        <w:rPr>
          <w:rFonts w:ascii="Adobe Arabic" w:eastAsia="Times New Roman" w:hAnsi="Adobe Arabic" w:cs="Adobe Arabic"/>
          <w:b/>
          <w:bCs/>
          <w:color w:val="BF9359"/>
          <w:sz w:val="36"/>
          <w:szCs w:val="36"/>
          <w:rtl/>
        </w:rPr>
        <w:t>وَالأَرْضِ</w:t>
      </w:r>
      <w:bookmarkEnd w:id="22"/>
    </w:p>
    <w:p w14:paraId="4BDD6B34" w14:textId="2DC6F7D1"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الخلق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مسلمون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نظام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التكوين،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وسيأتي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يُذعنون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لأَمْر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نظام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التشريع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أيضًا،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ويصدح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نداء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التوحيد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زاويةٍ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زوايا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p>
    <w:p w14:paraId="086679C5" w14:textId="3C88E2D5" w:rsidR="00923A24" w:rsidRPr="00803FE5" w:rsidRDefault="00923A24" w:rsidP="00BA7E0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6D6550">
        <w:rPr>
          <w:rFonts w:ascii="Traditional Arabic" w:eastAsia="Times New Roman" w:hAnsi="Traditional Arabic" w:cs="Traditional Arabic"/>
          <w:b/>
          <w:bCs/>
          <w:color w:val="333399"/>
          <w:kern w:val="0"/>
          <w:sz w:val="32"/>
          <w:szCs w:val="32"/>
          <w:rtl/>
          <w14:ligatures w14:val="none"/>
        </w:rPr>
        <w:t>﴿أَفَغَي</w:t>
      </w:r>
      <w:r w:rsidRPr="006D6550">
        <w:rPr>
          <w:rFonts w:ascii="Traditional Arabic" w:eastAsia="Times New Roman" w:hAnsi="Traditional Arabic" w:cs="Traditional Arabic" w:hint="cs"/>
          <w:b/>
          <w:bCs/>
          <w:color w:val="333399"/>
          <w:kern w:val="0"/>
          <w:sz w:val="32"/>
          <w:szCs w:val="32"/>
          <w:rtl/>
          <w14:ligatures w14:val="none"/>
        </w:rPr>
        <w:t>ۡرَ</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دِينِ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ٱللَّهِ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يَبۡغُونَ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وَلَهُۥٓ</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أَسۡلَمَ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مَن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ٱلسَّمَٰوَٰتِ</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وَٱلۡأَرۡضِ</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طَوۡعا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وَكَرۡها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وَإِلَيۡهِ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يُرۡجَعُونَ﴾</w:t>
      </w:r>
      <w:r w:rsidR="00BA7E0F">
        <w:rPr>
          <w:rStyle w:val="FootnoteReference"/>
          <w:rFonts w:ascii="Traditional Arabic" w:eastAsia="Times New Roman" w:hAnsi="Traditional Arabic" w:cs="Traditional Arabic"/>
          <w:b/>
          <w:bCs/>
          <w:color w:val="333399"/>
          <w:kern w:val="0"/>
          <w:sz w:val="32"/>
          <w:szCs w:val="32"/>
          <w:rtl/>
          <w14:ligatures w14:val="none"/>
        </w:rPr>
        <w:footnoteReference w:id="215"/>
      </w:r>
      <w:r w:rsidRPr="00803FE5">
        <w:rPr>
          <w:rFonts w:ascii="Adobe Arabic" w:eastAsia="Times New Roman" w:hAnsi="Adobe Arabic" w:cs="Adobe Arabic"/>
          <w:color w:val="000000"/>
          <w:kern w:val="0"/>
          <w:sz w:val="32"/>
          <w:szCs w:val="32"/>
          <w:rtl/>
          <w14:ligatures w14:val="none"/>
        </w:rPr>
        <w:t>.</w:t>
      </w:r>
    </w:p>
    <w:p w14:paraId="5E5A1FCE" w14:textId="78D7A4E5" w:rsidR="00923A24" w:rsidRPr="003A6B4F" w:rsidRDefault="00923A24" w:rsidP="00803FE5">
      <w:pPr>
        <w:numPr>
          <w:ilvl w:val="0"/>
          <w:numId w:val="54"/>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تفسير</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الآية:</w:t>
      </w:r>
    </w:p>
    <w:p w14:paraId="4283063D" w14:textId="40684A44"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بداية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﴿أَفَغَي</w:t>
      </w:r>
      <w:r w:rsidRPr="006D6550">
        <w:rPr>
          <w:rFonts w:ascii="Traditional Arabic" w:eastAsia="Times New Roman" w:hAnsi="Traditional Arabic" w:cs="Traditional Arabic" w:hint="cs"/>
          <w:b/>
          <w:bCs/>
          <w:color w:val="333399"/>
          <w:kern w:val="0"/>
          <w:sz w:val="32"/>
          <w:szCs w:val="32"/>
          <w:rtl/>
          <w14:ligatures w14:val="none"/>
        </w:rPr>
        <w:t>ۡرَ</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دِينِ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ٱللَّهِ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يَبۡغُونَ﴾</w:t>
      </w:r>
      <w:r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إشارةً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السابقة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ذَكَرت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واحدٌ،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وأنّه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أخذ</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الميثاق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عليه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الأنبياء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وأممهم،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بشّر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سَبَق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الرسول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بمجيئه،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فلماذا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تؤمنوا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الكتاب؟</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﴿أَفَغَي</w:t>
      </w:r>
      <w:r w:rsidRPr="006D6550">
        <w:rPr>
          <w:rFonts w:ascii="Traditional Arabic" w:eastAsia="Times New Roman" w:hAnsi="Traditional Arabic" w:cs="Traditional Arabic" w:hint="cs"/>
          <w:b/>
          <w:bCs/>
          <w:color w:val="333399"/>
          <w:kern w:val="0"/>
          <w:sz w:val="32"/>
          <w:szCs w:val="32"/>
          <w:rtl/>
          <w14:ligatures w14:val="none"/>
        </w:rPr>
        <w:t>ۡرَ</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دِينِ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ٱللَّهِ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يَبۡغُونَ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وَلَهُۥٓ</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أَسۡلَمَ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مَن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ٱلسَّمَٰوَٰتِ</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وَٱلۡأَرۡضِ</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طَوۡعا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وَكَرۡها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وَإِلَيۡهِ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يُرۡجَعُونَ﴾</w:t>
      </w:r>
      <w:r w:rsidRPr="00803FE5">
        <w:rPr>
          <w:rFonts w:ascii="Adobe Arabic" w:eastAsia="Times New Roman" w:hAnsi="Adobe Arabic" w:cs="Adobe Arabic"/>
          <w:color w:val="000000"/>
          <w:kern w:val="0"/>
          <w:sz w:val="32"/>
          <w:szCs w:val="32"/>
          <w:rtl/>
          <w14:ligatures w14:val="none"/>
        </w:rPr>
        <w:t>.</w:t>
      </w:r>
    </w:p>
    <w:p w14:paraId="519E1A9B" w14:textId="77777777" w:rsidR="00B0610E" w:rsidRDefault="00B0610E">
      <w:pPr>
        <w:bidi w:val="0"/>
        <w:rPr>
          <w:rFonts w:ascii="Adobe Arabic" w:eastAsia="Times New Roman" w:hAnsi="Adobe Arabic" w:cs="Adobe Arabic"/>
          <w:b/>
          <w:bCs/>
          <w:color w:val="66CCFF"/>
          <w:kern w:val="0"/>
          <w:sz w:val="32"/>
          <w:szCs w:val="32"/>
          <w:rtl/>
          <w14:ligatures w14:val="none"/>
        </w:rPr>
      </w:pPr>
      <w:r>
        <w:rPr>
          <w:rFonts w:ascii="Adobe Arabic" w:eastAsia="Times New Roman" w:hAnsi="Adobe Arabic" w:cs="Adobe Arabic"/>
          <w:b/>
          <w:bCs/>
          <w:color w:val="66CCFF"/>
          <w:kern w:val="0"/>
          <w:sz w:val="32"/>
          <w:szCs w:val="32"/>
          <w:rtl/>
          <w14:ligatures w14:val="none"/>
        </w:rPr>
        <w:br w:type="page"/>
      </w:r>
    </w:p>
    <w:p w14:paraId="37933B49" w14:textId="0F3A7B6F" w:rsidR="00923A24" w:rsidRPr="003A6B4F" w:rsidRDefault="00923A24" w:rsidP="00803FE5">
      <w:pPr>
        <w:numPr>
          <w:ilvl w:val="0"/>
          <w:numId w:val="55"/>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lastRenderedPageBreak/>
        <w:t>أحاديث</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أهل</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البيت</w:t>
      </w:r>
      <w:r w:rsidR="00803FE5" w:rsidRPr="003A6B4F">
        <w:rPr>
          <w:rFonts w:ascii="Adobe Arabic" w:eastAsia="Times New Roman" w:hAnsi="Adobe Arabic" w:cs="Adobe Arabic"/>
          <w:b/>
          <w:bCs/>
          <w:color w:val="0099CC"/>
          <w:kern w:val="0"/>
          <w:sz w:val="32"/>
          <w:szCs w:val="32"/>
          <w:rtl/>
          <w14:ligatures w14:val="none"/>
        </w:rPr>
        <w:t>(عليهم السلام)</w:t>
      </w:r>
      <w:r w:rsidRPr="003A6B4F">
        <w:rPr>
          <w:rFonts w:ascii="Adobe Arabic" w:eastAsia="Times New Roman" w:hAnsi="Adobe Arabic" w:cs="Adobe Arabic"/>
          <w:b/>
          <w:bCs/>
          <w:color w:val="0099CC"/>
          <w:kern w:val="0"/>
          <w:sz w:val="32"/>
          <w:szCs w:val="32"/>
          <w:rtl/>
          <w14:ligatures w14:val="none"/>
        </w:rPr>
        <w:t>:</w:t>
      </w:r>
    </w:p>
    <w:p w14:paraId="2656334B" w14:textId="3F94222A"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ذكرت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(عليهم السلام) </w:t>
      </w:r>
      <w:r w:rsidRPr="00803FE5">
        <w:rPr>
          <w:rFonts w:ascii="Adobe Arabic" w:eastAsia="Times New Roman" w:hAnsi="Adobe Arabic" w:cs="Adobe Arabic"/>
          <w:color w:val="000000"/>
          <w:kern w:val="0"/>
          <w:sz w:val="32"/>
          <w:szCs w:val="32"/>
          <w:rtl/>
          <w14:ligatures w14:val="none"/>
        </w:rPr>
        <w:t>الواردة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نداء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التوحيد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سيُسمع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نقطةٍ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نقاط</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نُشير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بعضها:</w:t>
      </w:r>
    </w:p>
    <w:p w14:paraId="53FA7A91" w14:textId="70B0D4A7" w:rsidR="00923A24" w:rsidRPr="00803FE5" w:rsidRDefault="003A6B4F" w:rsidP="00BA7E0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الأول: </w:t>
      </w:r>
      <w:r w:rsidR="00923A24"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الرواية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يرويها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الحسن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المجتبى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أمير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مجيء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المنتظر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تحزّب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الباطل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وانتشار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الفساد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والظلم: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يَبْعَثَ</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رَجُلًا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آخِرِ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الزَّمَانِ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وَكَلَبٍ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الدَّهْرِ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وَجَهْلٍ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يُؤَيِّدُهُ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بِمَلاَئِكَتِهِ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وَيَعْصِمُ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أَنْصَارَهُ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وَيَنْصُرُهُ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بِآيَاتِهِ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وَيُظْهِرُهُ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يَدِينُوا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طَوْعًا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وَكَرْهًا،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يَمْلَأُ</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عَدْلًا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وَقِسْطًا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وَنُورًا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وَبُرْهَانًا،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يَدِينُ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الْبِلاَدِ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وَطُولُهَا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يَبْقَى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كَافِرٌ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آمَنَ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طَالِحٌ</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صَلَحَ»</w:t>
      </w:r>
      <w:r w:rsidR="00BA7E0F">
        <w:rPr>
          <w:rStyle w:val="FootnoteReference"/>
          <w:rFonts w:ascii="Adobe Arabic" w:eastAsia="Times New Roman" w:hAnsi="Adobe Arabic" w:cs="Adobe Arabic"/>
          <w:color w:val="000000"/>
          <w:kern w:val="0"/>
          <w:sz w:val="32"/>
          <w:szCs w:val="32"/>
          <w:rtl/>
          <w14:ligatures w14:val="none"/>
        </w:rPr>
        <w:footnoteReference w:id="216"/>
      </w:r>
      <w:r w:rsidR="00923A24" w:rsidRPr="00803FE5">
        <w:rPr>
          <w:rFonts w:ascii="Adobe Arabic" w:eastAsia="Times New Roman" w:hAnsi="Adobe Arabic" w:cs="Adobe Arabic"/>
          <w:color w:val="000000"/>
          <w:kern w:val="0"/>
          <w:sz w:val="32"/>
          <w:szCs w:val="32"/>
          <w:rtl/>
          <w14:ligatures w14:val="none"/>
        </w:rPr>
        <w:t>.</w:t>
      </w:r>
    </w:p>
    <w:p w14:paraId="4B3D00F7" w14:textId="7C88E87F" w:rsidR="00923A24" w:rsidRPr="00803FE5" w:rsidRDefault="003A6B4F" w:rsidP="00BA7E0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الثاني: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عبد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الأعلى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الحلبيّ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الباقر</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تَبْقَى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نُودِيَ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شَهَادَةُ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وَحْدَهُ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شَرِيكَ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وَأَنَّ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مُحَمَّدًا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﴿وَلَهُ</w:t>
      </w:r>
      <w:r w:rsidR="00923A24" w:rsidRPr="006D6550">
        <w:rPr>
          <w:rFonts w:ascii="Traditional Arabic" w:eastAsia="Times New Roman" w:hAnsi="Traditional Arabic" w:cs="Traditional Arabic" w:hint="cs"/>
          <w:b/>
          <w:bCs/>
          <w:color w:val="333399"/>
          <w:kern w:val="0"/>
          <w:sz w:val="32"/>
          <w:szCs w:val="32"/>
          <w:rtl/>
          <w14:ligatures w14:val="none"/>
        </w:rPr>
        <w:t>ۥٓ</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أَسۡلَمَ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مَن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فِي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ٱلسَّمَٰوَٰتِ</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وَٱلۡأَرۡضِ</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طَوۡعا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وَكَرۡها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وَإِلَيۡهِ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يُرۡجَعُونَ﴾</w:t>
      </w:r>
      <w:r w:rsidR="00BA7E0F">
        <w:rPr>
          <w:rStyle w:val="FootnoteReference"/>
          <w:rFonts w:ascii="Traditional Arabic" w:eastAsia="Times New Roman" w:hAnsi="Traditional Arabic" w:cs="Traditional Arabic"/>
          <w:b/>
          <w:bCs/>
          <w:color w:val="333399"/>
          <w:kern w:val="0"/>
          <w:sz w:val="32"/>
          <w:szCs w:val="32"/>
          <w:rtl/>
          <w14:ligatures w14:val="none"/>
        </w:rPr>
        <w:footnoteReference w:id="217"/>
      </w:r>
      <w:r w:rsidR="00923A24" w:rsidRPr="00803FE5">
        <w:rPr>
          <w:rFonts w:ascii="Adobe Arabic" w:eastAsia="Times New Roman" w:hAnsi="Adobe Arabic" w:cs="Adobe Arabic"/>
          <w:color w:val="000000"/>
          <w:kern w:val="0"/>
          <w:sz w:val="32"/>
          <w:szCs w:val="32"/>
          <w:rtl/>
          <w14:ligatures w14:val="none"/>
        </w:rPr>
        <w:t>.</w:t>
      </w:r>
    </w:p>
    <w:p w14:paraId="7E5AD9F8" w14:textId="7EBD6ADD" w:rsidR="00923A24" w:rsidRPr="00803FE5" w:rsidRDefault="003A6B4F" w:rsidP="00BA7E0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الثالث: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رفاعة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موسى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بيان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﴿وَلَهُ</w:t>
      </w:r>
      <w:r w:rsidR="00923A24" w:rsidRPr="006D6550">
        <w:rPr>
          <w:rFonts w:ascii="Traditional Arabic" w:eastAsia="Times New Roman" w:hAnsi="Traditional Arabic" w:cs="Traditional Arabic" w:hint="cs"/>
          <w:b/>
          <w:bCs/>
          <w:color w:val="333399"/>
          <w:kern w:val="0"/>
          <w:sz w:val="32"/>
          <w:szCs w:val="32"/>
          <w:rtl/>
          <w14:ligatures w14:val="none"/>
        </w:rPr>
        <w:t>ۥٓ</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أَسۡلَمَ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مَن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فِي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ٱلسَّمَٰوَٰتِ</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وَٱلۡأَرۡضِ</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طَوۡعا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وَكَرۡها﴾</w:t>
      </w:r>
      <w:r w:rsidR="00923A24"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قال</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قَامَ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يَبْقَى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نُودِيَ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فِيهَا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شَهَادَةُ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إ</w:t>
      </w:r>
      <w:r w:rsidR="00923A24"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وَأَنَّ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مُحَمَّدًا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923A24" w:rsidRPr="00803FE5">
        <w:rPr>
          <w:rFonts w:ascii="Adobe Arabic" w:eastAsia="Times New Roman" w:hAnsi="Adobe Arabic" w:cs="Adobe Arabic"/>
          <w:color w:val="000000"/>
          <w:kern w:val="0"/>
          <w:sz w:val="32"/>
          <w:szCs w:val="32"/>
          <w:rtl/>
          <w14:ligatures w14:val="none"/>
        </w:rPr>
        <w:t>»</w:t>
      </w:r>
      <w:r w:rsidR="00BA7E0F">
        <w:rPr>
          <w:rStyle w:val="FootnoteReference"/>
          <w:rFonts w:ascii="Adobe Arabic" w:eastAsia="Times New Roman" w:hAnsi="Adobe Arabic" w:cs="Adobe Arabic"/>
          <w:color w:val="000000"/>
          <w:kern w:val="0"/>
          <w:sz w:val="32"/>
          <w:szCs w:val="32"/>
          <w:rtl/>
          <w14:ligatures w14:val="none"/>
        </w:rPr>
        <w:footnoteReference w:id="218"/>
      </w:r>
      <w:r w:rsidR="00923A24" w:rsidRPr="00803FE5">
        <w:rPr>
          <w:rFonts w:ascii="Adobe Arabic" w:eastAsia="Times New Roman" w:hAnsi="Adobe Arabic" w:cs="Adobe Arabic"/>
          <w:color w:val="000000"/>
          <w:kern w:val="0"/>
          <w:sz w:val="32"/>
          <w:szCs w:val="32"/>
          <w:rtl/>
          <w14:ligatures w14:val="none"/>
        </w:rPr>
        <w:t>.</w:t>
      </w:r>
    </w:p>
    <w:p w14:paraId="31EF3A7C"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7E6901EA" w14:textId="330D128D" w:rsidR="00923A24" w:rsidRPr="00803FE5"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lastRenderedPageBreak/>
        <w:t xml:space="preserve">الحديث الرابع: </w:t>
      </w:r>
      <w:r w:rsidR="00923A24" w:rsidRPr="00803FE5">
        <w:rPr>
          <w:rFonts w:ascii="Adobe Arabic" w:eastAsia="Times New Roman" w:hAnsi="Adobe Arabic" w:cs="Adobe Arabic"/>
          <w:color w:val="000000"/>
          <w:kern w:val="0"/>
          <w:sz w:val="32"/>
          <w:szCs w:val="32"/>
          <w:rtl/>
          <w14:ligatures w14:val="none"/>
        </w:rPr>
        <w:t>روى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عقبة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قال:</w:t>
      </w:r>
    </w:p>
    <w:p w14:paraId="1D7B73E8" w14:textId="564B68D5" w:rsidR="00923A24" w:rsidRPr="00803FE5" w:rsidRDefault="00923A24" w:rsidP="00BA7E0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(عليه السلام) </w:t>
      </w:r>
      <w:r w:rsidRPr="00803FE5">
        <w:rPr>
          <w:rFonts w:ascii="Adobe Arabic" w:eastAsia="Times New Roman" w:hAnsi="Adobe Arabic" w:cs="Adobe Arabic"/>
          <w:color w:val="000000"/>
          <w:kern w:val="0"/>
          <w:sz w:val="32"/>
          <w:szCs w:val="32"/>
          <w:rtl/>
          <w14:ligatures w14:val="none"/>
        </w:rPr>
        <w:t>حَكَمَ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وَارْتَفَعَ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أَيَّامِهِ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وَأَمِنَتْ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وَأَخْرَجَتِ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بَرَكَاتِهَا،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وَرُدَّ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يُظْهِرُوا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وَيَعْتَرِفُوا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بِالْإِيْمَانِ،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سَمِعْتَ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﴿وَلَهُ</w:t>
      </w:r>
      <w:r w:rsidRPr="006D6550">
        <w:rPr>
          <w:rFonts w:ascii="Traditional Arabic" w:eastAsia="Times New Roman" w:hAnsi="Traditional Arabic" w:cs="Traditional Arabic" w:hint="cs"/>
          <w:b/>
          <w:bCs/>
          <w:color w:val="333399"/>
          <w:kern w:val="0"/>
          <w:sz w:val="32"/>
          <w:szCs w:val="32"/>
          <w:rtl/>
          <w14:ligatures w14:val="none"/>
        </w:rPr>
        <w:t>ۥٓ</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أَسۡلَمَ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مَن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ٱلسَّمَٰوَٰتِ</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وَٱلۡأَرۡضِ</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طَوۡعا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وَكَرۡها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وَإِلَيۡهِ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يُرۡجَعُونَ﴾</w:t>
      </w:r>
      <w:r w:rsidR="00BA7E0F">
        <w:rPr>
          <w:rStyle w:val="FootnoteReference"/>
          <w:rFonts w:ascii="Traditional Arabic" w:eastAsia="Times New Roman" w:hAnsi="Traditional Arabic" w:cs="Traditional Arabic"/>
          <w:b/>
          <w:bCs/>
          <w:color w:val="333399"/>
          <w:kern w:val="0"/>
          <w:sz w:val="32"/>
          <w:szCs w:val="32"/>
          <w:rtl/>
          <w14:ligatures w14:val="none"/>
        </w:rPr>
        <w:footnoteReference w:id="219"/>
      </w:r>
      <w:r w:rsidRPr="00803FE5">
        <w:rPr>
          <w:rFonts w:ascii="Adobe Arabic" w:eastAsia="Times New Roman" w:hAnsi="Adobe Arabic" w:cs="Adobe Arabic"/>
          <w:color w:val="000000"/>
          <w:kern w:val="0"/>
          <w:sz w:val="32"/>
          <w:szCs w:val="32"/>
          <w:rtl/>
          <w14:ligatures w14:val="none"/>
        </w:rPr>
        <w:t>.</w:t>
      </w:r>
    </w:p>
    <w:p w14:paraId="241A558A" w14:textId="5FD9A84D"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تتحدّث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انتشار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يبقى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المسلمين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الظاهر،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النفاق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وبقي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كفره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وأخفاه.</w:t>
      </w:r>
    </w:p>
    <w:p w14:paraId="0738BDF8" w14:textId="77777777" w:rsidR="00B0610E" w:rsidRDefault="00B0610E">
      <w:pPr>
        <w:bidi w:val="0"/>
        <w:rPr>
          <w:rFonts w:ascii="Adobe Arabic" w:eastAsia="Times New Roman" w:hAnsi="Adobe Arabic" w:cs="Adobe Arabic"/>
          <w:b/>
          <w:bCs/>
          <w:color w:val="BF9359"/>
          <w:sz w:val="36"/>
          <w:szCs w:val="36"/>
          <w:rtl/>
        </w:rPr>
      </w:pPr>
      <w:bookmarkStart w:id="23" w:name="_Toc164413513"/>
      <w:r>
        <w:rPr>
          <w:rFonts w:ascii="Adobe Arabic" w:eastAsia="Times New Roman" w:hAnsi="Adobe Arabic" w:cs="Adobe Arabic"/>
          <w:b/>
          <w:bCs/>
          <w:color w:val="BF9359"/>
          <w:sz w:val="36"/>
          <w:szCs w:val="36"/>
          <w:rtl/>
        </w:rPr>
        <w:br w:type="page"/>
      </w:r>
    </w:p>
    <w:p w14:paraId="732657A1" w14:textId="77777777" w:rsidR="00B0610E" w:rsidRDefault="00B0610E">
      <w:pPr>
        <w:bidi w:val="0"/>
        <w:rPr>
          <w:rFonts w:ascii="Adobe Arabic" w:eastAsia="Times New Roman" w:hAnsi="Adobe Arabic" w:cs="Adobe Arabic"/>
          <w:b/>
          <w:bCs/>
          <w:color w:val="BF9359"/>
          <w:sz w:val="36"/>
          <w:szCs w:val="36"/>
          <w:rtl/>
        </w:rPr>
      </w:pPr>
      <w:r>
        <w:rPr>
          <w:rFonts w:ascii="Adobe Arabic" w:eastAsia="Times New Roman" w:hAnsi="Adobe Arabic" w:cs="Adobe Arabic"/>
          <w:b/>
          <w:bCs/>
          <w:color w:val="BF9359"/>
          <w:sz w:val="36"/>
          <w:szCs w:val="36"/>
          <w:rtl/>
        </w:rPr>
        <w:lastRenderedPageBreak/>
        <w:br w:type="page"/>
      </w:r>
    </w:p>
    <w:p w14:paraId="215042D6" w14:textId="3DE41C81" w:rsidR="00923A24" w:rsidRPr="005B6C26" w:rsidRDefault="00923A24" w:rsidP="003A3BF8">
      <w:pPr>
        <w:pStyle w:val="Heading2"/>
        <w:jc w:val="center"/>
        <w:rPr>
          <w:rFonts w:ascii="Adobe Arabic" w:eastAsia="Times New Roman" w:hAnsi="Adobe Arabic" w:cs="Adobe Arabic"/>
          <w:b/>
          <w:bCs/>
          <w:color w:val="BF9359"/>
          <w:sz w:val="36"/>
          <w:szCs w:val="36"/>
          <w:rtl/>
        </w:rPr>
      </w:pPr>
      <w:r w:rsidRPr="005B6C26">
        <w:rPr>
          <w:rFonts w:ascii="Adobe Arabic" w:eastAsia="Times New Roman" w:hAnsi="Adobe Arabic" w:cs="Adobe Arabic"/>
          <w:b/>
          <w:bCs/>
          <w:color w:val="BF9359"/>
          <w:sz w:val="36"/>
          <w:szCs w:val="36"/>
          <w:rtl/>
        </w:rPr>
        <w:lastRenderedPageBreak/>
        <w:t>سادسًا:</w:t>
      </w:r>
      <w:r w:rsidR="00803FE5" w:rsidRPr="005B6C26">
        <w:rPr>
          <w:rFonts w:ascii="Adobe Arabic" w:eastAsia="Times New Roman" w:hAnsi="Adobe Arabic" w:cs="Adobe Arabic"/>
          <w:b/>
          <w:bCs/>
          <w:color w:val="BF9359"/>
          <w:sz w:val="36"/>
          <w:szCs w:val="36"/>
          <w:rtl/>
        </w:rPr>
        <w:t xml:space="preserve"> </w:t>
      </w:r>
      <w:r w:rsidRPr="005B6C26">
        <w:rPr>
          <w:rFonts w:ascii="Adobe Arabic" w:eastAsia="Times New Roman" w:hAnsi="Adobe Arabic" w:cs="Adobe Arabic"/>
          <w:b/>
          <w:bCs/>
          <w:color w:val="BF9359"/>
          <w:sz w:val="36"/>
          <w:szCs w:val="36"/>
          <w:rtl/>
        </w:rPr>
        <w:t>زوال</w:t>
      </w:r>
      <w:r w:rsidR="00803FE5" w:rsidRPr="005B6C26">
        <w:rPr>
          <w:rFonts w:ascii="Adobe Arabic" w:eastAsia="Times New Roman" w:hAnsi="Adobe Arabic" w:cs="Adobe Arabic"/>
          <w:b/>
          <w:bCs/>
          <w:color w:val="BF9359"/>
          <w:sz w:val="36"/>
          <w:szCs w:val="36"/>
          <w:rtl/>
        </w:rPr>
        <w:t xml:space="preserve"> </w:t>
      </w:r>
      <w:r w:rsidRPr="005B6C26">
        <w:rPr>
          <w:rFonts w:ascii="Adobe Arabic" w:eastAsia="Times New Roman" w:hAnsi="Adobe Arabic" w:cs="Adobe Arabic"/>
          <w:b/>
          <w:bCs/>
          <w:color w:val="BF9359"/>
          <w:sz w:val="36"/>
          <w:szCs w:val="36"/>
          <w:rtl/>
        </w:rPr>
        <w:t>مظاهر</w:t>
      </w:r>
      <w:r w:rsidR="00803FE5" w:rsidRPr="005B6C26">
        <w:rPr>
          <w:rFonts w:ascii="Adobe Arabic" w:eastAsia="Times New Roman" w:hAnsi="Adobe Arabic" w:cs="Adobe Arabic"/>
          <w:b/>
          <w:bCs/>
          <w:color w:val="BF9359"/>
          <w:sz w:val="36"/>
          <w:szCs w:val="36"/>
          <w:rtl/>
        </w:rPr>
        <w:t xml:space="preserve"> </w:t>
      </w:r>
      <w:r w:rsidRPr="005B6C26">
        <w:rPr>
          <w:rFonts w:ascii="Adobe Arabic" w:eastAsia="Times New Roman" w:hAnsi="Adobe Arabic" w:cs="Adobe Arabic"/>
          <w:b/>
          <w:bCs/>
          <w:color w:val="BF9359"/>
          <w:sz w:val="36"/>
          <w:szCs w:val="36"/>
          <w:rtl/>
        </w:rPr>
        <w:t>الشرك</w:t>
      </w:r>
      <w:bookmarkEnd w:id="23"/>
    </w:p>
    <w:p w14:paraId="1F20CBF5" w14:textId="1F30D898"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تُشير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مشيئة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زوال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الشرك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وزوال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الشرك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والكفر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إقامة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التوحيد.</w:t>
      </w:r>
    </w:p>
    <w:p w14:paraId="483D4308" w14:textId="402D0058" w:rsidR="00923A24" w:rsidRPr="00803FE5" w:rsidRDefault="00923A24" w:rsidP="00BA7E0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﴿يَع</w:t>
      </w:r>
      <w:r w:rsidRPr="006D6550">
        <w:rPr>
          <w:rFonts w:ascii="Traditional Arabic" w:eastAsia="Times New Roman" w:hAnsi="Traditional Arabic" w:cs="Traditional Arabic" w:hint="cs"/>
          <w:b/>
          <w:bCs/>
          <w:color w:val="333399"/>
          <w:kern w:val="0"/>
          <w:sz w:val="32"/>
          <w:szCs w:val="32"/>
          <w:rtl/>
          <w14:ligatures w14:val="none"/>
        </w:rPr>
        <w:t>ۡبُدُونَنِي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يُشۡرِكُونَ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شَيۡ‍ٔاۚ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وَمَن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كَفَرَ</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بَعۡدَ</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ذَٰلِكَ</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فَأُوْلَٰٓئِكَ</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ٱلۡفَٰسِقُونَ﴾</w:t>
      </w:r>
      <w:r w:rsidR="00BA7E0F">
        <w:rPr>
          <w:rStyle w:val="FootnoteReference"/>
          <w:rFonts w:ascii="Traditional Arabic" w:eastAsia="Times New Roman" w:hAnsi="Traditional Arabic" w:cs="Traditional Arabic"/>
          <w:b/>
          <w:bCs/>
          <w:color w:val="333399"/>
          <w:kern w:val="0"/>
          <w:sz w:val="32"/>
          <w:szCs w:val="32"/>
          <w:rtl/>
          <w14:ligatures w14:val="none"/>
        </w:rPr>
        <w:footnoteReference w:id="220"/>
      </w:r>
      <w:r w:rsidRPr="00803FE5">
        <w:rPr>
          <w:rFonts w:ascii="Adobe Arabic" w:eastAsia="Times New Roman" w:hAnsi="Adobe Arabic" w:cs="Adobe Arabic"/>
          <w:color w:val="000000"/>
          <w:kern w:val="0"/>
          <w:sz w:val="32"/>
          <w:szCs w:val="32"/>
          <w:rtl/>
          <w14:ligatures w14:val="none"/>
        </w:rPr>
        <w:t>.</w:t>
      </w:r>
    </w:p>
    <w:p w14:paraId="71415941" w14:textId="656AA6D0" w:rsidR="00923A24" w:rsidRPr="003A6B4F" w:rsidRDefault="00923A24" w:rsidP="00803FE5">
      <w:pPr>
        <w:numPr>
          <w:ilvl w:val="0"/>
          <w:numId w:val="56"/>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تفسير</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الآية:</w:t>
      </w:r>
    </w:p>
    <w:p w14:paraId="7309FA29" w14:textId="26CBEA21" w:rsidR="00923A24" w:rsidRPr="00803FE5" w:rsidRDefault="00923A24" w:rsidP="00BA7E0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كحكم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وإقامة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امتداد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وتحقيق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الهدف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النهائيّ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لخلق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والإنس</w:t>
      </w:r>
      <w:r w:rsidR="00BA7E0F">
        <w:rPr>
          <w:rStyle w:val="FootnoteReference"/>
          <w:rFonts w:ascii="Adobe Arabic" w:eastAsia="Times New Roman" w:hAnsi="Adobe Arabic" w:cs="Adobe Arabic"/>
          <w:color w:val="000000"/>
          <w:kern w:val="0"/>
          <w:sz w:val="32"/>
          <w:szCs w:val="32"/>
          <w:rtl/>
          <w14:ligatures w14:val="none"/>
        </w:rPr>
        <w:footnoteReference w:id="221"/>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الواقع،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الحكيم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التقوى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يجدوا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مكانًا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مناسبًا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يعبدون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المعنى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الحقيقيّ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للعبادة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أنواع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الشرك،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أشارت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﴿يَع</w:t>
      </w:r>
      <w:r w:rsidRPr="006D6550">
        <w:rPr>
          <w:rFonts w:ascii="Traditional Arabic" w:eastAsia="Times New Roman" w:hAnsi="Traditional Arabic" w:cs="Traditional Arabic" w:hint="cs"/>
          <w:b/>
          <w:bCs/>
          <w:color w:val="333399"/>
          <w:kern w:val="0"/>
          <w:sz w:val="32"/>
          <w:szCs w:val="32"/>
          <w:rtl/>
          <w14:ligatures w14:val="none"/>
        </w:rPr>
        <w:t>ۡبُدُونَنِي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يُشۡرِكُونَ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شَيۡ‍ٔاۚ﴾</w:t>
      </w:r>
      <w:r w:rsidRPr="00803FE5">
        <w:rPr>
          <w:rFonts w:ascii="Adobe Arabic" w:eastAsia="Times New Roman" w:hAnsi="Adobe Arabic" w:cs="Adobe Arabic"/>
          <w:color w:val="000000"/>
          <w:kern w:val="0"/>
          <w:sz w:val="32"/>
          <w:szCs w:val="32"/>
          <w:rtl/>
          <w14:ligatures w14:val="none"/>
        </w:rPr>
        <w:t>.</w:t>
      </w:r>
    </w:p>
    <w:p w14:paraId="7E0915AA" w14:textId="77777777" w:rsidR="00B0610E" w:rsidRDefault="00B0610E">
      <w:pPr>
        <w:bidi w:val="0"/>
        <w:rPr>
          <w:rFonts w:ascii="Adobe Arabic" w:eastAsia="Times New Roman" w:hAnsi="Adobe Arabic" w:cs="Adobe Arabic"/>
          <w:b/>
          <w:bCs/>
          <w:color w:val="66CCFF"/>
          <w:kern w:val="0"/>
          <w:sz w:val="32"/>
          <w:szCs w:val="32"/>
          <w:rtl/>
          <w14:ligatures w14:val="none"/>
        </w:rPr>
      </w:pPr>
      <w:r>
        <w:rPr>
          <w:rFonts w:ascii="Adobe Arabic" w:eastAsia="Times New Roman" w:hAnsi="Adobe Arabic" w:cs="Adobe Arabic"/>
          <w:b/>
          <w:bCs/>
          <w:color w:val="66CCFF"/>
          <w:kern w:val="0"/>
          <w:sz w:val="32"/>
          <w:szCs w:val="32"/>
          <w:rtl/>
          <w14:ligatures w14:val="none"/>
        </w:rPr>
        <w:br w:type="page"/>
      </w:r>
    </w:p>
    <w:p w14:paraId="60CEF84B" w14:textId="533D9EFC" w:rsidR="00923A24" w:rsidRPr="003A6B4F" w:rsidRDefault="00923A24" w:rsidP="00803FE5">
      <w:pPr>
        <w:numPr>
          <w:ilvl w:val="0"/>
          <w:numId w:val="57"/>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lastRenderedPageBreak/>
        <w:t>أحاديث</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أهل</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البيت</w:t>
      </w:r>
      <w:r w:rsidR="00803FE5" w:rsidRPr="003A6B4F">
        <w:rPr>
          <w:rFonts w:ascii="Adobe Arabic" w:eastAsia="Times New Roman" w:hAnsi="Adobe Arabic" w:cs="Adobe Arabic"/>
          <w:b/>
          <w:bCs/>
          <w:color w:val="0099CC"/>
          <w:kern w:val="0"/>
          <w:sz w:val="32"/>
          <w:szCs w:val="32"/>
          <w:rtl/>
          <w14:ligatures w14:val="none"/>
        </w:rPr>
        <w:t>(عليهم السلام)</w:t>
      </w:r>
      <w:r w:rsidRPr="003A6B4F">
        <w:rPr>
          <w:rFonts w:ascii="Adobe Arabic" w:eastAsia="Times New Roman" w:hAnsi="Adobe Arabic" w:cs="Adobe Arabic"/>
          <w:b/>
          <w:bCs/>
          <w:color w:val="0099CC"/>
          <w:kern w:val="0"/>
          <w:sz w:val="32"/>
          <w:szCs w:val="32"/>
          <w:rtl/>
          <w14:ligatures w14:val="none"/>
        </w:rPr>
        <w:t>:</w:t>
      </w:r>
    </w:p>
    <w:p w14:paraId="7F1849C2" w14:textId="4DDA95E3"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بحسب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p>
    <w:p w14:paraId="61D2829F" w14:textId="54995518" w:rsidR="00923A24" w:rsidRPr="00803FE5" w:rsidRDefault="003A6B4F" w:rsidP="00BA7E0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الأول: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إسحاق</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عبد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BA7E0F">
        <w:rPr>
          <w:rStyle w:val="FootnoteReference"/>
          <w:rFonts w:ascii="Adobe Arabic" w:eastAsia="Times New Roman" w:hAnsi="Adobe Arabic" w:cs="Adobe Arabic"/>
          <w:color w:val="000000"/>
          <w:kern w:val="0"/>
          <w:sz w:val="32"/>
          <w:szCs w:val="32"/>
          <w:rtl/>
          <w14:ligatures w14:val="none"/>
        </w:rPr>
        <w:footnoteReference w:id="222"/>
      </w:r>
      <w:r w:rsidR="00BA7E0F">
        <w:rPr>
          <w:rFonts w:ascii="Adobe Arabic" w:eastAsia="Times New Roman" w:hAnsi="Adobe Arabic" w:cs="Adobe Arabic" w:hint="cs"/>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زين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العابدين</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تعالى:</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﴿وَعَدَ</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ٱللَّهُ</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ٱلَّذِينَ</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ءَامَنُواْ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مِنكُم</w:t>
      </w:r>
      <w:r w:rsidR="00923A24"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وَعَمِلُواْ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ٱلصَّٰلِحَٰتِ</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لَيَسۡتَخۡلِفَنَّهُمۡ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فِي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ٱلۡأَرۡضِ</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كَمَا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ٱسۡتَخۡلَفَ</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ٱلَّذِينَ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مِن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قَبۡلِهِمۡ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وَلَيُمَكِّنَنَّ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لَهُمۡ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دِينَهُمُ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ٱلَّذ</w:t>
      </w:r>
      <w:r w:rsidR="00923A24" w:rsidRPr="006D6550">
        <w:rPr>
          <w:rFonts w:ascii="Traditional Arabic" w:eastAsia="Times New Roman" w:hAnsi="Traditional Arabic" w:cs="Traditional Arabic"/>
          <w:b/>
          <w:bCs/>
          <w:color w:val="333399"/>
          <w:kern w:val="0"/>
          <w:sz w:val="32"/>
          <w:szCs w:val="32"/>
          <w:rtl/>
          <w14:ligatures w14:val="none"/>
        </w:rPr>
        <w:t>ِي</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ٱر</w:t>
      </w:r>
      <w:r w:rsidR="00923A24" w:rsidRPr="006D6550">
        <w:rPr>
          <w:rFonts w:ascii="Traditional Arabic" w:eastAsia="Times New Roman" w:hAnsi="Traditional Arabic" w:cs="Traditional Arabic" w:hint="cs"/>
          <w:b/>
          <w:bCs/>
          <w:color w:val="333399"/>
          <w:kern w:val="0"/>
          <w:sz w:val="32"/>
          <w:szCs w:val="32"/>
          <w:rtl/>
          <w14:ligatures w14:val="none"/>
        </w:rPr>
        <w:t>ۡتَضَىٰ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لَهُمۡ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وَلَيُبَدِّلَنَّهُم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مِّنۢ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بَعۡدِ</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خَوۡفِهِمۡ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أَمۡناۚ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يَعۡبُدُونَنِي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لَا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يُشۡرِكُونَ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بِي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شَيۡ‍ٔاۚ﴾</w:t>
      </w:r>
      <w:r w:rsidR="00923A24"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قال</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«نزلَتْ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المهديّ</w:t>
      </w:r>
      <w:r w:rsidR="00803FE5">
        <w:rPr>
          <w:rFonts w:ascii="Adobe Arabic" w:eastAsia="Times New Roman" w:hAnsi="Adobe Arabic" w:cs="Adobe Arabic" w:hint="cs"/>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923A24" w:rsidRPr="00803FE5">
        <w:rPr>
          <w:rFonts w:ascii="Adobe Arabic" w:eastAsia="Times New Roman" w:hAnsi="Adobe Arabic" w:cs="Adobe Arabic" w:hint="cs"/>
          <w:color w:val="000000"/>
          <w:kern w:val="0"/>
          <w:sz w:val="32"/>
          <w:szCs w:val="32"/>
          <w:rtl/>
          <w14:ligatures w14:val="none"/>
        </w:rPr>
        <w:t>»</w:t>
      </w:r>
      <w:r w:rsidR="00BA7E0F">
        <w:rPr>
          <w:rStyle w:val="FootnoteReference"/>
          <w:rFonts w:ascii="Adobe Arabic" w:eastAsia="Times New Roman" w:hAnsi="Adobe Arabic" w:cs="Adobe Arabic"/>
          <w:color w:val="000000"/>
          <w:kern w:val="0"/>
          <w:sz w:val="32"/>
          <w:szCs w:val="32"/>
          <w:rtl/>
          <w14:ligatures w14:val="none"/>
        </w:rPr>
        <w:footnoteReference w:id="223"/>
      </w:r>
      <w:r w:rsidR="00923A24" w:rsidRPr="00803FE5">
        <w:rPr>
          <w:rFonts w:ascii="Adobe Arabic" w:eastAsia="Times New Roman" w:hAnsi="Adobe Arabic" w:cs="Adobe Arabic"/>
          <w:color w:val="000000"/>
          <w:kern w:val="0"/>
          <w:sz w:val="32"/>
          <w:szCs w:val="32"/>
          <w:rtl/>
          <w14:ligatures w14:val="none"/>
        </w:rPr>
        <w:t>.</w:t>
      </w:r>
    </w:p>
    <w:p w14:paraId="63EA045F" w14:textId="51C9F4B6" w:rsidR="00923A24" w:rsidRPr="00803FE5" w:rsidRDefault="003A6B4F" w:rsidP="00BA7E0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الثاني: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بصير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﴿وَعَدَ</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ٱللَّهُ</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ٱلَّذِينَ</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ءَامَنُواْ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مِنكُم</w:t>
      </w:r>
      <w:r w:rsidR="00923A24"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وَعَمِلُواْ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ٱلصَّٰلِحَٰتِ</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لَيَسۡتَخۡلِفَنَّهُمۡ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فِي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ٱلۡأَرۡضِ</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كَمَا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ٱسۡتَخۡلَفَ</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ٱلَّذِينَ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مِن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قَبۡلِ</w:t>
      </w:r>
      <w:r w:rsidR="00923A24" w:rsidRPr="006D6550">
        <w:rPr>
          <w:rFonts w:ascii="Traditional Arabic" w:eastAsia="Times New Roman" w:hAnsi="Traditional Arabic" w:cs="Traditional Arabic"/>
          <w:b/>
          <w:bCs/>
          <w:color w:val="333399"/>
          <w:kern w:val="0"/>
          <w:sz w:val="32"/>
          <w:szCs w:val="32"/>
          <w:rtl/>
          <w14:ligatures w14:val="none"/>
        </w:rPr>
        <w:t>هِم</w:t>
      </w:r>
      <w:r w:rsidR="00923A24"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وَلَيُمَكِّنَنَّ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لَهُمۡ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دِينَهُمُ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ٱلَّذِي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ٱرۡتَضَىٰ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لَهُمۡ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وَلَيُبَدِّلَنَّهُم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مِّنۢ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بَعۡدِ</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خَوۡفِهِمۡ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أَمۡناۚ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يَعۡبُدُونَنِي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لَا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يُشۡرِكُونَ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بِي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شَيۡ‍ٔاۚ﴾</w:t>
      </w:r>
      <w:r w:rsidR="00923A24"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قال</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«نَزَلَتْ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وَأَصْحَابِهِ»</w:t>
      </w:r>
      <w:r w:rsidR="00BA7E0F">
        <w:rPr>
          <w:rStyle w:val="FootnoteReference"/>
          <w:rFonts w:ascii="Adobe Arabic" w:eastAsia="Times New Roman" w:hAnsi="Adobe Arabic" w:cs="Adobe Arabic"/>
          <w:color w:val="000000"/>
          <w:kern w:val="0"/>
          <w:sz w:val="32"/>
          <w:szCs w:val="32"/>
          <w:rtl/>
          <w14:ligatures w14:val="none"/>
        </w:rPr>
        <w:footnoteReference w:id="224"/>
      </w:r>
      <w:r w:rsidR="00923A24" w:rsidRPr="00803FE5">
        <w:rPr>
          <w:rFonts w:ascii="Adobe Arabic" w:eastAsia="Times New Roman" w:hAnsi="Adobe Arabic" w:cs="Adobe Arabic"/>
          <w:color w:val="000000"/>
          <w:kern w:val="0"/>
          <w:sz w:val="32"/>
          <w:szCs w:val="32"/>
          <w:rtl/>
          <w14:ligatures w14:val="none"/>
        </w:rPr>
        <w:t>.</w:t>
      </w:r>
    </w:p>
    <w:p w14:paraId="23B69EF5" w14:textId="77777777" w:rsidR="00923A24" w:rsidRPr="003A6B4F" w:rsidRDefault="00923A24" w:rsidP="00803FE5">
      <w:pPr>
        <w:numPr>
          <w:ilvl w:val="0"/>
          <w:numId w:val="58"/>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النكات</w:t>
      </w:r>
    </w:p>
    <w:p w14:paraId="7054D999" w14:textId="77777777" w:rsidR="00B0610E"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النكتة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صحيحٌ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سيحكم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ظاهرًا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مختارون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p>
    <w:p w14:paraId="07062FB4"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FFCECCE" w14:textId="022CAD6F"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عقيدتهم،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فلن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يخلو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أشخاصٍ</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يقيمون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كفرهم،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أشارت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آخرها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النقطة:</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﴿وَمَن</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كَفَرَ</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بَع</w:t>
      </w:r>
      <w:r w:rsidRPr="006D6550">
        <w:rPr>
          <w:rFonts w:ascii="Traditional Arabic" w:eastAsia="Times New Roman" w:hAnsi="Traditional Arabic" w:cs="Traditional Arabic" w:hint="cs"/>
          <w:b/>
          <w:bCs/>
          <w:color w:val="333399"/>
          <w:kern w:val="0"/>
          <w:sz w:val="32"/>
          <w:szCs w:val="32"/>
          <w:rtl/>
          <w14:ligatures w14:val="none"/>
        </w:rPr>
        <w:t>ۡدَ</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ذَٰلِكَ</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فَأُوْلَٰٓئِكَ</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ٱلۡفَٰسِقُونَ﴾</w:t>
      </w:r>
      <w:r w:rsidRPr="00803FE5">
        <w:rPr>
          <w:rFonts w:ascii="Adobe Arabic" w:eastAsia="Times New Roman" w:hAnsi="Adobe Arabic" w:cs="Adobe Arabic"/>
          <w:color w:val="000000"/>
          <w:kern w:val="0"/>
          <w:sz w:val="32"/>
          <w:szCs w:val="32"/>
          <w:rtl/>
          <w14:ligatures w14:val="none"/>
        </w:rPr>
        <w:t>.</w:t>
      </w:r>
    </w:p>
    <w:p w14:paraId="15155F79" w14:textId="2AFF5A95" w:rsidR="00923A24" w:rsidRPr="00803FE5" w:rsidRDefault="00923A24" w:rsidP="00BA7E0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بشير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قدمْتُ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المدينة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انتهيت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منزل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الباقر</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ببغلته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مسرجةً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بالباب،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فجلست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حيال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فخرج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فسلّمت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فنزل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البغلة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وأقبل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نحوي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العراق،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الكوفة،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صَحِبَكَ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الطَّرِيقِ؟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الْمُحْدِثَةِ،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الْمُحْدِثَةُ؟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الْمُرْجِئَةُ،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الْمُرْجِئَةِ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يَلْجَأونَ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غَدًا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قَائِمُنَا؟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يقولون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وأنتم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سواء،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أَسَرَّ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نِفَاقًا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غَيْرَهُ،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أَظْهَرَ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شَيْئًا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أَهْرَقَ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دَمَهُ»</w:t>
      </w:r>
      <w:r w:rsidR="00BA7E0F">
        <w:rPr>
          <w:rStyle w:val="FootnoteReference"/>
          <w:rFonts w:ascii="Adobe Arabic" w:eastAsia="Times New Roman" w:hAnsi="Adobe Arabic" w:cs="Adobe Arabic"/>
          <w:color w:val="000000"/>
          <w:kern w:val="0"/>
          <w:sz w:val="32"/>
          <w:szCs w:val="32"/>
          <w:rtl/>
          <w14:ligatures w14:val="none"/>
        </w:rPr>
        <w:footnoteReference w:id="225"/>
      </w:r>
      <w:r w:rsidRPr="00803FE5">
        <w:rPr>
          <w:rFonts w:ascii="Adobe Arabic" w:eastAsia="Times New Roman" w:hAnsi="Adobe Arabic" w:cs="Adobe Arabic"/>
          <w:color w:val="000000"/>
          <w:kern w:val="0"/>
          <w:sz w:val="32"/>
          <w:szCs w:val="32"/>
          <w:rtl/>
          <w14:ligatures w14:val="none"/>
        </w:rPr>
        <w:t>.</w:t>
      </w:r>
    </w:p>
    <w:p w14:paraId="6FFC671E" w14:textId="3B698069"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قسّم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المخالفين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ثلاث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مجموعاتٍ: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مجموعةٌ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تتوب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وتثوب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ومجموعةٌ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تمضي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مخالفتها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للإمام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ومجموعةٌ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ترجع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تُظهر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المخالفة؛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يمضون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نهج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وهؤلاء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يتعرّض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p>
    <w:p w14:paraId="5FF855AC" w14:textId="77777777" w:rsidR="00B0610E"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النكتة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سنُشير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الفصول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القادمة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النتائج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كإحياء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الإنسانيّة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والطفرة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العلميّة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الهائلة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وإقامة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وإعمار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ووفرة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الإلهيّة،</w:t>
      </w:r>
      <w:r w:rsidR="00803FE5">
        <w:rPr>
          <w:rFonts w:ascii="Adobe Arabic" w:eastAsia="Times New Roman" w:hAnsi="Adobe Arabic" w:cs="Adobe Arabic"/>
          <w:color w:val="000000"/>
          <w:kern w:val="0"/>
          <w:sz w:val="32"/>
          <w:szCs w:val="32"/>
          <w:rtl/>
          <w14:ligatures w14:val="none"/>
        </w:rPr>
        <w:t xml:space="preserve"> </w:t>
      </w:r>
    </w:p>
    <w:p w14:paraId="51E78471"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10CD2A6" w14:textId="73434482" w:rsidR="00923A24" w:rsidRPr="00803FE5" w:rsidRDefault="00923A24" w:rsidP="00BA7E0F">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وذلك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وحركتهم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العبوديّة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﴿وَلَو</w:t>
      </w:r>
      <w:r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أَهۡلَ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ٱلۡقُرَىٰٓ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ءَامَنُواْ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وَٱتَّقَوۡاْ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w:t>
      </w:r>
      <w:r w:rsidRPr="006D6550">
        <w:rPr>
          <w:rFonts w:ascii="Traditional Arabic" w:eastAsia="Times New Roman" w:hAnsi="Traditional Arabic" w:cs="Traditional Arabic"/>
          <w:b/>
          <w:bCs/>
          <w:color w:val="333399"/>
          <w:kern w:val="0"/>
          <w:sz w:val="32"/>
          <w:szCs w:val="32"/>
          <w:rtl/>
          <w14:ligatures w14:val="none"/>
        </w:rPr>
        <w:t>فَتَح</w:t>
      </w:r>
      <w:r w:rsidRPr="006D6550">
        <w:rPr>
          <w:rFonts w:ascii="Traditional Arabic" w:eastAsia="Times New Roman" w:hAnsi="Traditional Arabic" w:cs="Traditional Arabic" w:hint="cs"/>
          <w:b/>
          <w:bCs/>
          <w:color w:val="333399"/>
          <w:kern w:val="0"/>
          <w:sz w:val="32"/>
          <w:szCs w:val="32"/>
          <w:rtl/>
          <w14:ligatures w14:val="none"/>
        </w:rPr>
        <w:t>ۡنَا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عَلَيۡهِم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بَرَكَٰت</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مِّنَ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ٱلسَّمَآءِ</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وَٱلۡأَرۡضِ﴾</w:t>
      </w:r>
      <w:r w:rsidR="00B667AD">
        <w:rPr>
          <w:rStyle w:val="FootnoteReference"/>
          <w:rFonts w:ascii="Traditional Arabic" w:eastAsia="Times New Roman" w:hAnsi="Traditional Arabic" w:cs="Traditional Arabic"/>
          <w:b/>
          <w:bCs/>
          <w:color w:val="333399"/>
          <w:kern w:val="0"/>
          <w:sz w:val="32"/>
          <w:szCs w:val="32"/>
          <w:rtl/>
          <w14:ligatures w14:val="none"/>
        </w:rPr>
        <w:footnoteReference w:id="226"/>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p>
    <w:p w14:paraId="097E80E0" w14:textId="77777777" w:rsidR="00B0610E" w:rsidRDefault="00B0610E">
      <w:pPr>
        <w:bidi w:val="0"/>
        <w:rPr>
          <w:rFonts w:ascii="Adobe Arabic" w:eastAsia="Times New Roman" w:hAnsi="Adobe Arabic" w:cs="Adobe Arabic"/>
          <w:b/>
          <w:bCs/>
          <w:color w:val="BF9359"/>
          <w:sz w:val="36"/>
          <w:szCs w:val="36"/>
          <w:rtl/>
        </w:rPr>
      </w:pPr>
      <w:bookmarkStart w:id="24" w:name="_Toc164413514"/>
      <w:r>
        <w:rPr>
          <w:rFonts w:ascii="Adobe Arabic" w:eastAsia="Times New Roman" w:hAnsi="Adobe Arabic" w:cs="Adobe Arabic"/>
          <w:b/>
          <w:bCs/>
          <w:color w:val="BF9359"/>
          <w:sz w:val="36"/>
          <w:szCs w:val="36"/>
          <w:rtl/>
        </w:rPr>
        <w:br w:type="page"/>
      </w:r>
    </w:p>
    <w:p w14:paraId="23FA01BF" w14:textId="44018600" w:rsidR="00923A24" w:rsidRPr="005B6C26" w:rsidRDefault="00923A24" w:rsidP="003A3BF8">
      <w:pPr>
        <w:pStyle w:val="Heading2"/>
        <w:jc w:val="center"/>
        <w:rPr>
          <w:rFonts w:ascii="Adobe Arabic" w:eastAsia="Times New Roman" w:hAnsi="Adobe Arabic" w:cs="Adobe Arabic"/>
          <w:b/>
          <w:bCs/>
          <w:color w:val="BF9359"/>
          <w:sz w:val="36"/>
          <w:szCs w:val="36"/>
          <w:rtl/>
        </w:rPr>
      </w:pPr>
      <w:r w:rsidRPr="005B6C26">
        <w:rPr>
          <w:rFonts w:ascii="Adobe Arabic" w:eastAsia="Times New Roman" w:hAnsi="Adobe Arabic" w:cs="Adobe Arabic"/>
          <w:b/>
          <w:bCs/>
          <w:color w:val="BF9359"/>
          <w:sz w:val="36"/>
          <w:szCs w:val="36"/>
          <w:rtl/>
        </w:rPr>
        <w:lastRenderedPageBreak/>
        <w:t>سابعًا:</w:t>
      </w:r>
      <w:r w:rsidR="00803FE5" w:rsidRPr="005B6C26">
        <w:rPr>
          <w:rFonts w:ascii="Adobe Arabic" w:eastAsia="Times New Roman" w:hAnsi="Adobe Arabic" w:cs="Adobe Arabic"/>
          <w:b/>
          <w:bCs/>
          <w:color w:val="BF9359"/>
          <w:sz w:val="36"/>
          <w:szCs w:val="36"/>
          <w:rtl/>
        </w:rPr>
        <w:t xml:space="preserve"> </w:t>
      </w:r>
      <w:r w:rsidRPr="005B6C26">
        <w:rPr>
          <w:rFonts w:ascii="Adobe Arabic" w:eastAsia="Times New Roman" w:hAnsi="Adobe Arabic" w:cs="Adobe Arabic"/>
          <w:b/>
          <w:bCs/>
          <w:color w:val="BF9359"/>
          <w:sz w:val="36"/>
          <w:szCs w:val="36"/>
          <w:rtl/>
        </w:rPr>
        <w:t>إحياء</w:t>
      </w:r>
      <w:r w:rsidR="00803FE5" w:rsidRPr="005B6C26">
        <w:rPr>
          <w:rFonts w:ascii="Adobe Arabic" w:eastAsia="Times New Roman" w:hAnsi="Adobe Arabic" w:cs="Adobe Arabic"/>
          <w:b/>
          <w:bCs/>
          <w:color w:val="BF9359"/>
          <w:sz w:val="36"/>
          <w:szCs w:val="36"/>
          <w:rtl/>
        </w:rPr>
        <w:t xml:space="preserve"> </w:t>
      </w:r>
      <w:r w:rsidRPr="005B6C26">
        <w:rPr>
          <w:rFonts w:ascii="Adobe Arabic" w:eastAsia="Times New Roman" w:hAnsi="Adobe Arabic" w:cs="Adobe Arabic"/>
          <w:b/>
          <w:bCs/>
          <w:color w:val="BF9359"/>
          <w:sz w:val="36"/>
          <w:szCs w:val="36"/>
          <w:rtl/>
        </w:rPr>
        <w:t>القيم</w:t>
      </w:r>
      <w:r w:rsidR="00803FE5" w:rsidRPr="005B6C26">
        <w:rPr>
          <w:rFonts w:ascii="Adobe Arabic" w:eastAsia="Times New Roman" w:hAnsi="Adobe Arabic" w:cs="Adobe Arabic"/>
          <w:b/>
          <w:bCs/>
          <w:color w:val="BF9359"/>
          <w:sz w:val="36"/>
          <w:szCs w:val="36"/>
          <w:rtl/>
        </w:rPr>
        <w:t xml:space="preserve"> </w:t>
      </w:r>
      <w:r w:rsidRPr="005B6C26">
        <w:rPr>
          <w:rFonts w:ascii="Adobe Arabic" w:eastAsia="Times New Roman" w:hAnsi="Adobe Arabic" w:cs="Adobe Arabic"/>
          <w:b/>
          <w:bCs/>
          <w:color w:val="BF9359"/>
          <w:sz w:val="36"/>
          <w:szCs w:val="36"/>
          <w:rtl/>
        </w:rPr>
        <w:t>الإنسانيّة</w:t>
      </w:r>
      <w:bookmarkEnd w:id="24"/>
    </w:p>
    <w:p w14:paraId="4921D540" w14:textId="1A463BC4"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نتيجة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انتشار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الصحيح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المجتمع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النموّ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والتسامي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التدريجيّ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للقيم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الإنسانيّة،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الواقع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النتيجة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نتائج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وأعظمها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تتجلّى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المجتمع.</w:t>
      </w:r>
    </w:p>
    <w:p w14:paraId="31FEE26D" w14:textId="338897FF" w:rsidR="00923A24" w:rsidRPr="00803FE5" w:rsidRDefault="00923A24" w:rsidP="00B667A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بعدما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إبراهيم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ووَلده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إسماعيل</w:t>
      </w:r>
      <w:r w:rsidR="00803FE5">
        <w:rPr>
          <w:rFonts w:ascii="Adobe Arabic" w:eastAsia="Times New Roman" w:hAnsi="Adobe Arabic" w:cs="Adobe Arabic"/>
          <w:color w:val="000000"/>
          <w:kern w:val="0"/>
          <w:sz w:val="32"/>
          <w:szCs w:val="32"/>
          <w:rtl/>
          <w14:ligatures w14:val="none"/>
        </w:rPr>
        <w:t xml:space="preserve"> </w:t>
      </w:r>
      <w:r w:rsidR="00CC123C">
        <w:rPr>
          <w:rFonts w:ascii="Adobe Arabic" w:eastAsia="Times New Roman" w:hAnsi="Adobe Arabic" w:cs="Adobe Arabic"/>
          <w:color w:val="000000"/>
          <w:kern w:val="0"/>
          <w:sz w:val="32"/>
          <w:szCs w:val="32"/>
          <w:rtl/>
          <w14:ligatures w14:val="none"/>
        </w:rPr>
        <w:t>(عليهما السلام)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الكعبة،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رفع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إبراهيم</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يديه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وراح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يدعو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دعا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سورة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البقرة:</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﴿رَبَّنَا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وَٱب</w:t>
      </w:r>
      <w:r w:rsidRPr="006D6550">
        <w:rPr>
          <w:rFonts w:ascii="Traditional Arabic" w:eastAsia="Times New Roman" w:hAnsi="Traditional Arabic" w:cs="Traditional Arabic" w:hint="cs"/>
          <w:b/>
          <w:bCs/>
          <w:color w:val="333399"/>
          <w:kern w:val="0"/>
          <w:sz w:val="32"/>
          <w:szCs w:val="32"/>
          <w:rtl/>
          <w14:ligatures w14:val="none"/>
        </w:rPr>
        <w:t>ۡعَثۡ</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فِيهِمۡ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رَسُولا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مِّنۡهُمۡ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يَتۡلُواْ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عَلَيۡهِمۡ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ءَايَٰتِكَ</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وَيُعَلِّمُهُمُ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ٱلۡكِتَٰبَ</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وَٱلۡحِكۡمَةَ</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وَيُزَكِّيهِمۡۖ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إِنَّكَ</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أَنتَ</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ٱل</w:t>
      </w:r>
      <w:r w:rsidRPr="006D6550">
        <w:rPr>
          <w:rFonts w:ascii="Traditional Arabic" w:eastAsia="Times New Roman" w:hAnsi="Traditional Arabic" w:cs="Traditional Arabic" w:hint="cs"/>
          <w:b/>
          <w:bCs/>
          <w:color w:val="333399"/>
          <w:kern w:val="0"/>
          <w:sz w:val="32"/>
          <w:szCs w:val="32"/>
          <w:rtl/>
          <w14:ligatures w14:val="none"/>
        </w:rPr>
        <w:t>ۡعَزِيزُ</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ٱلۡحَكِيمُ﴾</w:t>
      </w:r>
      <w:r w:rsidR="00B667AD">
        <w:rPr>
          <w:rStyle w:val="FootnoteReference"/>
          <w:rFonts w:ascii="Traditional Arabic" w:eastAsia="Times New Roman" w:hAnsi="Traditional Arabic" w:cs="Traditional Arabic"/>
          <w:b/>
          <w:bCs/>
          <w:color w:val="333399"/>
          <w:kern w:val="0"/>
          <w:sz w:val="32"/>
          <w:szCs w:val="32"/>
          <w:rtl/>
          <w14:ligatures w14:val="none"/>
        </w:rPr>
        <w:footnoteReference w:id="227"/>
      </w:r>
      <w:r w:rsidRPr="00803FE5">
        <w:rPr>
          <w:rFonts w:ascii="Adobe Arabic" w:eastAsia="Times New Roman" w:hAnsi="Adobe Arabic" w:cs="Adobe Arabic"/>
          <w:color w:val="000000"/>
          <w:kern w:val="0"/>
          <w:sz w:val="32"/>
          <w:szCs w:val="32"/>
          <w:rtl/>
          <w14:ligatures w14:val="none"/>
        </w:rPr>
        <w:t>.</w:t>
      </w:r>
    </w:p>
    <w:p w14:paraId="1A4131D6" w14:textId="5626A7B6" w:rsidR="00923A24" w:rsidRPr="00803FE5" w:rsidRDefault="00923A24" w:rsidP="00B667A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وعلى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خلاف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تقديم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التعليم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التزكية،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قُدّمت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التزكية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التعليم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تحدّثت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استجابة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دعاء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إبراهيم</w:t>
      </w:r>
      <w:r w:rsidR="00803FE5">
        <w:rPr>
          <w:rFonts w:ascii="Adobe Arabic" w:eastAsia="Times New Roman" w:hAnsi="Adobe Arabic" w:cs="Adobe Arabic"/>
          <w:color w:val="000000"/>
          <w:kern w:val="0"/>
          <w:sz w:val="32"/>
          <w:szCs w:val="32"/>
          <w:rtl/>
          <w14:ligatures w14:val="none"/>
        </w:rPr>
        <w:t xml:space="preserve"> (عليه السلام)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سورة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الجمعة؛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أهمّيّة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التزكية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والأخلاق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وتقدّمهما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سورة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الجمعة:</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﴿هُوَ</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ٱلَّذِي</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بَعَثَ</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فِي</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ٱل</w:t>
      </w:r>
      <w:r w:rsidRPr="006D6550">
        <w:rPr>
          <w:rFonts w:ascii="Traditional Arabic" w:eastAsia="Times New Roman" w:hAnsi="Traditional Arabic" w:cs="Traditional Arabic" w:hint="cs"/>
          <w:b/>
          <w:bCs/>
          <w:color w:val="333399"/>
          <w:kern w:val="0"/>
          <w:sz w:val="32"/>
          <w:szCs w:val="32"/>
          <w:rtl/>
          <w14:ligatures w14:val="none"/>
        </w:rPr>
        <w:t>ۡأُمِّيِّ‍ۧنَ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رَسُولا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مِّنۡهُمۡ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يَتۡلُواْ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عَلَيۡهِمۡ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ء</w:t>
      </w:r>
      <w:r w:rsidRPr="006D6550">
        <w:rPr>
          <w:rFonts w:ascii="Traditional Arabic" w:eastAsia="Times New Roman" w:hAnsi="Traditional Arabic" w:cs="Traditional Arabic"/>
          <w:b/>
          <w:bCs/>
          <w:color w:val="333399"/>
          <w:kern w:val="0"/>
          <w:sz w:val="32"/>
          <w:szCs w:val="32"/>
          <w:rtl/>
          <w14:ligatures w14:val="none"/>
        </w:rPr>
        <w:t>َايَٰتِهِ</w:t>
      </w:r>
      <w:r w:rsidRPr="006D6550">
        <w:rPr>
          <w:rFonts w:ascii="Traditional Arabic" w:eastAsia="Times New Roman" w:hAnsi="Traditional Arabic" w:cs="Traditional Arabic" w:hint="cs"/>
          <w:b/>
          <w:bCs/>
          <w:color w:val="333399"/>
          <w:kern w:val="0"/>
          <w:sz w:val="32"/>
          <w:szCs w:val="32"/>
          <w:rtl/>
          <w14:ligatures w14:val="none"/>
        </w:rPr>
        <w:t>ۦ</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وَيُزَكِّيهِمۡ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وَيُعَلِّمُهُمُ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ٱلۡكِتَٰبَ</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وَٱلۡحِكۡمَةَ</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وَإِن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كَانُواْ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مِن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قَبۡلُ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لَفِي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ضَلَٰل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مُّبِين﴾</w:t>
      </w:r>
      <w:r w:rsidR="00B667AD">
        <w:rPr>
          <w:rStyle w:val="FootnoteReference"/>
          <w:rFonts w:ascii="Traditional Arabic" w:eastAsia="Times New Roman" w:hAnsi="Traditional Arabic" w:cs="Traditional Arabic"/>
          <w:b/>
          <w:bCs/>
          <w:color w:val="333399"/>
          <w:kern w:val="0"/>
          <w:sz w:val="32"/>
          <w:szCs w:val="32"/>
          <w:rtl/>
          <w14:ligatures w14:val="none"/>
        </w:rPr>
        <w:footnoteReference w:id="228"/>
      </w:r>
      <w:r w:rsidRPr="00803FE5">
        <w:rPr>
          <w:rFonts w:ascii="Adobe Arabic" w:eastAsia="Times New Roman" w:hAnsi="Adobe Arabic" w:cs="Adobe Arabic"/>
          <w:color w:val="000000"/>
          <w:kern w:val="0"/>
          <w:sz w:val="32"/>
          <w:szCs w:val="32"/>
          <w:rtl/>
          <w14:ligatures w14:val="none"/>
        </w:rPr>
        <w:t>.</w:t>
      </w:r>
    </w:p>
    <w:p w14:paraId="60A01050"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221A819" w14:textId="2077BACD" w:rsidR="00923A24" w:rsidRPr="00803FE5" w:rsidRDefault="00923A24" w:rsidP="00B667A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فقد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تحدّثت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تشكّل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استجابةً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لدعاء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إبراهيم</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اعتبرت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تلاوة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وتعليمهم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الكتاب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والحكمة،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وتزكيتهم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تشكّل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العنوان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أُرسل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قدّمت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التزكية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التعليم؛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الهدف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للنبيّ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التكامل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والسموّ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الأخلاقيّ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للمسلمين،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فصاحب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الخلق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العظيم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وصفه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B667AD">
        <w:rPr>
          <w:rStyle w:val="FootnoteReference"/>
          <w:rFonts w:ascii="Adobe Arabic" w:eastAsia="Times New Roman" w:hAnsi="Adobe Arabic" w:cs="Adobe Arabic"/>
          <w:color w:val="000000"/>
          <w:kern w:val="0"/>
          <w:sz w:val="32"/>
          <w:szCs w:val="32"/>
          <w:rtl/>
          <w14:ligatures w14:val="none"/>
        </w:rPr>
        <w:footnoteReference w:id="229"/>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هداية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مكارم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الأخلاق،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بُعِثْتُ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لِأُتَمِّمَ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مَكَارِمَ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الْأَخْلَاقِ»</w:t>
      </w:r>
      <w:r w:rsidR="00B667AD">
        <w:rPr>
          <w:rStyle w:val="FootnoteReference"/>
          <w:rFonts w:ascii="Adobe Arabic" w:eastAsia="Times New Roman" w:hAnsi="Adobe Arabic" w:cs="Adobe Arabic"/>
          <w:color w:val="000000"/>
          <w:kern w:val="0"/>
          <w:sz w:val="32"/>
          <w:szCs w:val="32"/>
          <w:rtl/>
          <w14:ligatures w14:val="none"/>
        </w:rPr>
        <w:footnoteReference w:id="230"/>
      </w:r>
      <w:r w:rsidRPr="00803FE5">
        <w:rPr>
          <w:rFonts w:ascii="Adobe Arabic" w:eastAsia="Times New Roman" w:hAnsi="Adobe Arabic" w:cs="Adobe Arabic"/>
          <w:color w:val="000000"/>
          <w:kern w:val="0"/>
          <w:sz w:val="32"/>
          <w:szCs w:val="32"/>
          <w:rtl/>
          <w14:ligatures w14:val="none"/>
        </w:rPr>
        <w:t>.</w:t>
      </w:r>
    </w:p>
    <w:p w14:paraId="703A9A40" w14:textId="79F564A5"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هدف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وهدف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الرحمة</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إتمام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مكارم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الأخلاق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تحلّي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بالصفات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الإلهيّة.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فالإمام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يأتي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ليوجّه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الأفكار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مسار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العبوديّة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يخلّص</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التشتّت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والحيرة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وسفاسف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فتجتمع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باجتماعهم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اتّباع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ونبذ</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خلافٍ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تصبح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القوى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النفسيّة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الإنسان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تحت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سيطرة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العقل،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وتكمل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فيتّسم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سلوك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حينئذٍ</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بالحلم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والحكمة،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السياق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عددًا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الواردة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(عليهم السلام)</w:t>
      </w:r>
      <w:r w:rsidRPr="00803FE5">
        <w:rPr>
          <w:rFonts w:ascii="Adobe Arabic" w:eastAsia="Times New Roman" w:hAnsi="Adobe Arabic" w:cs="Adobe Arabic"/>
          <w:color w:val="000000"/>
          <w:kern w:val="0"/>
          <w:sz w:val="32"/>
          <w:szCs w:val="32"/>
          <w:rtl/>
          <w14:ligatures w14:val="none"/>
        </w:rPr>
        <w:t>.</w:t>
      </w:r>
    </w:p>
    <w:p w14:paraId="751F5157" w14:textId="77777777" w:rsidR="00B0610E" w:rsidRDefault="00B0610E">
      <w:pPr>
        <w:bidi w:val="0"/>
        <w:rPr>
          <w:rFonts w:ascii="Adobe Arabic" w:eastAsia="Times New Roman" w:hAnsi="Adobe Arabic" w:cs="Adobe Arabic"/>
          <w:b/>
          <w:bCs/>
          <w:color w:val="66CCFF"/>
          <w:kern w:val="0"/>
          <w:sz w:val="32"/>
          <w:szCs w:val="32"/>
          <w:rtl/>
          <w14:ligatures w14:val="none"/>
        </w:rPr>
      </w:pPr>
      <w:r>
        <w:rPr>
          <w:rFonts w:ascii="Adobe Arabic" w:eastAsia="Times New Roman" w:hAnsi="Adobe Arabic" w:cs="Adobe Arabic"/>
          <w:b/>
          <w:bCs/>
          <w:color w:val="66CCFF"/>
          <w:kern w:val="0"/>
          <w:sz w:val="32"/>
          <w:szCs w:val="32"/>
          <w:rtl/>
          <w14:ligatures w14:val="none"/>
        </w:rPr>
        <w:br w:type="page"/>
      </w:r>
    </w:p>
    <w:p w14:paraId="133C7AEB" w14:textId="6F5042CB" w:rsidR="00923A24" w:rsidRPr="003A6B4F" w:rsidRDefault="00923A24" w:rsidP="00803FE5">
      <w:pPr>
        <w:numPr>
          <w:ilvl w:val="0"/>
          <w:numId w:val="59"/>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lastRenderedPageBreak/>
        <w:t>أحاديث</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أهل</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البيت</w:t>
      </w:r>
      <w:r w:rsidR="00803FE5" w:rsidRPr="003A6B4F">
        <w:rPr>
          <w:rFonts w:ascii="Adobe Arabic" w:eastAsia="Times New Roman" w:hAnsi="Adobe Arabic" w:cs="Adobe Arabic"/>
          <w:b/>
          <w:bCs/>
          <w:color w:val="0099CC"/>
          <w:kern w:val="0"/>
          <w:sz w:val="32"/>
          <w:szCs w:val="32"/>
          <w:rtl/>
          <w14:ligatures w14:val="none"/>
        </w:rPr>
        <w:t>(عليهم السلام)</w:t>
      </w:r>
      <w:r w:rsidRPr="003A6B4F">
        <w:rPr>
          <w:rFonts w:ascii="Adobe Arabic" w:eastAsia="Times New Roman" w:hAnsi="Adobe Arabic" w:cs="Adobe Arabic"/>
          <w:b/>
          <w:bCs/>
          <w:color w:val="0099CC"/>
          <w:kern w:val="0"/>
          <w:sz w:val="32"/>
          <w:szCs w:val="32"/>
          <w:rtl/>
          <w14:ligatures w14:val="none"/>
        </w:rPr>
        <w:t>:</w:t>
      </w:r>
    </w:p>
    <w:p w14:paraId="124451FB" w14:textId="1EC9791D" w:rsidR="00923A24" w:rsidRPr="00803FE5" w:rsidRDefault="003A6B4F" w:rsidP="00B667A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الأول: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مولىً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لبني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شيبان</w:t>
      </w:r>
      <w:r w:rsidR="00B667AD">
        <w:rPr>
          <w:rStyle w:val="FootnoteReference"/>
          <w:rFonts w:ascii="Adobe Arabic" w:eastAsia="Times New Roman" w:hAnsi="Adobe Arabic" w:cs="Adobe Arabic"/>
          <w:color w:val="000000"/>
          <w:kern w:val="0"/>
          <w:sz w:val="32"/>
          <w:szCs w:val="32"/>
          <w:rtl/>
          <w14:ligatures w14:val="none"/>
        </w:rPr>
        <w:footnoteReference w:id="231"/>
      </w:r>
      <w:hyperlink r:id="rId13" w:anchor="footnote-069" w:history="1"/>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الباقر</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قال:</w:t>
      </w:r>
    </w:p>
    <w:p w14:paraId="6209BE08" w14:textId="1A9B6B02" w:rsidR="00923A24" w:rsidRPr="00803FE5" w:rsidRDefault="00923A24" w:rsidP="00B667A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قَائِمُنَا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وَضَعَ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رُؤوسِ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الْعِبَادِ؛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فَجَمَعَ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عُقُولَهُمْ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وَكَملَتْ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أَحْلاَمُهُمْ</w:t>
      </w:r>
      <w:r w:rsidR="00B667AD">
        <w:rPr>
          <w:rStyle w:val="FootnoteReference"/>
          <w:rFonts w:ascii="Adobe Arabic" w:eastAsia="Times New Roman" w:hAnsi="Adobe Arabic" w:cs="Adobe Arabic"/>
          <w:color w:val="000000"/>
          <w:kern w:val="0"/>
          <w:sz w:val="32"/>
          <w:szCs w:val="32"/>
          <w:rtl/>
          <w14:ligatures w14:val="none"/>
        </w:rPr>
        <w:footnoteReference w:id="232"/>
      </w:r>
      <w:r w:rsidRPr="00803FE5">
        <w:rPr>
          <w:rFonts w:ascii="Adobe Arabic" w:eastAsia="Times New Roman" w:hAnsi="Adobe Arabic" w:cs="Adobe Arabic"/>
          <w:color w:val="000000"/>
          <w:kern w:val="0"/>
          <w:sz w:val="32"/>
          <w:szCs w:val="32"/>
          <w:rtl/>
          <w14:ligatures w14:val="none"/>
        </w:rPr>
        <w:t>».</w:t>
      </w:r>
    </w:p>
    <w:p w14:paraId="2ACC2D6C" w14:textId="20CE281A" w:rsidR="00923A24" w:rsidRPr="00803FE5" w:rsidRDefault="00923A24" w:rsidP="00B667A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الشيخ</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الصدوق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«وضع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يده»</w:t>
      </w:r>
      <w:r w:rsidR="00B667AD">
        <w:rPr>
          <w:rStyle w:val="FootnoteReference"/>
          <w:rFonts w:ascii="Adobe Arabic" w:eastAsia="Times New Roman" w:hAnsi="Adobe Arabic" w:cs="Adobe Arabic"/>
          <w:color w:val="000000"/>
          <w:kern w:val="0"/>
          <w:sz w:val="32"/>
          <w:szCs w:val="32"/>
          <w:rtl/>
          <w14:ligatures w14:val="none"/>
        </w:rPr>
        <w:footnoteReference w:id="233"/>
      </w:r>
      <w:hyperlink r:id="rId14" w:anchor="footnote-067" w:history="1"/>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يضع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رؤوس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العباد،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المؤدّى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كتاب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الكافي؛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بإذن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p>
    <w:p w14:paraId="75F74D04" w14:textId="7F1B13B8" w:rsidR="00923A24" w:rsidRPr="00803FE5" w:rsidRDefault="00923A24" w:rsidP="00B667A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روى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القطب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الراونديّ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خالد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الكابليّ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الباقر</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وردت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«أخلاقهم»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«أحلامهم»</w:t>
      </w:r>
      <w:r w:rsidR="00B667AD">
        <w:rPr>
          <w:rStyle w:val="FootnoteReference"/>
          <w:rFonts w:ascii="Adobe Arabic" w:eastAsia="Times New Roman" w:hAnsi="Adobe Arabic" w:cs="Adobe Arabic"/>
          <w:color w:val="000000"/>
          <w:kern w:val="0"/>
          <w:sz w:val="32"/>
          <w:szCs w:val="32"/>
          <w:rtl/>
          <w14:ligatures w14:val="none"/>
        </w:rPr>
        <w:footnoteReference w:id="234"/>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وليس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بينهما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تفاوتٌ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يُعتدّ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إذ</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أعمال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الإنسان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ستتّسم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بالحلم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تسلّط</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العقل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القوى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النفسانيّة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وليس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الأخلاق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شيئًا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آخر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p>
    <w:p w14:paraId="36EB115E" w14:textId="77777777" w:rsidR="00B0610E"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بنظرةٍ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أوليّة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نجد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معنى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أنّهما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معنيان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مختلفان،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العقل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والجهل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المرويّ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«السفه»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مقابل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و«الجزع»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p>
    <w:p w14:paraId="4A00A533"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B5288EB" w14:textId="7A8B5A0F" w:rsidR="00923A24" w:rsidRPr="00803FE5" w:rsidRDefault="00923A24" w:rsidP="00B667A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مقابل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«الصبر»</w:t>
      </w:r>
      <w:r w:rsidR="00B667AD">
        <w:rPr>
          <w:rStyle w:val="FootnoteReference"/>
          <w:rFonts w:ascii="Adobe Arabic" w:eastAsia="Times New Roman" w:hAnsi="Adobe Arabic" w:cs="Adobe Arabic"/>
          <w:color w:val="000000"/>
          <w:kern w:val="0"/>
          <w:sz w:val="32"/>
          <w:szCs w:val="32"/>
          <w:rtl/>
          <w14:ligatures w14:val="none"/>
        </w:rPr>
        <w:footnoteReference w:id="235"/>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الأناة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والعقل،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و«السفه»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العجلة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وعدم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التدبّر؛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لديه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عقله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لأنّه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يتدبّر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الأمور.</w:t>
      </w:r>
    </w:p>
    <w:p w14:paraId="185B5998" w14:textId="7F80D05B"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والفرق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التحمّل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مقابل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المصاعب،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فيرتبط</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بجميع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شؤون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الإنسان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بدءًا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بالأمور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والسعيدة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وصولًا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السيئة؛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الإنسان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دائمًا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بحسابٍ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وميزان،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أساس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اعتبر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تحلّي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بالحلم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النتيجة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لجمع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الحليم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إنجاز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عجلته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مستندةً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التدبير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والعقل؛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الإنسان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الحليم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يتّسم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الواقع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بالهدوء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الداخليّ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وضبط</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النفس،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وتقوم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أموره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العقل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والتعقّل.</w:t>
      </w:r>
    </w:p>
    <w:p w14:paraId="0388D4DE" w14:textId="5143EE33" w:rsidR="00923A24" w:rsidRPr="00803FE5" w:rsidRDefault="003A6B4F" w:rsidP="00B667AD">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الثاني: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سعيد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الحسن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الباقر</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«أَيَجِيءُ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أَحَدُكُمْ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أَخِيهِ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فَيُدْخِلُ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يَدَهُ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كِيسِهِ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فَيَأْخُذُ</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حَاجَتَهُ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يَدْفَعُهُ؟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فقلت: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أَعْرِفُ</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شَيْءَ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قلت: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فَالْهَلَكَةُ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القَوْمَ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يُعْطَوْا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أَحْلاَمَهُمْ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بَعْدُ»</w:t>
      </w:r>
      <w:r w:rsidR="00B667AD">
        <w:rPr>
          <w:rStyle w:val="FootnoteReference"/>
          <w:rFonts w:ascii="Adobe Arabic" w:eastAsia="Times New Roman" w:hAnsi="Adobe Arabic" w:cs="Adobe Arabic"/>
          <w:color w:val="000000"/>
          <w:kern w:val="0"/>
          <w:sz w:val="32"/>
          <w:szCs w:val="32"/>
          <w:rtl/>
          <w14:ligatures w14:val="none"/>
        </w:rPr>
        <w:footnoteReference w:id="236"/>
      </w:r>
      <w:r w:rsidR="00923A24" w:rsidRPr="00803FE5">
        <w:rPr>
          <w:rFonts w:ascii="Adobe Arabic" w:eastAsia="Times New Roman" w:hAnsi="Adobe Arabic" w:cs="Adobe Arabic"/>
          <w:color w:val="000000"/>
          <w:kern w:val="0"/>
          <w:sz w:val="32"/>
          <w:szCs w:val="32"/>
          <w:rtl/>
          <w14:ligatures w14:val="none"/>
        </w:rPr>
        <w:t>.</w:t>
      </w:r>
    </w:p>
    <w:p w14:paraId="30A42146" w14:textId="77777777" w:rsidR="00B0610E"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والمراد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الشيعة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يُعطَوا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تقوم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أمورهم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التعقّل.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بعبارةٍ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الثواب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والعقاب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العقل،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يُعطَ</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الشيعة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العقل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يمكّنهم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التعامل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بهذا</w:t>
      </w:r>
      <w:r w:rsidR="00803FE5">
        <w:rPr>
          <w:rFonts w:ascii="Adobe Arabic" w:eastAsia="Times New Roman" w:hAnsi="Adobe Arabic" w:cs="Adobe Arabic"/>
          <w:color w:val="000000"/>
          <w:kern w:val="0"/>
          <w:sz w:val="32"/>
          <w:szCs w:val="32"/>
          <w:rtl/>
          <w14:ligatures w14:val="none"/>
        </w:rPr>
        <w:t xml:space="preserve"> </w:t>
      </w:r>
    </w:p>
    <w:p w14:paraId="639D24EC"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35B086A" w14:textId="239D4642"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المستوى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الأخوّة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إتمام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الأخلاق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والحلم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بمقتضى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العقل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القدسيّ.</w:t>
      </w:r>
    </w:p>
    <w:p w14:paraId="465E9416" w14:textId="14BB6892" w:rsidR="00923A24" w:rsidRPr="00803FE5" w:rsidRDefault="00923A24" w:rsidP="00105C0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الزرّاد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«نخشى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مؤمنين،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ذَاكَ؟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نجد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أخوه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آثر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درهمه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وديناره،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ونجد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الدينار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والدراهم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آثر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عندنا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وبينه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موالاة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مُؤْمِنُونَ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تُكْمِلُونَ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إِيمَانَكُمْ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يَخْرُجَ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قَائِمُنَا؛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فَعِنْدَهَا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يَجْمَعُ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أَحْلاَمَكُمْ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فَتَكُونُونَ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مُؤْمِنِينَ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كَامِلِينَ</w:t>
      </w:r>
      <w:r w:rsidR="00105C0C">
        <w:rPr>
          <w:rStyle w:val="FootnoteReference"/>
          <w:rFonts w:ascii="Adobe Arabic" w:eastAsia="Times New Roman" w:hAnsi="Adobe Arabic" w:cs="Adobe Arabic"/>
          <w:color w:val="000000"/>
          <w:kern w:val="0"/>
          <w:sz w:val="32"/>
          <w:szCs w:val="32"/>
          <w:rtl/>
          <w14:ligatures w14:val="none"/>
        </w:rPr>
        <w:footnoteReference w:id="237"/>
      </w:r>
      <w:r w:rsidRPr="00803FE5">
        <w:rPr>
          <w:rFonts w:ascii="Adobe Arabic" w:eastAsia="Times New Roman" w:hAnsi="Adobe Arabic" w:cs="Adobe Arabic"/>
          <w:color w:val="000000"/>
          <w:kern w:val="0"/>
          <w:sz w:val="32"/>
          <w:szCs w:val="32"/>
          <w:rtl/>
          <w14:ligatures w14:val="none"/>
        </w:rPr>
        <w:t>».</w:t>
      </w:r>
    </w:p>
    <w:p w14:paraId="3E0E1CA8" w14:textId="77777777" w:rsidR="00B0610E" w:rsidRDefault="00B0610E">
      <w:pPr>
        <w:bidi w:val="0"/>
        <w:rPr>
          <w:rFonts w:ascii="Adobe Arabic" w:eastAsia="Times New Roman" w:hAnsi="Adobe Arabic" w:cs="Adobe Arabic"/>
          <w:b/>
          <w:bCs/>
          <w:color w:val="BF9359"/>
          <w:sz w:val="36"/>
          <w:szCs w:val="36"/>
          <w:rtl/>
        </w:rPr>
      </w:pPr>
      <w:bookmarkStart w:id="25" w:name="_Toc164413515"/>
      <w:r>
        <w:rPr>
          <w:rFonts w:ascii="Adobe Arabic" w:eastAsia="Times New Roman" w:hAnsi="Adobe Arabic" w:cs="Adobe Arabic"/>
          <w:b/>
          <w:bCs/>
          <w:color w:val="BF9359"/>
          <w:sz w:val="36"/>
          <w:szCs w:val="36"/>
          <w:rtl/>
        </w:rPr>
        <w:br w:type="page"/>
      </w:r>
    </w:p>
    <w:p w14:paraId="5AA60535" w14:textId="77777777" w:rsidR="00B0610E" w:rsidRDefault="00B0610E">
      <w:pPr>
        <w:bidi w:val="0"/>
        <w:rPr>
          <w:rFonts w:ascii="Adobe Arabic" w:eastAsia="Times New Roman" w:hAnsi="Adobe Arabic" w:cs="Adobe Arabic"/>
          <w:b/>
          <w:bCs/>
          <w:color w:val="BF9359"/>
          <w:sz w:val="36"/>
          <w:szCs w:val="36"/>
          <w:rtl/>
        </w:rPr>
      </w:pPr>
      <w:r>
        <w:rPr>
          <w:rFonts w:ascii="Adobe Arabic" w:eastAsia="Times New Roman" w:hAnsi="Adobe Arabic" w:cs="Adobe Arabic"/>
          <w:b/>
          <w:bCs/>
          <w:color w:val="BF9359"/>
          <w:sz w:val="36"/>
          <w:szCs w:val="36"/>
          <w:rtl/>
        </w:rPr>
        <w:lastRenderedPageBreak/>
        <w:br w:type="page"/>
      </w:r>
    </w:p>
    <w:p w14:paraId="3563F812" w14:textId="380CB5C5" w:rsidR="00923A24" w:rsidRPr="005B6C26" w:rsidRDefault="00923A24" w:rsidP="003A3BF8">
      <w:pPr>
        <w:pStyle w:val="Heading2"/>
        <w:jc w:val="center"/>
        <w:rPr>
          <w:rFonts w:ascii="Adobe Arabic" w:eastAsia="Times New Roman" w:hAnsi="Adobe Arabic" w:cs="Adobe Arabic"/>
          <w:b/>
          <w:bCs/>
          <w:color w:val="BF9359"/>
          <w:sz w:val="36"/>
          <w:szCs w:val="36"/>
          <w:rtl/>
        </w:rPr>
      </w:pPr>
      <w:r w:rsidRPr="005B6C26">
        <w:rPr>
          <w:rFonts w:ascii="Adobe Arabic" w:eastAsia="Times New Roman" w:hAnsi="Adobe Arabic" w:cs="Adobe Arabic"/>
          <w:b/>
          <w:bCs/>
          <w:color w:val="BF9359"/>
          <w:sz w:val="36"/>
          <w:szCs w:val="36"/>
          <w:rtl/>
        </w:rPr>
        <w:lastRenderedPageBreak/>
        <w:t>ثامنًا:</w:t>
      </w:r>
      <w:r w:rsidR="00803FE5" w:rsidRPr="005B6C26">
        <w:rPr>
          <w:rFonts w:ascii="Adobe Arabic" w:eastAsia="Times New Roman" w:hAnsi="Adobe Arabic" w:cs="Adobe Arabic"/>
          <w:b/>
          <w:bCs/>
          <w:color w:val="BF9359"/>
          <w:sz w:val="36"/>
          <w:szCs w:val="36"/>
          <w:rtl/>
        </w:rPr>
        <w:t xml:space="preserve"> </w:t>
      </w:r>
      <w:r w:rsidRPr="005B6C26">
        <w:rPr>
          <w:rFonts w:ascii="Adobe Arabic" w:eastAsia="Times New Roman" w:hAnsi="Adobe Arabic" w:cs="Adobe Arabic"/>
          <w:b/>
          <w:bCs/>
          <w:color w:val="BF9359"/>
          <w:sz w:val="36"/>
          <w:szCs w:val="36"/>
          <w:rtl/>
        </w:rPr>
        <w:t>الطفرة</w:t>
      </w:r>
      <w:r w:rsidR="00803FE5" w:rsidRPr="005B6C26">
        <w:rPr>
          <w:rFonts w:ascii="Adobe Arabic" w:eastAsia="Times New Roman" w:hAnsi="Adobe Arabic" w:cs="Adobe Arabic"/>
          <w:b/>
          <w:bCs/>
          <w:color w:val="BF9359"/>
          <w:sz w:val="36"/>
          <w:szCs w:val="36"/>
          <w:rtl/>
        </w:rPr>
        <w:t xml:space="preserve"> </w:t>
      </w:r>
      <w:r w:rsidRPr="005B6C26">
        <w:rPr>
          <w:rFonts w:ascii="Adobe Arabic" w:eastAsia="Times New Roman" w:hAnsi="Adobe Arabic" w:cs="Adobe Arabic"/>
          <w:b/>
          <w:bCs/>
          <w:color w:val="BF9359"/>
          <w:sz w:val="36"/>
          <w:szCs w:val="36"/>
          <w:rtl/>
        </w:rPr>
        <w:t>العلميّة</w:t>
      </w:r>
      <w:r w:rsidR="00803FE5" w:rsidRPr="005B6C26">
        <w:rPr>
          <w:rFonts w:ascii="Adobe Arabic" w:eastAsia="Times New Roman" w:hAnsi="Adobe Arabic" w:cs="Adobe Arabic"/>
          <w:b/>
          <w:bCs/>
          <w:color w:val="BF9359"/>
          <w:sz w:val="36"/>
          <w:szCs w:val="36"/>
          <w:rtl/>
        </w:rPr>
        <w:t xml:space="preserve"> </w:t>
      </w:r>
      <w:r w:rsidRPr="005B6C26">
        <w:rPr>
          <w:rFonts w:ascii="Adobe Arabic" w:eastAsia="Times New Roman" w:hAnsi="Adobe Arabic" w:cs="Adobe Arabic"/>
          <w:b/>
          <w:bCs/>
          <w:color w:val="BF9359"/>
          <w:sz w:val="36"/>
          <w:szCs w:val="36"/>
          <w:rtl/>
        </w:rPr>
        <w:t>الهائلة</w:t>
      </w:r>
      <w:bookmarkEnd w:id="25"/>
    </w:p>
    <w:p w14:paraId="5730897A" w14:textId="17C32BB5"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تعليم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الأهداف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لأجلها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أشارت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الهدف؛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مثلًا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p>
    <w:p w14:paraId="7C16FD56" w14:textId="16B3FDE2" w:rsidR="00923A24" w:rsidRPr="00803FE5" w:rsidRDefault="00923A24" w:rsidP="00105C0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6D6550">
        <w:rPr>
          <w:rFonts w:ascii="Traditional Arabic" w:eastAsia="Times New Roman" w:hAnsi="Traditional Arabic" w:cs="Traditional Arabic"/>
          <w:b/>
          <w:bCs/>
          <w:color w:val="333399"/>
          <w:kern w:val="0"/>
          <w:sz w:val="32"/>
          <w:szCs w:val="32"/>
          <w:rtl/>
          <w14:ligatures w14:val="none"/>
        </w:rPr>
        <w:t>﴿كَمَآ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أَر</w:t>
      </w:r>
      <w:r w:rsidRPr="006D6550">
        <w:rPr>
          <w:rFonts w:ascii="Traditional Arabic" w:eastAsia="Times New Roman" w:hAnsi="Traditional Arabic" w:cs="Traditional Arabic" w:hint="cs"/>
          <w:b/>
          <w:bCs/>
          <w:color w:val="333399"/>
          <w:kern w:val="0"/>
          <w:sz w:val="32"/>
          <w:szCs w:val="32"/>
          <w:rtl/>
          <w14:ligatures w14:val="none"/>
        </w:rPr>
        <w:t>ۡسَلۡن</w:t>
      </w:r>
      <w:r w:rsidRPr="006D6550">
        <w:rPr>
          <w:rFonts w:ascii="Traditional Arabic" w:eastAsia="Times New Roman" w:hAnsi="Traditional Arabic" w:cs="Traditional Arabic"/>
          <w:b/>
          <w:bCs/>
          <w:color w:val="333399"/>
          <w:kern w:val="0"/>
          <w:sz w:val="32"/>
          <w:szCs w:val="32"/>
          <w:rtl/>
          <w14:ligatures w14:val="none"/>
        </w:rPr>
        <w:t>َا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فِيكُم</w:t>
      </w:r>
      <w:r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رَسُولا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مِّنكُمۡ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يَتۡلُواْ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عَلَيۡكُمۡ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ءَايَٰتِنَا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وَيُزَكِّيكُمۡ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وَيُعَلِّمُكُمُ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ٱلۡكِتَٰبَ</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وَٱلۡحِكۡمَةَ</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وَيُعَلِّمُكُم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مَّا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تَكُونُواْ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تَعۡلَمُونَ﴾</w:t>
      </w:r>
      <w:r w:rsidR="00105C0C">
        <w:rPr>
          <w:rStyle w:val="FootnoteReference"/>
          <w:rFonts w:ascii="Traditional Arabic" w:eastAsia="Times New Roman" w:hAnsi="Traditional Arabic" w:cs="Traditional Arabic"/>
          <w:b/>
          <w:bCs/>
          <w:color w:val="333399"/>
          <w:kern w:val="0"/>
          <w:sz w:val="32"/>
          <w:szCs w:val="32"/>
          <w:rtl/>
          <w14:ligatures w14:val="none"/>
        </w:rPr>
        <w:footnoteReference w:id="238"/>
      </w:r>
      <w:r w:rsidRPr="00803FE5">
        <w:rPr>
          <w:rFonts w:ascii="Adobe Arabic" w:eastAsia="Times New Roman" w:hAnsi="Adobe Arabic" w:cs="Adobe Arabic"/>
          <w:color w:val="000000"/>
          <w:kern w:val="0"/>
          <w:sz w:val="32"/>
          <w:szCs w:val="32"/>
          <w:rtl/>
          <w14:ligatures w14:val="none"/>
        </w:rPr>
        <w:t>.</w:t>
      </w:r>
    </w:p>
    <w:p w14:paraId="251C33A1" w14:textId="77777777" w:rsidR="00B0610E"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بدايةً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يتلو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الأنبياء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وآياته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ليتعرّفوا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يستمعوا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المرسلين،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يؤمن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ويدخل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يُنكره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ويلتحق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الأنبياء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والمرسلين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رشدهم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العقليّ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والعلميّ.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المُراد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بالعلم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يتحصّل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الإيمان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والعقل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القدسيّ،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الإنسان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قُدمًا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طريق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فالعلم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يمضي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بالإنسان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طريق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رغباته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النفسيّة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وشهواته،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أعظم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وكلّما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أكثر،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الإنسان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أكثر،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ضرر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أكبر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نفعه.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الضرر</w:t>
      </w:r>
    </w:p>
    <w:p w14:paraId="71BADB5F"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901BB4A" w14:textId="45F561EF" w:rsidR="00923A24" w:rsidRPr="00803FE5" w:rsidRDefault="00803FE5"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t xml:space="preserve"> </w:t>
      </w:r>
      <w:r w:rsidR="00923A24" w:rsidRPr="00803FE5">
        <w:rPr>
          <w:rFonts w:ascii="Adobe Arabic" w:eastAsia="Times New Roman" w:hAnsi="Adobe Arabic" w:cs="Adobe Arabic"/>
          <w:color w:val="000000"/>
          <w:kern w:val="0"/>
          <w:sz w:val="32"/>
          <w:szCs w:val="32"/>
          <w:rtl/>
          <w14:ligatures w14:val="none"/>
        </w:rPr>
        <w:t>المتأتِّي</w:t>
      </w:r>
      <w:r>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جَهلة</w:t>
      </w:r>
      <w:r>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أتباع</w:t>
      </w:r>
      <w:r>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الباطل</w:t>
      </w:r>
      <w:r>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لا</w:t>
      </w:r>
      <w:r>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يُمكن</w:t>
      </w:r>
      <w:r>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w:t>
      </w:r>
      <w:r>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يُقاس</w:t>
      </w:r>
      <w:r>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بالضرر</w:t>
      </w:r>
      <w:r>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الذي</w:t>
      </w:r>
      <w:r>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يُمكن</w:t>
      </w:r>
      <w:r>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w:t>
      </w:r>
      <w:r>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يقع</w:t>
      </w:r>
      <w:r>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عالِمٍ</w:t>
      </w:r>
      <w:r>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فاسدٍ</w:t>
      </w:r>
      <w:r>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يستعمل</w:t>
      </w:r>
      <w:r>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علمه</w:t>
      </w:r>
      <w:r>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طريق</w:t>
      </w:r>
      <w:r>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الباطل.</w:t>
      </w:r>
    </w:p>
    <w:p w14:paraId="727AC0D9" w14:textId="369F67BC" w:rsidR="00923A24" w:rsidRPr="00803FE5" w:rsidRDefault="00923A24" w:rsidP="00105C0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﴿إِنَّمَا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يَخ</w:t>
      </w:r>
      <w:r w:rsidRPr="006D6550">
        <w:rPr>
          <w:rFonts w:ascii="Traditional Arabic" w:eastAsia="Times New Roman" w:hAnsi="Traditional Arabic" w:cs="Traditional Arabic" w:hint="cs"/>
          <w:b/>
          <w:bCs/>
          <w:color w:val="333399"/>
          <w:kern w:val="0"/>
          <w:sz w:val="32"/>
          <w:szCs w:val="32"/>
          <w:rtl/>
          <w14:ligatures w14:val="none"/>
        </w:rPr>
        <w:t>ۡشَى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ٱللَّهَ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مِنۡ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عِبَادِهِ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ٱلۡعُلَمَٰٓؤُاْۗ﴾</w:t>
      </w:r>
      <w:r w:rsidR="00105C0C">
        <w:rPr>
          <w:rStyle w:val="FootnoteReference"/>
          <w:rFonts w:ascii="Traditional Arabic" w:eastAsia="Times New Roman" w:hAnsi="Traditional Arabic" w:cs="Traditional Arabic"/>
          <w:b/>
          <w:bCs/>
          <w:color w:val="333399"/>
          <w:kern w:val="0"/>
          <w:sz w:val="32"/>
          <w:szCs w:val="32"/>
          <w:rtl/>
          <w14:ligatures w14:val="none"/>
        </w:rPr>
        <w:footnoteReference w:id="239"/>
      </w:r>
      <w:r w:rsidRPr="00803FE5">
        <w:rPr>
          <w:rFonts w:ascii="Adobe Arabic" w:eastAsia="Times New Roman" w:hAnsi="Adobe Arabic" w:cs="Adobe Arabic"/>
          <w:color w:val="000000"/>
          <w:kern w:val="0"/>
          <w:sz w:val="32"/>
          <w:szCs w:val="32"/>
          <w:rtl/>
          <w14:ligatures w14:val="none"/>
        </w:rPr>
        <w:t>.</w:t>
      </w:r>
    </w:p>
    <w:p w14:paraId="6A454329" w14:textId="162A7F6F"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الواقع،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بَعثَه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علمُه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الخوف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وخشيته،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علمه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زادت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خشيته،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مثل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قرين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والبصيرة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والحكمة،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وسببًا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تمييز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والعلوم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الإنسانيّة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اصطلاحاتٌ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p>
    <w:p w14:paraId="7E2E5F52" w14:textId="77850A6D" w:rsidR="00923A24" w:rsidRPr="00803FE5" w:rsidRDefault="00923A24" w:rsidP="00105C0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بِالْعُلَمَاءِ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صَدَّقَ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فِعْلُهُ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يُصَدِّقْ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فِعْلُهُ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فَلَيْسَ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بِعَالِمٍ</w:t>
      </w:r>
      <w:r w:rsidR="00105C0C">
        <w:rPr>
          <w:rStyle w:val="FootnoteReference"/>
          <w:rFonts w:ascii="Adobe Arabic" w:eastAsia="Times New Roman" w:hAnsi="Adobe Arabic" w:cs="Adobe Arabic"/>
          <w:color w:val="000000"/>
          <w:kern w:val="0"/>
          <w:sz w:val="32"/>
          <w:szCs w:val="32"/>
          <w:rtl/>
          <w14:ligatures w14:val="none"/>
        </w:rPr>
        <w:footnoteReference w:id="240"/>
      </w:r>
      <w:r w:rsidRPr="00803FE5">
        <w:rPr>
          <w:rFonts w:ascii="Adobe Arabic" w:eastAsia="Times New Roman" w:hAnsi="Adobe Arabic" w:cs="Adobe Arabic"/>
          <w:color w:val="000000"/>
          <w:kern w:val="0"/>
          <w:sz w:val="32"/>
          <w:szCs w:val="32"/>
          <w:rtl/>
          <w14:ligatures w14:val="none"/>
        </w:rPr>
        <w:t>».</w:t>
      </w:r>
    </w:p>
    <w:p w14:paraId="540BCE6A" w14:textId="303BE13F"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سنُشير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بدايةً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الحاصل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نتناول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النموّ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والتطوّر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p>
    <w:p w14:paraId="63FA9BA3" w14:textId="343FF25E"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1.</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الجهالة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الحديثة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p>
    <w:p w14:paraId="30F5E49D" w14:textId="77777777" w:rsidR="00B0610E"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قبل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فتجد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أغلب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يمضون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إثر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رغباتهم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الحيوانيّة،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وضعوا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العقل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جانبًا،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وحكّموا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الشهوات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واللهث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خلف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اللّذّات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الماديّة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أنفسهم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المجتمع؛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المجتمع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تحوّل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شيءٍ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البشريّة–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يخدم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الرفاهيّة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الماديّة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للإنسان،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أثر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المجتمع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معنى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للحديث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p>
    <w:p w14:paraId="6F51FD5C"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031A1F8" w14:textId="64501567"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السير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نحو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الجاهليّة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يقومون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إثر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بالأعمال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القبيحة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كسفك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الدماء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والاعتداء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والإغارة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الآخرين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ووأد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البنات،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جاهليّة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آخر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الزمان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يرتكبون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أنواع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الفساد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والقتل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والغارات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والاعتداء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والطغيان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نطاقٍ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أوسع،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مُستعينين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سبيل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بالثروات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والسلطة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وكلّما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تقدّم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أكثر،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الشعور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أكبر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بالحاجة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يأتي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بالخلاص</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الهلاك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التامّ.</w:t>
      </w:r>
    </w:p>
    <w:p w14:paraId="2B1F7432" w14:textId="518085BC"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نُشير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يأتي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نماذج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آثار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الجهالة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الحديثة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خلال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(عليهم السلام)</w:t>
      </w:r>
      <w:r w:rsidRPr="00803FE5">
        <w:rPr>
          <w:rFonts w:ascii="Adobe Arabic" w:eastAsia="Times New Roman" w:hAnsi="Adobe Arabic" w:cs="Adobe Arabic"/>
          <w:color w:val="000000"/>
          <w:kern w:val="0"/>
          <w:sz w:val="32"/>
          <w:szCs w:val="32"/>
          <w:rtl/>
          <w14:ligatures w14:val="none"/>
        </w:rPr>
        <w:t>:</w:t>
      </w:r>
    </w:p>
    <w:p w14:paraId="70B9787B" w14:textId="0211C872" w:rsidR="00923A24" w:rsidRPr="00803FE5" w:rsidRDefault="003A6B4F" w:rsidP="00105C0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الأول: </w:t>
      </w:r>
      <w:r w:rsidR="00923A24" w:rsidRPr="00803FE5">
        <w:rPr>
          <w:rFonts w:ascii="Adobe Arabic" w:eastAsia="Times New Roman" w:hAnsi="Adobe Arabic" w:cs="Adobe Arabic"/>
          <w:color w:val="000000"/>
          <w:kern w:val="0"/>
          <w:sz w:val="32"/>
          <w:szCs w:val="32"/>
          <w:rtl/>
          <w14:ligatures w14:val="none"/>
        </w:rPr>
        <w:t>مسعدة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صدقة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الرسول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«كَيْفَ</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بِكُمْ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فَسَدَتْ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نِسَاؤُكُمْ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وَفَسَقَ</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شَبَابُكُمْ،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تَأْمُرُوا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بِمَعْرُوفٍ</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تَنْهَوْا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مُنْكَرٍ؟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فَقِيلَ: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وَيَكُونُ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نَعَمْ،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وَشَرٌّ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فَكَيْفَ</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بِكُمْ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أَمَرْتُمْ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بِالْمُنْكَرِ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وَنَهَيْتُمْ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الْمَعْرُوفِ؟</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فَقِيلَ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وَيَكُونُ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نَعَمْ،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وَشَرٌّ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ذَلِكَ،كَيْفَ</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بِكُمْ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رَأَيْتُمُ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الْمَعْرُوفَ</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مُنْكَرًا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وَالْمُنْكَرَ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مَعْرُوفًا؟»</w:t>
      </w:r>
      <w:r w:rsidR="00105C0C">
        <w:rPr>
          <w:rStyle w:val="FootnoteReference"/>
          <w:rFonts w:ascii="Adobe Arabic" w:eastAsia="Times New Roman" w:hAnsi="Adobe Arabic" w:cs="Adobe Arabic"/>
          <w:color w:val="000000"/>
          <w:kern w:val="0"/>
          <w:sz w:val="32"/>
          <w:szCs w:val="32"/>
          <w:rtl/>
          <w14:ligatures w14:val="none"/>
        </w:rPr>
        <w:footnoteReference w:id="241"/>
      </w:r>
      <w:r w:rsidR="00923A24" w:rsidRPr="00803FE5">
        <w:rPr>
          <w:rFonts w:ascii="Adobe Arabic" w:eastAsia="Times New Roman" w:hAnsi="Adobe Arabic" w:cs="Adobe Arabic"/>
          <w:color w:val="000000"/>
          <w:kern w:val="0"/>
          <w:sz w:val="32"/>
          <w:szCs w:val="32"/>
          <w:rtl/>
          <w14:ligatures w14:val="none"/>
        </w:rPr>
        <w:t>.</w:t>
      </w:r>
    </w:p>
    <w:p w14:paraId="164FEA1E" w14:textId="5BFCD54F" w:rsidR="00923A24" w:rsidRPr="00803FE5"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الثاني: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روايةٍ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مسلم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سأله: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متى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يخرج</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قائمكم؟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فقال:</w:t>
      </w:r>
    </w:p>
    <w:p w14:paraId="5E2BD2BF" w14:textId="77777777" w:rsidR="00B0610E"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تَشَبَّهَ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الرِّجَالُ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بِالنِّسَاءِ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وَالنِّسَاءُ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بِالرِّجَالِ،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وَاكْتَفَى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الرِّجَالُ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بِالرِّجَالِ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وَالنِّسَاءُ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بِالنِّسَاءِ،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وَرَكِبَ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ذَوَاتُ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الْفُرُوجِ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السُّرُوجَ،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وَقُبِلَتْ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شَهَادَاتُ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الزُّورِ</w:t>
      </w:r>
      <w:r w:rsidR="00803FE5">
        <w:rPr>
          <w:rFonts w:ascii="Adobe Arabic" w:eastAsia="Times New Roman" w:hAnsi="Adobe Arabic" w:cs="Adobe Arabic"/>
          <w:color w:val="000000"/>
          <w:kern w:val="0"/>
          <w:sz w:val="32"/>
          <w:szCs w:val="32"/>
          <w:rtl/>
          <w14:ligatures w14:val="none"/>
        </w:rPr>
        <w:t xml:space="preserve"> </w:t>
      </w:r>
    </w:p>
    <w:p w14:paraId="1CE9E176"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2D535E0" w14:textId="5495906F" w:rsidR="00923A24" w:rsidRPr="00803FE5" w:rsidRDefault="00923A24" w:rsidP="00105C0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وَرُدَّتْ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شَهَادَاتُ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وَاسْتَخَفَّ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بِالدِّمَاءِ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وَارْتِكَابِ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الزِّنَاءِ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الرِّبَا،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وَاُتُّقِيَ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الْأَشْرَارُ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مَخَافَةَ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أَلْسِنَتِهِمْ»</w:t>
      </w:r>
      <w:r w:rsidR="00105C0C">
        <w:rPr>
          <w:rStyle w:val="FootnoteReference"/>
          <w:rFonts w:ascii="Adobe Arabic" w:eastAsia="Times New Roman" w:hAnsi="Adobe Arabic" w:cs="Adobe Arabic"/>
          <w:color w:val="000000"/>
          <w:kern w:val="0"/>
          <w:sz w:val="32"/>
          <w:szCs w:val="32"/>
          <w:rtl/>
          <w14:ligatures w14:val="none"/>
        </w:rPr>
        <w:footnoteReference w:id="242"/>
      </w:r>
      <w:r w:rsidRPr="00803FE5">
        <w:rPr>
          <w:rFonts w:ascii="Adobe Arabic" w:eastAsia="Times New Roman" w:hAnsi="Adobe Arabic" w:cs="Adobe Arabic"/>
          <w:color w:val="000000"/>
          <w:kern w:val="0"/>
          <w:sz w:val="32"/>
          <w:szCs w:val="32"/>
          <w:rtl/>
          <w14:ligatures w14:val="none"/>
        </w:rPr>
        <w:t>.</w:t>
      </w:r>
    </w:p>
    <w:p w14:paraId="188095F7" w14:textId="697812B8"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2.</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التطوّر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الكريمة</w:t>
      </w:r>
    </w:p>
    <w:p w14:paraId="1805D211" w14:textId="059017BA"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يجعل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بحجّته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العقل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حاكمًا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القدرة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والشهوة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وسائر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الصفات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النفسيّة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الأخرى،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فتُوضع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مواضعها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حكمه،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ويجد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معناه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الواقعيّ،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تكامُل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الإنسان،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يهيّئ</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للتحرك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نحو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p>
    <w:p w14:paraId="32588588" w14:textId="21735020"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ذكرت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-بعباراتٍ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متعدّدة-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التحوّل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الكبير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سيحصل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يأتي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نستعرض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مظاهر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التحوّل:</w:t>
      </w:r>
    </w:p>
    <w:p w14:paraId="09078475" w14:textId="057612E3"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أ.</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امتلاء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بالعلم</w:t>
      </w:r>
    </w:p>
    <w:p w14:paraId="00712C03" w14:textId="5C127508"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امتلأت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ظلمةً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وظلمًا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وجهلًا،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ستمتلئ</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أساس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العقل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ومحوريـّته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نورًا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وعدلًا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وعلمًا؛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السياق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نستعرض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عددًا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الأحاديث:</w:t>
      </w:r>
    </w:p>
    <w:p w14:paraId="10B228B7" w14:textId="09D8B0FD" w:rsidR="00923A24" w:rsidRPr="00803FE5" w:rsidRDefault="003A6B4F" w:rsidP="00105C0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الأول: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الأصبغ</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نباتة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أمير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كلامٍ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يَصف</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الدولة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الكريمة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«تَاسِعُهُمُ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يَمْلَأُ</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نُورًا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ظُلْمَتِهَا،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وَعَدْلًا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جَوْرِهَا،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وَعِلْمًا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جَهْلِهَا»</w:t>
      </w:r>
      <w:r w:rsidR="00105C0C">
        <w:rPr>
          <w:rStyle w:val="FootnoteReference"/>
          <w:rFonts w:ascii="Adobe Arabic" w:eastAsia="Times New Roman" w:hAnsi="Adobe Arabic" w:cs="Adobe Arabic"/>
          <w:color w:val="000000"/>
          <w:kern w:val="0"/>
          <w:sz w:val="32"/>
          <w:szCs w:val="32"/>
          <w:rtl/>
          <w14:ligatures w14:val="none"/>
        </w:rPr>
        <w:footnoteReference w:id="243"/>
      </w:r>
      <w:r w:rsidR="00923A24" w:rsidRPr="00803FE5">
        <w:rPr>
          <w:rFonts w:ascii="Adobe Arabic" w:eastAsia="Times New Roman" w:hAnsi="Adobe Arabic" w:cs="Adobe Arabic"/>
          <w:color w:val="000000"/>
          <w:kern w:val="0"/>
          <w:sz w:val="32"/>
          <w:szCs w:val="32"/>
          <w:rtl/>
          <w14:ligatures w14:val="none"/>
        </w:rPr>
        <w:t>.</w:t>
      </w:r>
    </w:p>
    <w:p w14:paraId="06C7DBF4"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DD09BBF" w14:textId="25E8436E" w:rsidR="00923A24" w:rsidRPr="00803FE5" w:rsidRDefault="003A6B4F" w:rsidP="00105C0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lastRenderedPageBreak/>
        <w:t xml:space="preserve">الحديث الثاني: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زيد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وهب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المجتبى</w:t>
      </w:r>
      <w:r w:rsidR="00803FE5">
        <w:rPr>
          <w:rFonts w:ascii="Adobe Arabic" w:eastAsia="Times New Roman" w:hAnsi="Adobe Arabic" w:cs="Adobe Arabic"/>
          <w:color w:val="000000"/>
          <w:kern w:val="0"/>
          <w:sz w:val="32"/>
          <w:szCs w:val="32"/>
          <w:rtl/>
          <w14:ligatures w14:val="none"/>
        </w:rPr>
        <w:t xml:space="preserve">(عليه السلام)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كلامٍ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يَبْعَثَ</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رَجَلًا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آخِرِ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الْزَمَانِ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وَكَلَبٍ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الدَّهْرِ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وَجَهْلٍ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يُؤَيِّدُهُ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بِمَلاَئِكَتِهِ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وَيَعْصِمُ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أَنْصَارَهُ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وَيَنْصُرُهُ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بِآيَاتِهِ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وَيُظْهِرُهُ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يَدِينُوا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طَوْعًا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وَكَرْهًا،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يَمْلَأُ</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عَدْلًا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وَقِسْطًا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وَنُورًا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وَبُرْهَانًا»</w:t>
      </w:r>
      <w:r w:rsidR="00105C0C">
        <w:rPr>
          <w:rStyle w:val="FootnoteReference"/>
          <w:rFonts w:ascii="Adobe Arabic" w:eastAsia="Times New Roman" w:hAnsi="Adobe Arabic" w:cs="Adobe Arabic"/>
          <w:color w:val="000000"/>
          <w:kern w:val="0"/>
          <w:sz w:val="32"/>
          <w:szCs w:val="32"/>
          <w:rtl/>
          <w14:ligatures w14:val="none"/>
        </w:rPr>
        <w:footnoteReference w:id="244"/>
      </w:r>
      <w:hyperlink r:id="rId15" w:anchor="footnote-056" w:history="1"/>
      <w:r w:rsidR="00923A24" w:rsidRPr="00803FE5">
        <w:rPr>
          <w:rFonts w:ascii="Adobe Arabic" w:eastAsia="Times New Roman" w:hAnsi="Adobe Arabic" w:cs="Adobe Arabic"/>
          <w:color w:val="000000"/>
          <w:kern w:val="0"/>
          <w:sz w:val="32"/>
          <w:szCs w:val="32"/>
          <w:rtl/>
          <w14:ligatures w14:val="none"/>
        </w:rPr>
        <w:t>.</w:t>
      </w:r>
    </w:p>
    <w:p w14:paraId="66F3B441" w14:textId="7FB2D6F0"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ارتقاء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المعرفة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الدينيّة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يخلو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مجتهدٍ</w:t>
      </w:r>
    </w:p>
    <w:p w14:paraId="2E571D35" w14:textId="761B82AD"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يدخل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البيوت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يدخلها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والبرد،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تقضي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بيتها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أساس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نُضيء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المسألة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أكثر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خلال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الآتية:</w:t>
      </w:r>
    </w:p>
    <w:p w14:paraId="5F085883" w14:textId="42B6D35B" w:rsidR="00923A24" w:rsidRPr="00803FE5" w:rsidRDefault="00923A24" w:rsidP="00105C0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حمران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أَعين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الباقر</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«كَأَنَّنِي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بِدِينِكُمْ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يَزَالُ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مُتَخَضْخِضًا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يَفْحَصُ</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بِدَمِهِ،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يَرُدُّهُ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الْبَيْتِ،فَيُعْطِيكُمْ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عَطَاءَيْنِ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وَيَرْزُقُكُمْ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رِزْقَيْنِ،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وَتُؤْتَوْنَ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الْحِكْمَةَ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زَمَانِهِ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المَرْأَةَ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لَتَقْضِي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بَيْتِهَا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بِكِتَابِ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Pr="00803FE5">
        <w:rPr>
          <w:rFonts w:ascii="Adobe Arabic" w:eastAsia="Times New Roman" w:hAnsi="Adobe Arabic" w:cs="Adobe Arabic"/>
          <w:color w:val="000000"/>
          <w:kern w:val="0"/>
          <w:sz w:val="32"/>
          <w:szCs w:val="32"/>
          <w:rtl/>
          <w14:ligatures w14:val="none"/>
        </w:rPr>
        <w:t>»</w:t>
      </w:r>
      <w:r w:rsidR="00105C0C">
        <w:rPr>
          <w:rStyle w:val="FootnoteReference"/>
          <w:rFonts w:ascii="Adobe Arabic" w:eastAsia="Times New Roman" w:hAnsi="Adobe Arabic" w:cs="Adobe Arabic"/>
          <w:color w:val="000000"/>
          <w:kern w:val="0"/>
          <w:sz w:val="32"/>
          <w:szCs w:val="32"/>
          <w:rtl/>
          <w14:ligatures w14:val="none"/>
        </w:rPr>
        <w:footnoteReference w:id="245"/>
      </w:r>
      <w:r w:rsidRPr="00803FE5">
        <w:rPr>
          <w:rFonts w:ascii="Adobe Arabic" w:eastAsia="Times New Roman" w:hAnsi="Adobe Arabic" w:cs="Adobe Arabic"/>
          <w:color w:val="000000"/>
          <w:kern w:val="0"/>
          <w:sz w:val="32"/>
          <w:szCs w:val="32"/>
          <w:rtl/>
          <w14:ligatures w14:val="none"/>
        </w:rPr>
        <w:t>.</w:t>
      </w:r>
    </w:p>
    <w:p w14:paraId="5E3886C2" w14:textId="25C464F5"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توسّع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أضعافًا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مضاعفة</w:t>
      </w:r>
    </w:p>
    <w:p w14:paraId="3996B344" w14:textId="3C6CAA14"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يتضاعف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ضعفين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إحدى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آخر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يتضاعف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ثلاثة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عشر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ضعفًا.</w:t>
      </w:r>
    </w:p>
    <w:p w14:paraId="2C46E852"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5681C08" w14:textId="30DD2AE3" w:rsidR="00923A24" w:rsidRPr="00803FE5"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lastRenderedPageBreak/>
        <w:t xml:space="preserve">الحديث الأول: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يعقوب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يقول:</w:t>
      </w:r>
    </w:p>
    <w:p w14:paraId="6608410F" w14:textId="4BD5A8A1" w:rsidR="00923A24" w:rsidRPr="00803FE5" w:rsidRDefault="00923A24" w:rsidP="00105C0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«كنت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إبراهيم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موسى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الكاظم</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عندما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أتاه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نجران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اليمن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الرهبان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ومعه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راهبة،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فسأل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جملةً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الأسئلة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أحدها: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أخبِرني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ثمانية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أحرفٍ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نزلت،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فتبيَّن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أربعة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وبقي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الهواء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أربعة،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نزلت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الهواء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يفسّرها؟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«ذَاكَ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قَائِمُنَا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يُنَزِّلُهُ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فَيُفَسِّرُهُ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وَيُنَزِّلُ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يُنَزِّلْ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الصِّدِّيقِينَ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وَالرُّسُلِ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وَالْمُهْتَدِينَ»،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الراهب: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فأخبرني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الاثنين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الأحرف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«أُخْبِرُكَ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بِالْأَرْبَعَةِ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أَوَّلُهُنَّ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شَرِيكَ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بَاقِيًا،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وَالثَّانِيَةُ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مُخْلَصًا،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وَالثَّالِثَةُ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نَحْنُ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وَالرَّابِعَةُ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شِيعَتُنَا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وَنَحْنُ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وَرَسُولُ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بِسَبَبٍ»</w:t>
      </w:r>
      <w:r w:rsidR="00105C0C">
        <w:rPr>
          <w:rStyle w:val="FootnoteReference"/>
          <w:rFonts w:ascii="Adobe Arabic" w:eastAsia="Times New Roman" w:hAnsi="Adobe Arabic" w:cs="Adobe Arabic"/>
          <w:color w:val="000000"/>
          <w:kern w:val="0"/>
          <w:sz w:val="32"/>
          <w:szCs w:val="32"/>
          <w:rtl/>
          <w14:ligatures w14:val="none"/>
        </w:rPr>
        <w:footnoteReference w:id="246"/>
      </w:r>
      <w:r w:rsidRPr="00803FE5">
        <w:rPr>
          <w:rFonts w:ascii="Adobe Arabic" w:eastAsia="Times New Roman" w:hAnsi="Adobe Arabic" w:cs="Adobe Arabic"/>
          <w:color w:val="000000"/>
          <w:kern w:val="0"/>
          <w:sz w:val="32"/>
          <w:szCs w:val="32"/>
          <w:rtl/>
          <w14:ligatures w14:val="none"/>
        </w:rPr>
        <w:t>.</w:t>
      </w:r>
    </w:p>
    <w:p w14:paraId="65B4DAB4" w14:textId="0321C367" w:rsidR="00923A24" w:rsidRPr="00803FE5" w:rsidRDefault="003A6B4F" w:rsidP="00105C0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الثاني: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أَبان</w:t>
      </w:r>
      <w:r w:rsidR="00105C0C">
        <w:rPr>
          <w:rStyle w:val="FootnoteReference"/>
          <w:rFonts w:ascii="Adobe Arabic" w:eastAsia="Times New Roman" w:hAnsi="Adobe Arabic" w:cs="Adobe Arabic"/>
          <w:color w:val="000000"/>
          <w:kern w:val="0"/>
          <w:sz w:val="32"/>
          <w:szCs w:val="32"/>
          <w:rtl/>
          <w14:ligatures w14:val="none"/>
        </w:rPr>
        <w:footnoteReference w:id="247"/>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 xml:space="preserve">(عليه السلام) </w:t>
      </w:r>
      <w:r w:rsidR="00923A24" w:rsidRPr="00803FE5">
        <w:rPr>
          <w:rFonts w:ascii="Adobe Arabic" w:eastAsia="Times New Roman" w:hAnsi="Adobe Arabic" w:cs="Adobe Arabic"/>
          <w:color w:val="000000"/>
          <w:kern w:val="0"/>
          <w:sz w:val="32"/>
          <w:szCs w:val="32"/>
          <w:rtl/>
          <w14:ligatures w14:val="none"/>
        </w:rPr>
        <w:t>قال:</w:t>
      </w:r>
    </w:p>
    <w:p w14:paraId="663707B3" w14:textId="3AFFF77F" w:rsidR="00923A24" w:rsidRPr="00803FE5" w:rsidRDefault="00923A24" w:rsidP="00105C0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«اَلْعِلْمُ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وَعِشْرُونَ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جُزْءًا،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فَجَمِيعُ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الرُّسُلُ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جُزْءَانِ،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يَعْرِفِ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الْجُزْءَيْنِ،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أَخْرَجَ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الْخَمْسَةَ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وَالْعِشْرِينَ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جُزْءًا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فَبَثَّهَا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وَضَمَّ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الْجُزْءَيْنِ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يَبُثَّهَا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وَعِشْرِينَ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جُزْءًا»</w:t>
      </w:r>
      <w:r w:rsidR="00105C0C">
        <w:rPr>
          <w:rStyle w:val="FootnoteReference"/>
          <w:rFonts w:ascii="Adobe Arabic" w:eastAsia="Times New Roman" w:hAnsi="Adobe Arabic" w:cs="Adobe Arabic"/>
          <w:color w:val="000000"/>
          <w:kern w:val="0"/>
          <w:sz w:val="32"/>
          <w:szCs w:val="32"/>
          <w:rtl/>
          <w14:ligatures w14:val="none"/>
        </w:rPr>
        <w:footnoteReference w:id="248"/>
      </w:r>
      <w:r w:rsidRPr="00803FE5">
        <w:rPr>
          <w:rFonts w:ascii="Adobe Arabic" w:eastAsia="Times New Roman" w:hAnsi="Adobe Arabic" w:cs="Adobe Arabic"/>
          <w:color w:val="000000"/>
          <w:kern w:val="0"/>
          <w:sz w:val="32"/>
          <w:szCs w:val="32"/>
          <w:rtl/>
          <w14:ligatures w14:val="none"/>
        </w:rPr>
        <w:t>.</w:t>
      </w:r>
    </w:p>
    <w:p w14:paraId="3E1EA942"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82F55D6" w14:textId="4B134A85"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ولو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وحّدوا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وعبدوه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واتّبعوا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بيته</w:t>
      </w:r>
      <w:r w:rsidR="00803FE5">
        <w:rPr>
          <w:rFonts w:ascii="Adobe Arabic" w:eastAsia="Times New Roman" w:hAnsi="Adobe Arabic" w:cs="Adobe Arabic"/>
          <w:color w:val="000000"/>
          <w:kern w:val="0"/>
          <w:sz w:val="32"/>
          <w:szCs w:val="32"/>
          <w:rtl/>
          <w14:ligatures w14:val="none"/>
        </w:rPr>
        <w:t xml:space="preserve">  (عليهم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لسلكوا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الطريق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القويم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الحياة،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ولَوصَلوا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النموّ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والتطوّر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والسعادة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البشريّة.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تكمل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ويصلوا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لتنالها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البشر،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كطيّ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وبقيّة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(عليهم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سيحظى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بمساحةٍ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أكبر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العصر.</w:t>
      </w:r>
    </w:p>
    <w:p w14:paraId="7AFCDD96" w14:textId="77777777" w:rsidR="00923A24" w:rsidRPr="003A6B4F" w:rsidRDefault="00923A24" w:rsidP="00803FE5">
      <w:pPr>
        <w:numPr>
          <w:ilvl w:val="0"/>
          <w:numId w:val="60"/>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نكتة</w:t>
      </w:r>
    </w:p>
    <w:p w14:paraId="51CDC471" w14:textId="4D7BBF7D"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ستؤول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الإنجازات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البشريّة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ستبقى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حالها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وتتوسّع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أكثر؟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ستُرمى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جانبًا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كالجدار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المائل،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ويسلك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التطوّر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والتقدّم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مسلكًا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آخر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مختلفًا؟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يوجد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نظريّاتٌ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متعدّدةٌ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الخصوص،</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نستعرضها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يأتي:</w:t>
      </w:r>
    </w:p>
    <w:p w14:paraId="5DF6141E" w14:textId="5A6092C7"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النظريّة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بحسب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النظريّة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يصبح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لأفعال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جنبةٌ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ملكوتيّةٌ،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بحيث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يتمكّن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خلال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قدرة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الإيمان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القيام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بكثيرٍ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كطيّ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ومشاهدة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أحدهم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للآخر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والتحدّث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بينهما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المشرق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والمغرب،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الحقيقة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يتجسّد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مثالٌ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بسيطٌ</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للجنّة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p>
    <w:p w14:paraId="446EA069" w14:textId="598052C9" w:rsidR="00923A24" w:rsidRPr="00803FE5" w:rsidRDefault="00923A24" w:rsidP="00105C0C">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العلماء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يؤيّدون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النظريّة: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تجسّد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الإيمان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والعبادة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مختلف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الجوانب،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ونتيجة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ستتجلّى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أيضًا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مختلف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الجوانب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للرحمة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والهداية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آثار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الولاية»</w:t>
      </w:r>
      <w:r w:rsidR="00105C0C">
        <w:rPr>
          <w:rStyle w:val="FootnoteReference"/>
          <w:rFonts w:ascii="Adobe Arabic" w:eastAsia="Times New Roman" w:hAnsi="Adobe Arabic" w:cs="Adobe Arabic"/>
          <w:color w:val="000000"/>
          <w:kern w:val="0"/>
          <w:sz w:val="32"/>
          <w:szCs w:val="32"/>
          <w:rtl/>
          <w14:ligatures w14:val="none"/>
        </w:rPr>
        <w:footnoteReference w:id="249"/>
      </w:r>
      <w:r w:rsidRPr="00803FE5">
        <w:rPr>
          <w:rFonts w:ascii="Adobe Arabic" w:eastAsia="Times New Roman" w:hAnsi="Adobe Arabic" w:cs="Adobe Arabic"/>
          <w:color w:val="000000"/>
          <w:kern w:val="0"/>
          <w:sz w:val="32"/>
          <w:szCs w:val="32"/>
          <w:rtl/>
          <w14:ligatures w14:val="none"/>
        </w:rPr>
        <w:t>.</w:t>
      </w:r>
    </w:p>
    <w:p w14:paraId="4517C40D"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30CA9FE" w14:textId="3401D366"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ويقول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آخر:</w:t>
      </w:r>
    </w:p>
    <w:p w14:paraId="77E26AE8" w14:textId="0D90F2EC" w:rsidR="00923A24" w:rsidRPr="00803FE5" w:rsidRDefault="00923A24"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أفعال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أفعالٌ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ملكوتيّة،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لذّاتهم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ملكوتيّة</w:t>
      </w:r>
      <w:r w:rsidR="00105C0C">
        <w:rPr>
          <w:rStyle w:val="FootnoteReference"/>
          <w:rFonts w:ascii="Adobe Arabic" w:eastAsia="Times New Roman" w:hAnsi="Adobe Arabic" w:cs="Adobe Arabic"/>
          <w:color w:val="000000"/>
          <w:kern w:val="0"/>
          <w:sz w:val="32"/>
          <w:szCs w:val="32"/>
          <w:rtl/>
          <w14:ligatures w14:val="none"/>
        </w:rPr>
        <w:footnoteReference w:id="250"/>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اللّذّة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تتبع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الصفات،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صارت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الصفات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حميدةً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تصبح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اللّذّة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وولاءً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الصفات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الرذيلة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مبدأ</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اللّذّات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الحيوانيّة؛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فالحسود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يلتذّ</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بحسادته،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والبخيل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ببخله،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والجواد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بجوده؛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الصفات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منشأ</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التفاوت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والاختلاف.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يبلغ</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نقطةً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تنزل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الخيرات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والبركات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لأنّه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يصدر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فعلٌ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شيطانيّ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لذّةٌ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حيوانيّة،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معنى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يضع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خيراته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طوعًا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جنود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مسارعًا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نحوهم»</w:t>
      </w:r>
      <w:r w:rsidR="002021D4">
        <w:rPr>
          <w:rStyle w:val="FootnoteReference"/>
          <w:rFonts w:ascii="Adobe Arabic" w:eastAsia="Times New Roman" w:hAnsi="Adobe Arabic" w:cs="Adobe Arabic"/>
          <w:color w:val="000000"/>
          <w:kern w:val="0"/>
          <w:sz w:val="32"/>
          <w:szCs w:val="32"/>
          <w:rtl/>
          <w14:ligatures w14:val="none"/>
        </w:rPr>
        <w:footnoteReference w:id="251"/>
      </w:r>
      <w:r w:rsidRPr="00803FE5">
        <w:rPr>
          <w:rFonts w:ascii="Adobe Arabic" w:eastAsia="Times New Roman" w:hAnsi="Adobe Arabic" w:cs="Adobe Arabic"/>
          <w:color w:val="000000"/>
          <w:kern w:val="0"/>
          <w:sz w:val="32"/>
          <w:szCs w:val="32"/>
          <w:rtl/>
          <w14:ligatures w14:val="none"/>
        </w:rPr>
        <w:t>.</w:t>
      </w:r>
    </w:p>
    <w:p w14:paraId="0D9F6CE4" w14:textId="77777777" w:rsidR="00B0610E"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كذلك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موضعٍ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ثالثٍ: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«سيسخّر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للإنسان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مستوياتٍ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أعمق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استثمار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والمعرفة،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الحضارة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الماديّة؛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فترى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حينما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استطاع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الإنسان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التعامل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الطاقة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الموجودة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داخل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النواة،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تمكّن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تسخير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الطاقة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للقيام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بالكثير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متناوله؛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لكنّنا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نتحدّث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مستوياتٍ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أخفى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وأعمق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تصبح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متناول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يَصِلون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خلال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امتلاكهم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الأسماء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والعلوم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الباطنيّة.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امتلاك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الأسماء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محصورًا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بواحدٍ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اثنين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برأيي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يتنعّم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عموم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 xml:space="preserve"> </w:t>
      </w:r>
    </w:p>
    <w:p w14:paraId="6A25E68E"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42C4D3A" w14:textId="41D5977E" w:rsidR="00923A24" w:rsidRPr="00803FE5" w:rsidRDefault="00923A24"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ستكتمل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وتتّسع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دائرة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الباطنيّة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والشهود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والمكاشفة،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وباعتقادي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متناول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شيعة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2021D4">
        <w:rPr>
          <w:rStyle w:val="FootnoteReference"/>
          <w:rFonts w:ascii="Adobe Arabic" w:eastAsia="Times New Roman" w:hAnsi="Adobe Arabic" w:cs="Adobe Arabic"/>
          <w:color w:val="000000"/>
          <w:kern w:val="0"/>
          <w:sz w:val="32"/>
          <w:szCs w:val="32"/>
          <w:rtl/>
          <w14:ligatures w14:val="none"/>
        </w:rPr>
        <w:footnoteReference w:id="252"/>
      </w:r>
      <w:r w:rsidRPr="00803FE5">
        <w:rPr>
          <w:rFonts w:ascii="Adobe Arabic" w:eastAsia="Times New Roman" w:hAnsi="Adobe Arabic" w:cs="Adobe Arabic"/>
          <w:color w:val="000000"/>
          <w:kern w:val="0"/>
          <w:sz w:val="32"/>
          <w:szCs w:val="32"/>
          <w:rtl/>
          <w14:ligatures w14:val="none"/>
        </w:rPr>
        <w:t>.</w:t>
      </w:r>
    </w:p>
    <w:p w14:paraId="729B8927" w14:textId="076A80BA"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النظريّة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تتمّ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الاستفادة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التقدّم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البشريّ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الحاصل،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معالجة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مواطن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القصور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وتكميل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نقص،</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وزيادة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مساحة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الاستفادة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يُنتفع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التقدّم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الحاصل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وليس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ضرر؛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التطوّر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الكبير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الإنسان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مجال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الاتّصالات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والعلوم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الإنسانيّة،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الإعجاز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والقدرة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الإيمانيّة؛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تذكره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الخصوص.</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المحقّقين:</w:t>
      </w:r>
    </w:p>
    <w:p w14:paraId="53E98A43" w14:textId="3C909421" w:rsidR="00923A24" w:rsidRPr="00803FE5" w:rsidRDefault="00923A24"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«يجدر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التطوّر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العظيم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يحصل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نتاج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التكامل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الإعجاز؛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حياة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البشر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يجب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السنن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الطبيعيّة،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الإعجاز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والكرامات</w:t>
      </w:r>
      <w:r w:rsidR="002021D4">
        <w:rPr>
          <w:rStyle w:val="FootnoteReference"/>
          <w:rFonts w:ascii="Adobe Arabic" w:eastAsia="Times New Roman" w:hAnsi="Adobe Arabic" w:cs="Adobe Arabic"/>
          <w:color w:val="000000"/>
          <w:kern w:val="0"/>
          <w:sz w:val="32"/>
          <w:szCs w:val="32"/>
          <w:rtl/>
          <w14:ligatures w14:val="none"/>
        </w:rPr>
        <w:footnoteReference w:id="253"/>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تشكّل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أمرًا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استثنائيًّا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الموارد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الضروريّة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والاستثنائيّة،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تأتي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لتُثبت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صدق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دعوى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النبوّة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الإمامة»</w:t>
      </w:r>
      <w:r w:rsidR="002021D4">
        <w:rPr>
          <w:rStyle w:val="FootnoteReference"/>
          <w:rFonts w:ascii="Adobe Arabic" w:eastAsia="Times New Roman" w:hAnsi="Adobe Arabic" w:cs="Adobe Arabic"/>
          <w:color w:val="000000"/>
          <w:kern w:val="0"/>
          <w:sz w:val="32"/>
          <w:szCs w:val="32"/>
          <w:rtl/>
          <w14:ligatures w14:val="none"/>
        </w:rPr>
        <w:footnoteReference w:id="254"/>
      </w:r>
      <w:r w:rsidRPr="00803FE5">
        <w:rPr>
          <w:rFonts w:ascii="Adobe Arabic" w:eastAsia="Times New Roman" w:hAnsi="Adobe Arabic" w:cs="Adobe Arabic"/>
          <w:color w:val="000000"/>
          <w:kern w:val="0"/>
          <w:sz w:val="32"/>
          <w:szCs w:val="32"/>
          <w:rtl/>
          <w14:ligatures w14:val="none"/>
        </w:rPr>
        <w:t>.</w:t>
      </w:r>
    </w:p>
    <w:p w14:paraId="45446E14" w14:textId="77777777" w:rsidR="00B0610E"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يُمكن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نهج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إلغاء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السابقة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تقويضها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بالكامل؛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يُمضي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مفيدٍ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وحسنٍ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ويستثمره،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ويضع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ضرّ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جانبًا،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والكلام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نفسه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ينطبق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p>
    <w:p w14:paraId="45B97C4E" w14:textId="77777777" w:rsidR="00B0610E" w:rsidRDefault="00B0610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16A1829" w14:textId="6D3FDACB"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العلوم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البشريّة.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الواقع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-مهما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بلغت-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تتعدّى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كونها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زاويةً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متناهية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الصغر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البشر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باستثمارها.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الإيمان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وحركة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طريق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الحياة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القويم،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سيُفتح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كثيرٌ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الأبواب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آدم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تصوّرها؛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أشارت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إحدى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تضاعف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أكثر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ثلاثة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عشر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ضعفًا.</w:t>
      </w:r>
    </w:p>
    <w:p w14:paraId="53006C19" w14:textId="77777777" w:rsidR="00B0610E" w:rsidRDefault="00B0610E">
      <w:pPr>
        <w:bidi w:val="0"/>
        <w:rPr>
          <w:rFonts w:ascii="Adobe Arabic" w:eastAsia="Times New Roman" w:hAnsi="Adobe Arabic" w:cs="Adobe Arabic"/>
          <w:b/>
          <w:bCs/>
          <w:color w:val="BF9359"/>
          <w:sz w:val="36"/>
          <w:szCs w:val="36"/>
          <w:rtl/>
        </w:rPr>
      </w:pPr>
      <w:bookmarkStart w:id="26" w:name="_Toc164413516"/>
      <w:r>
        <w:rPr>
          <w:rFonts w:ascii="Adobe Arabic" w:eastAsia="Times New Roman" w:hAnsi="Adobe Arabic" w:cs="Adobe Arabic"/>
          <w:b/>
          <w:bCs/>
          <w:color w:val="BF9359"/>
          <w:sz w:val="36"/>
          <w:szCs w:val="36"/>
          <w:rtl/>
        </w:rPr>
        <w:br w:type="page"/>
      </w:r>
    </w:p>
    <w:p w14:paraId="1E2DC559" w14:textId="34E86892" w:rsidR="00923A24" w:rsidRPr="005B6C26" w:rsidRDefault="00923A24" w:rsidP="003A3BF8">
      <w:pPr>
        <w:pStyle w:val="Heading2"/>
        <w:jc w:val="center"/>
        <w:rPr>
          <w:rFonts w:ascii="Adobe Arabic" w:eastAsia="Times New Roman" w:hAnsi="Adobe Arabic" w:cs="Adobe Arabic"/>
          <w:b/>
          <w:bCs/>
          <w:color w:val="BF9359"/>
          <w:sz w:val="36"/>
          <w:szCs w:val="36"/>
          <w:rtl/>
        </w:rPr>
      </w:pPr>
      <w:r w:rsidRPr="005B6C26">
        <w:rPr>
          <w:rFonts w:ascii="Adobe Arabic" w:eastAsia="Times New Roman" w:hAnsi="Adobe Arabic" w:cs="Adobe Arabic"/>
          <w:b/>
          <w:bCs/>
          <w:color w:val="BF9359"/>
          <w:sz w:val="36"/>
          <w:szCs w:val="36"/>
          <w:rtl/>
        </w:rPr>
        <w:lastRenderedPageBreak/>
        <w:t>تاسعًا:</w:t>
      </w:r>
      <w:r w:rsidR="00803FE5" w:rsidRPr="005B6C26">
        <w:rPr>
          <w:rFonts w:ascii="Adobe Arabic" w:eastAsia="Times New Roman" w:hAnsi="Adobe Arabic" w:cs="Adobe Arabic"/>
          <w:b/>
          <w:bCs/>
          <w:color w:val="BF9359"/>
          <w:sz w:val="36"/>
          <w:szCs w:val="36"/>
          <w:rtl/>
        </w:rPr>
        <w:t xml:space="preserve"> </w:t>
      </w:r>
      <w:r w:rsidRPr="005B6C26">
        <w:rPr>
          <w:rFonts w:ascii="Adobe Arabic" w:eastAsia="Times New Roman" w:hAnsi="Adobe Arabic" w:cs="Adobe Arabic"/>
          <w:b/>
          <w:bCs/>
          <w:color w:val="BF9359"/>
          <w:sz w:val="36"/>
          <w:szCs w:val="36"/>
          <w:rtl/>
        </w:rPr>
        <w:t>إقامة</w:t>
      </w:r>
      <w:r w:rsidR="00803FE5" w:rsidRPr="005B6C26">
        <w:rPr>
          <w:rFonts w:ascii="Adobe Arabic" w:eastAsia="Times New Roman" w:hAnsi="Adobe Arabic" w:cs="Adobe Arabic"/>
          <w:b/>
          <w:bCs/>
          <w:color w:val="BF9359"/>
          <w:sz w:val="36"/>
          <w:szCs w:val="36"/>
          <w:rtl/>
        </w:rPr>
        <w:t xml:space="preserve"> </w:t>
      </w:r>
      <w:r w:rsidRPr="005B6C26">
        <w:rPr>
          <w:rFonts w:ascii="Adobe Arabic" w:eastAsia="Times New Roman" w:hAnsi="Adobe Arabic" w:cs="Adobe Arabic"/>
          <w:b/>
          <w:bCs/>
          <w:color w:val="BF9359"/>
          <w:sz w:val="36"/>
          <w:szCs w:val="36"/>
          <w:rtl/>
        </w:rPr>
        <w:t>العدل</w:t>
      </w:r>
      <w:r w:rsidR="00803FE5" w:rsidRPr="005B6C26">
        <w:rPr>
          <w:rFonts w:ascii="Adobe Arabic" w:eastAsia="Times New Roman" w:hAnsi="Adobe Arabic" w:cs="Adobe Arabic"/>
          <w:b/>
          <w:bCs/>
          <w:color w:val="BF9359"/>
          <w:sz w:val="36"/>
          <w:szCs w:val="36"/>
          <w:rtl/>
        </w:rPr>
        <w:t xml:space="preserve"> </w:t>
      </w:r>
      <w:r w:rsidRPr="005B6C26">
        <w:rPr>
          <w:rFonts w:ascii="Adobe Arabic" w:eastAsia="Times New Roman" w:hAnsi="Adobe Arabic" w:cs="Adobe Arabic"/>
          <w:b/>
          <w:bCs/>
          <w:color w:val="BF9359"/>
          <w:sz w:val="36"/>
          <w:szCs w:val="36"/>
          <w:rtl/>
        </w:rPr>
        <w:t>العالميّ</w:t>
      </w:r>
      <w:bookmarkEnd w:id="26"/>
    </w:p>
    <w:p w14:paraId="5CF8A2C0" w14:textId="17534FC8" w:rsidR="00923A24" w:rsidRPr="00803FE5" w:rsidRDefault="00923A24"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والصدق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إلهيّة،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يظلم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أحدًا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الآخرة،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والظلم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نشاهده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أنفسهم؛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﴿وَتَمَّت</w:t>
      </w:r>
      <w:r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كَلِمَتُ</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رَبِّكَ</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صِدۡقا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وَعَدۡلاۚ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مُبَدِّلَ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لِكَلِمَٰتِهِۦۚ﴾</w:t>
      </w:r>
      <w:r w:rsidR="002021D4">
        <w:rPr>
          <w:rStyle w:val="FootnoteReference"/>
          <w:rFonts w:ascii="Traditional Arabic" w:eastAsia="Times New Roman" w:hAnsi="Traditional Arabic" w:cs="Traditional Arabic"/>
          <w:b/>
          <w:bCs/>
          <w:color w:val="333399"/>
          <w:kern w:val="0"/>
          <w:sz w:val="32"/>
          <w:szCs w:val="32"/>
          <w:rtl/>
          <w14:ligatures w14:val="none"/>
        </w:rPr>
        <w:footnoteReference w:id="255"/>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أخرى:</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﴿إِنَّ</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ٱللَّهَ</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لَا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يَظ</w:t>
      </w:r>
      <w:r w:rsidRPr="006D6550">
        <w:rPr>
          <w:rFonts w:ascii="Traditional Arabic" w:eastAsia="Times New Roman" w:hAnsi="Traditional Arabic" w:cs="Traditional Arabic" w:hint="cs"/>
          <w:b/>
          <w:bCs/>
          <w:color w:val="333399"/>
          <w:kern w:val="0"/>
          <w:sz w:val="32"/>
          <w:szCs w:val="32"/>
          <w:rtl/>
          <w14:ligatures w14:val="none"/>
        </w:rPr>
        <w:t>ۡلِمُ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ٱلنَّاسَ</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شَيۡ‍ٔا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وَلَٰكِنَّ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ٱلنَّاسَ</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أَنفُسَهُمۡ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يَظۡلِمُونَ﴾</w:t>
      </w:r>
      <w:r w:rsidR="002021D4">
        <w:rPr>
          <w:rStyle w:val="FootnoteReference"/>
          <w:rFonts w:ascii="Traditional Arabic" w:eastAsia="Times New Roman" w:hAnsi="Traditional Arabic" w:cs="Traditional Arabic"/>
          <w:b/>
          <w:bCs/>
          <w:color w:val="333399"/>
          <w:kern w:val="0"/>
          <w:sz w:val="32"/>
          <w:szCs w:val="32"/>
          <w:rtl/>
          <w14:ligatures w14:val="none"/>
        </w:rPr>
        <w:footnoteReference w:id="256"/>
      </w:r>
      <w:r w:rsidRPr="00803FE5">
        <w:rPr>
          <w:rFonts w:ascii="Adobe Arabic" w:eastAsia="Times New Roman" w:hAnsi="Adobe Arabic" w:cs="Adobe Arabic"/>
          <w:color w:val="000000"/>
          <w:kern w:val="0"/>
          <w:sz w:val="32"/>
          <w:szCs w:val="32"/>
          <w:rtl/>
          <w14:ligatures w14:val="none"/>
        </w:rPr>
        <w:t>.</w:t>
      </w:r>
    </w:p>
    <w:p w14:paraId="49887B2A" w14:textId="6F08645B" w:rsidR="00923A24" w:rsidRPr="00803FE5" w:rsidRDefault="00923A24"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يحبّ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ويبغض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الظالمين؛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2021D4">
        <w:rPr>
          <w:rFonts w:ascii="Traditional Arabic" w:eastAsia="Times New Roman" w:hAnsi="Traditional Arabic" w:cs="Traditional Arabic"/>
          <w:b/>
          <w:bCs/>
          <w:color w:val="333399"/>
          <w:kern w:val="0"/>
          <w:sz w:val="32"/>
          <w:szCs w:val="32"/>
          <w:rtl/>
          <w14:ligatures w14:val="none"/>
        </w:rPr>
        <w:t>﴿إِنَّ</w:t>
      </w:r>
      <w:r w:rsidR="00803FE5" w:rsidRPr="002021D4">
        <w:rPr>
          <w:rFonts w:ascii="Traditional Arabic" w:eastAsia="Times New Roman" w:hAnsi="Traditional Arabic" w:cs="Traditional Arabic"/>
          <w:b/>
          <w:bCs/>
          <w:color w:val="333399"/>
          <w:kern w:val="0"/>
          <w:sz w:val="32"/>
          <w:szCs w:val="32"/>
          <w:rtl/>
          <w14:ligatures w14:val="none"/>
        </w:rPr>
        <w:t xml:space="preserve"> </w:t>
      </w:r>
      <w:r w:rsidRPr="002021D4">
        <w:rPr>
          <w:rFonts w:ascii="Traditional Arabic" w:eastAsia="Times New Roman" w:hAnsi="Traditional Arabic" w:cs="Traditional Arabic"/>
          <w:b/>
          <w:bCs/>
          <w:color w:val="333399"/>
          <w:kern w:val="0"/>
          <w:sz w:val="32"/>
          <w:szCs w:val="32"/>
          <w:rtl/>
          <w14:ligatures w14:val="none"/>
        </w:rPr>
        <w:t>ٱللَّهَ</w:t>
      </w:r>
      <w:r w:rsidR="00803FE5" w:rsidRPr="002021D4">
        <w:rPr>
          <w:rFonts w:ascii="Traditional Arabic" w:eastAsia="Times New Roman" w:hAnsi="Traditional Arabic" w:cs="Traditional Arabic"/>
          <w:b/>
          <w:bCs/>
          <w:color w:val="333399"/>
          <w:kern w:val="0"/>
          <w:sz w:val="32"/>
          <w:szCs w:val="32"/>
          <w:rtl/>
          <w14:ligatures w14:val="none"/>
        </w:rPr>
        <w:t xml:space="preserve"> </w:t>
      </w:r>
      <w:r w:rsidRPr="002021D4">
        <w:rPr>
          <w:rFonts w:ascii="Traditional Arabic" w:eastAsia="Times New Roman" w:hAnsi="Traditional Arabic" w:cs="Traditional Arabic"/>
          <w:b/>
          <w:bCs/>
          <w:color w:val="333399"/>
          <w:kern w:val="0"/>
          <w:sz w:val="32"/>
          <w:szCs w:val="32"/>
          <w:rtl/>
          <w14:ligatures w14:val="none"/>
        </w:rPr>
        <w:t>يُحِبُّ</w:t>
      </w:r>
      <w:r w:rsidR="00803FE5" w:rsidRPr="002021D4">
        <w:rPr>
          <w:rFonts w:ascii="Traditional Arabic" w:eastAsia="Times New Roman" w:hAnsi="Traditional Arabic" w:cs="Traditional Arabic"/>
          <w:b/>
          <w:bCs/>
          <w:color w:val="333399"/>
          <w:kern w:val="0"/>
          <w:sz w:val="32"/>
          <w:szCs w:val="32"/>
          <w:rtl/>
          <w14:ligatures w14:val="none"/>
        </w:rPr>
        <w:t xml:space="preserve"> </w:t>
      </w:r>
      <w:r w:rsidRPr="002021D4">
        <w:rPr>
          <w:rFonts w:ascii="Traditional Arabic" w:eastAsia="Times New Roman" w:hAnsi="Traditional Arabic" w:cs="Traditional Arabic"/>
          <w:b/>
          <w:bCs/>
          <w:color w:val="333399"/>
          <w:kern w:val="0"/>
          <w:sz w:val="32"/>
          <w:szCs w:val="32"/>
          <w:rtl/>
          <w14:ligatures w14:val="none"/>
        </w:rPr>
        <w:t>ٱل</w:t>
      </w:r>
      <w:r w:rsidRPr="002021D4">
        <w:rPr>
          <w:rFonts w:ascii="Traditional Arabic" w:eastAsia="Times New Roman" w:hAnsi="Traditional Arabic" w:cs="Traditional Arabic" w:hint="cs"/>
          <w:b/>
          <w:bCs/>
          <w:color w:val="333399"/>
          <w:kern w:val="0"/>
          <w:sz w:val="32"/>
          <w:szCs w:val="32"/>
          <w:rtl/>
          <w14:ligatures w14:val="none"/>
        </w:rPr>
        <w:t>ۡمُقۡسِطِينَ﴾</w:t>
      </w:r>
      <w:r w:rsidR="002021D4">
        <w:rPr>
          <w:rStyle w:val="FootnoteReference"/>
          <w:rFonts w:ascii="Adobe Arabic" w:eastAsia="Times New Roman" w:hAnsi="Adobe Arabic" w:cs="Adobe Arabic"/>
          <w:color w:val="000000"/>
          <w:kern w:val="0"/>
          <w:sz w:val="32"/>
          <w:szCs w:val="32"/>
          <w:rtl/>
          <w14:ligatures w14:val="none"/>
        </w:rPr>
        <w:footnoteReference w:id="257"/>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﴿وَٱللَّهُ</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لَا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يُحِبُّ</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ٱلظَّٰلِمِينَ﴾</w:t>
      </w:r>
      <w:r w:rsidR="002021D4">
        <w:rPr>
          <w:rStyle w:val="FootnoteReference"/>
          <w:rFonts w:ascii="Traditional Arabic" w:eastAsia="Times New Roman" w:hAnsi="Traditional Arabic" w:cs="Traditional Arabic"/>
          <w:b/>
          <w:bCs/>
          <w:color w:val="333399"/>
          <w:kern w:val="0"/>
          <w:sz w:val="32"/>
          <w:szCs w:val="32"/>
          <w:rtl/>
          <w14:ligatures w14:val="none"/>
        </w:rPr>
        <w:footnoteReference w:id="258"/>
      </w:r>
      <w:r w:rsidRPr="00803FE5">
        <w:rPr>
          <w:rFonts w:ascii="Adobe Arabic" w:eastAsia="Times New Roman" w:hAnsi="Adobe Arabic" w:cs="Adobe Arabic"/>
          <w:color w:val="000000"/>
          <w:kern w:val="0"/>
          <w:sz w:val="32"/>
          <w:szCs w:val="32"/>
          <w:rtl/>
          <w14:ligatures w14:val="none"/>
        </w:rPr>
        <w:t>.</w:t>
      </w:r>
    </w:p>
    <w:p w14:paraId="13E9C4D1" w14:textId="7D51BCF2" w:rsidR="00923A24" w:rsidRPr="00803FE5" w:rsidRDefault="00923A24"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إقامة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مشيئة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أرضه،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شكّلت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إقامة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الأدوار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للأنبياء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وأوصيائهم،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فضلًا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سلوكهم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وحكمهم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﴿وَلِكُلِّ</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أُمَّة</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رَّسُول</w:t>
      </w:r>
      <w:r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فَإِذَا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جَا</w:t>
      </w:r>
      <w:r w:rsidRPr="006D6550">
        <w:rPr>
          <w:rFonts w:ascii="Traditional Arabic" w:eastAsia="Times New Roman" w:hAnsi="Traditional Arabic" w:cs="Traditional Arabic"/>
          <w:b/>
          <w:bCs/>
          <w:color w:val="333399"/>
          <w:kern w:val="0"/>
          <w:sz w:val="32"/>
          <w:szCs w:val="32"/>
          <w:rtl/>
          <w14:ligatures w14:val="none"/>
        </w:rPr>
        <w:t>ٓءَ</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رَسُولُهُم</w:t>
      </w:r>
      <w:r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قُضِيَ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بَيۡنَهُم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بِٱلۡقِسۡطِ</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يُظۡلَمُونَ﴾</w:t>
      </w:r>
      <w:r w:rsidR="002021D4">
        <w:rPr>
          <w:rStyle w:val="FootnoteReference"/>
          <w:rFonts w:ascii="Traditional Arabic" w:eastAsia="Times New Roman" w:hAnsi="Traditional Arabic" w:cs="Traditional Arabic"/>
          <w:b/>
          <w:bCs/>
          <w:color w:val="333399"/>
          <w:kern w:val="0"/>
          <w:sz w:val="32"/>
          <w:szCs w:val="32"/>
          <w:rtl/>
          <w14:ligatures w14:val="none"/>
        </w:rPr>
        <w:footnoteReference w:id="259"/>
      </w:r>
      <w:r w:rsidRPr="00803FE5">
        <w:rPr>
          <w:rFonts w:ascii="Adobe Arabic" w:eastAsia="Times New Roman" w:hAnsi="Adobe Arabic" w:cs="Adobe Arabic"/>
          <w:color w:val="000000"/>
          <w:kern w:val="0"/>
          <w:sz w:val="32"/>
          <w:szCs w:val="32"/>
          <w:rtl/>
          <w14:ligatures w14:val="none"/>
        </w:rPr>
        <w:t>.</w:t>
      </w:r>
    </w:p>
    <w:p w14:paraId="691A3DF9" w14:textId="77777777" w:rsidR="003543ED" w:rsidRDefault="003543ED">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A302F24" w14:textId="2B40728C" w:rsidR="00923A24" w:rsidRPr="00803FE5" w:rsidRDefault="00923A24"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نهج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نفسه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نهج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الرحمة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قرآنه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وكان</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عملًا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بتبليغه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﴿قُل</w:t>
      </w:r>
      <w:r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أَمَرَ</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رَبِّي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بِٱلۡقِسۡطِۖ﴾</w:t>
      </w:r>
      <w:r w:rsidR="002021D4">
        <w:rPr>
          <w:rStyle w:val="FootnoteReference"/>
          <w:rFonts w:ascii="Traditional Arabic" w:eastAsia="Times New Roman" w:hAnsi="Traditional Arabic" w:cs="Traditional Arabic"/>
          <w:b/>
          <w:bCs/>
          <w:color w:val="333399"/>
          <w:kern w:val="0"/>
          <w:sz w:val="32"/>
          <w:szCs w:val="32"/>
          <w:rtl/>
          <w14:ligatures w14:val="none"/>
        </w:rPr>
        <w:footnoteReference w:id="260"/>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أيضًا:</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﴿وَأُمِر</w:t>
      </w:r>
      <w:r w:rsidRPr="006D6550">
        <w:rPr>
          <w:rFonts w:ascii="Traditional Arabic" w:eastAsia="Times New Roman" w:hAnsi="Traditional Arabic" w:cs="Traditional Arabic" w:hint="cs"/>
          <w:b/>
          <w:bCs/>
          <w:color w:val="333399"/>
          <w:kern w:val="0"/>
          <w:sz w:val="32"/>
          <w:szCs w:val="32"/>
          <w:rtl/>
          <w14:ligatures w14:val="none"/>
        </w:rPr>
        <w:t>ۡتُ</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لِأَعۡدِلَ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بَيۡنَكُمُۖ﴾</w:t>
      </w:r>
      <w:r w:rsidR="002021D4">
        <w:rPr>
          <w:rStyle w:val="FootnoteReference"/>
          <w:rFonts w:ascii="Traditional Arabic" w:eastAsia="Times New Roman" w:hAnsi="Traditional Arabic" w:cs="Traditional Arabic"/>
          <w:b/>
          <w:bCs/>
          <w:color w:val="333399"/>
          <w:kern w:val="0"/>
          <w:sz w:val="32"/>
          <w:szCs w:val="32"/>
          <w:rtl/>
          <w14:ligatures w14:val="none"/>
        </w:rPr>
        <w:footnoteReference w:id="261"/>
      </w:r>
      <w:r w:rsidRPr="00803FE5">
        <w:rPr>
          <w:rFonts w:ascii="Adobe Arabic" w:eastAsia="Times New Roman" w:hAnsi="Adobe Arabic" w:cs="Adobe Arabic"/>
          <w:color w:val="000000"/>
          <w:kern w:val="0"/>
          <w:sz w:val="32"/>
          <w:szCs w:val="32"/>
          <w:rtl/>
          <w14:ligatures w14:val="none"/>
        </w:rPr>
        <w:t>.</w:t>
      </w:r>
    </w:p>
    <w:p w14:paraId="758D27CE" w14:textId="0D5074B6"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معروفًا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بالأمانة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يُبعث،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قضى</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تَبعه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العادات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والتقاليد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الجاهليّة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الظالمة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كعبادة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الأصنام،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وسفك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الدماء،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والإغارة،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والفساد،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والابتذال،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وقتل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والإحسان.</w:t>
      </w:r>
    </w:p>
    <w:p w14:paraId="433CFEB9" w14:textId="2693BD08" w:rsidR="00923A24" w:rsidRPr="00803FE5" w:rsidRDefault="00923A24"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مُسلم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سأل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الباقر</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«بِسِيرَة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يُظْهِرَ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الْجَاهِلِيَّةِ،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وَاسْتَقْبَلَ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الْهُدْنَةِ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وَيَسْتَقْبِلُ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الْعَدْل»َ.</w:t>
      </w:r>
      <w:r w:rsidR="002021D4">
        <w:rPr>
          <w:rStyle w:val="FootnoteReference"/>
          <w:rFonts w:ascii="Adobe Arabic" w:eastAsia="Times New Roman" w:hAnsi="Adobe Arabic" w:cs="Adobe Arabic"/>
          <w:color w:val="000000"/>
          <w:kern w:val="0"/>
          <w:sz w:val="32"/>
          <w:szCs w:val="32"/>
          <w:rtl/>
          <w14:ligatures w14:val="none"/>
        </w:rPr>
        <w:footnoteReference w:id="262"/>
      </w:r>
      <w:r w:rsidR="002021D4" w:rsidRPr="00803FE5">
        <w:rPr>
          <w:rFonts w:ascii="Adobe Arabic" w:eastAsia="Times New Roman" w:hAnsi="Adobe Arabic" w:cs="Adobe Arabic"/>
          <w:color w:val="000000"/>
          <w:kern w:val="0"/>
          <w:sz w:val="32"/>
          <w:szCs w:val="32"/>
          <w:rtl/>
          <w14:ligatures w14:val="none"/>
        </w:rPr>
        <w:t xml:space="preserve"> </w:t>
      </w:r>
    </w:p>
    <w:p w14:paraId="1604E6D6" w14:textId="2234B16B"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أ.</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مظاهر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العدالة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المهدويّة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الروايات</w:t>
      </w:r>
    </w:p>
    <w:p w14:paraId="55185B3C" w14:textId="46920421"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سيأتي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تحيا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جديد،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الموجودات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كمالاتها،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سيأتي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صاحبه،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إنسانًا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غيره.</w:t>
      </w:r>
    </w:p>
    <w:p w14:paraId="71A51990" w14:textId="77777777" w:rsidR="003543ED" w:rsidRDefault="003543ED">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270EF2E" w14:textId="6F785241" w:rsidR="00923A24" w:rsidRPr="00803FE5" w:rsidRDefault="00923A24"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الرحمٰن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الحجّاج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موسى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الكاظم</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﴿يُح</w:t>
      </w:r>
      <w:r w:rsidRPr="006D6550">
        <w:rPr>
          <w:rFonts w:ascii="Traditional Arabic" w:eastAsia="Times New Roman" w:hAnsi="Traditional Arabic" w:cs="Traditional Arabic" w:hint="cs"/>
          <w:b/>
          <w:bCs/>
          <w:color w:val="333399"/>
          <w:kern w:val="0"/>
          <w:sz w:val="32"/>
          <w:szCs w:val="32"/>
          <w:rtl/>
          <w14:ligatures w14:val="none"/>
        </w:rPr>
        <w:t>ۡيِ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ٱلۡأَرۡضَ</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بَعۡدَ</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مَوۡتِهَاۚ﴾</w:t>
      </w:r>
      <w:r w:rsidR="002021D4">
        <w:rPr>
          <w:rStyle w:val="FootnoteReference"/>
          <w:rFonts w:ascii="Traditional Arabic" w:eastAsia="Times New Roman" w:hAnsi="Traditional Arabic" w:cs="Traditional Arabic"/>
          <w:b/>
          <w:bCs/>
          <w:color w:val="333399"/>
          <w:kern w:val="0"/>
          <w:sz w:val="32"/>
          <w:szCs w:val="32"/>
          <w:rtl/>
          <w14:ligatures w14:val="none"/>
        </w:rPr>
        <w:footnoteReference w:id="263"/>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يُحْيِيهَا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بِالْقَطْرِ،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يَبْعَثُ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رِجَالًا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فَيُحْيُونَ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فَتُحْيَا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لِإِحْيَاءِ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الْعَدْل»ِ.</w:t>
      </w:r>
      <w:r w:rsidR="002021D4">
        <w:rPr>
          <w:rStyle w:val="FootnoteReference"/>
          <w:rFonts w:ascii="Adobe Arabic" w:eastAsia="Times New Roman" w:hAnsi="Adobe Arabic" w:cs="Adobe Arabic"/>
          <w:color w:val="000000"/>
          <w:kern w:val="0"/>
          <w:sz w:val="32"/>
          <w:szCs w:val="32"/>
          <w:rtl/>
          <w14:ligatures w14:val="none"/>
        </w:rPr>
        <w:footnoteReference w:id="264"/>
      </w:r>
      <w:r w:rsidR="002021D4" w:rsidRPr="00803FE5">
        <w:rPr>
          <w:rFonts w:ascii="Adobe Arabic" w:eastAsia="Times New Roman" w:hAnsi="Adobe Arabic" w:cs="Adobe Arabic"/>
          <w:color w:val="000000"/>
          <w:kern w:val="0"/>
          <w:sz w:val="32"/>
          <w:szCs w:val="32"/>
          <w:rtl/>
          <w14:ligatures w14:val="none"/>
        </w:rPr>
        <w:t xml:space="preserve"> </w:t>
      </w:r>
    </w:p>
    <w:p w14:paraId="61947E24" w14:textId="6816675A" w:rsidR="00923A24" w:rsidRPr="00803FE5" w:rsidRDefault="00923A24"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عند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الرجوع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كثيرٍ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تناولت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مسائل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مرتبطة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تطالعنا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الواقع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يشكّل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أبرز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العناوين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ستحقّقها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سيعطي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صاحب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حقّه،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وسيقضي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وأتباعه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أبعاده،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سيُدخل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البيوت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يَدخلها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والقرّ؛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يظلم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أحدًا،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سيجعل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علاقة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الإنسان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وبنفسه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وبالآخرين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بالبيئة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تقوم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والصدق.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بالتأكيد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إقامة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بإجبار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سيُقيم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-بمشيئة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حكومةً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تجعل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بإرادتهم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ورغبتهم؛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الأنبياء</w:t>
      </w:r>
      <w:r w:rsidR="00803FE5">
        <w:rPr>
          <w:rFonts w:ascii="Adobe Arabic" w:eastAsia="Times New Roman" w:hAnsi="Adobe Arabic" w:cs="Adobe Arabic"/>
          <w:color w:val="000000"/>
          <w:kern w:val="0"/>
          <w:sz w:val="32"/>
          <w:szCs w:val="32"/>
          <w:rtl/>
          <w14:ligatures w14:val="none"/>
        </w:rPr>
        <w:t xml:space="preserve"> (عليهم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﴿لَقَد</w:t>
      </w:r>
      <w:r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أَرۡسَلۡنَا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رُسُلَنَا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بِٱلۡبَيِّنَٰتِ</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وَأَنزَلۡنَا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مَعَهُمُ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ٱلۡكِتَٰبَ</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وَٱلۡمِيزَانَ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لِيَقُومَ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ٱلنَّاسُ</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بِٱلۡقِسۡطِۖ﴾</w:t>
      </w:r>
      <w:r w:rsidR="002021D4">
        <w:rPr>
          <w:rStyle w:val="FootnoteReference"/>
          <w:rFonts w:ascii="Traditional Arabic" w:eastAsia="Times New Roman" w:hAnsi="Traditional Arabic" w:cs="Traditional Arabic"/>
          <w:b/>
          <w:bCs/>
          <w:color w:val="333399"/>
          <w:kern w:val="0"/>
          <w:sz w:val="32"/>
          <w:szCs w:val="32"/>
          <w:rtl/>
          <w14:ligatures w14:val="none"/>
        </w:rPr>
        <w:footnoteReference w:id="265"/>
      </w:r>
      <w:r w:rsidRPr="00803FE5">
        <w:rPr>
          <w:rFonts w:ascii="Adobe Arabic" w:eastAsia="Times New Roman" w:hAnsi="Adobe Arabic" w:cs="Adobe Arabic"/>
          <w:color w:val="000000"/>
          <w:kern w:val="0"/>
          <w:sz w:val="32"/>
          <w:szCs w:val="32"/>
          <w:rtl/>
          <w14:ligatures w14:val="none"/>
        </w:rPr>
        <w:t>.</w:t>
      </w:r>
    </w:p>
    <w:p w14:paraId="18B82165" w14:textId="23B93ABF"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عبارة</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﴿لِيَقُومَ</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ٱلنَّاسُ</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بِٱل</w:t>
      </w:r>
      <w:r w:rsidRPr="006D6550">
        <w:rPr>
          <w:rFonts w:ascii="Traditional Arabic" w:eastAsia="Times New Roman" w:hAnsi="Traditional Arabic" w:cs="Traditional Arabic" w:hint="cs"/>
          <w:b/>
          <w:bCs/>
          <w:color w:val="333399"/>
          <w:kern w:val="0"/>
          <w:sz w:val="32"/>
          <w:szCs w:val="32"/>
          <w:rtl/>
          <w14:ligatures w14:val="none"/>
        </w:rPr>
        <w:t>ۡقِسۡطِۖ﴾</w:t>
      </w:r>
      <w:r w:rsidR="00803FE5">
        <w:rPr>
          <w:rFonts w:ascii="Adobe Arabic" w:eastAsia="Times New Roman" w:hAnsi="Adobe Arabic" w:cs="Adobe Arabic" w:hint="cs"/>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تُشير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الأنبياء</w:t>
      </w:r>
      <w:r w:rsidR="00803FE5">
        <w:rPr>
          <w:rFonts w:ascii="Adobe Arabic" w:eastAsia="Times New Roman" w:hAnsi="Adobe Arabic" w:cs="Adobe Arabic" w:hint="cs"/>
          <w:color w:val="000000"/>
          <w:kern w:val="0"/>
          <w:sz w:val="32"/>
          <w:szCs w:val="32"/>
          <w:rtl/>
          <w14:ligatures w14:val="none"/>
        </w:rPr>
        <w:t xml:space="preserve"> </w:t>
      </w:r>
      <w:r w:rsidR="00803FE5">
        <w:rPr>
          <w:rFonts w:ascii="Adobe Arabic" w:eastAsia="Times New Roman" w:hAnsi="Adobe Arabic" w:cs="Adobe Arabic"/>
          <w:color w:val="000000"/>
          <w:kern w:val="0"/>
          <w:sz w:val="32"/>
          <w:szCs w:val="32"/>
          <w:rtl/>
          <w14:ligatures w14:val="none"/>
        </w:rPr>
        <w:t xml:space="preserve">(عليهم السلام) </w:t>
      </w:r>
      <w:r w:rsidRPr="00803FE5">
        <w:rPr>
          <w:rFonts w:ascii="Adobe Arabic" w:eastAsia="Times New Roman" w:hAnsi="Adobe Arabic" w:cs="Adobe Arabic"/>
          <w:color w:val="000000"/>
          <w:kern w:val="0"/>
          <w:sz w:val="32"/>
          <w:szCs w:val="32"/>
          <w:rtl/>
          <w14:ligatures w14:val="none"/>
        </w:rPr>
        <w:t>سَعَوا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خلال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إزالة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صدأ</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الشرك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وغشاوته-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لإحياء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الفطرة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تدعو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نستعرض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الجزء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الكتاب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مظاهر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العدالة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المهدويّة.</w:t>
      </w:r>
    </w:p>
    <w:p w14:paraId="2C404482" w14:textId="77777777" w:rsidR="003543ED" w:rsidRDefault="003543ED">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AE5CBE6" w14:textId="73FC2C66"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1.</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امتلاء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امتلائها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ظلمًا</w:t>
      </w:r>
    </w:p>
    <w:p w14:paraId="0CCC16D7" w14:textId="676D3D12"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أحد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مظاهر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العدالة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المهدويّة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كثيرٌ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الأحاديث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امتلاء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ونُشير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حديثين:</w:t>
      </w:r>
    </w:p>
    <w:p w14:paraId="0C94F952" w14:textId="68514952" w:rsidR="00923A24" w:rsidRPr="00803FE5"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الأول: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الهادي</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923A24" w:rsidRPr="00803FE5">
        <w:rPr>
          <w:rFonts w:ascii="Adobe Arabic" w:eastAsia="Times New Roman" w:hAnsi="Adobe Arabic" w:cs="Adobe Arabic"/>
          <w:color w:val="000000"/>
          <w:kern w:val="0"/>
          <w:sz w:val="32"/>
          <w:szCs w:val="32"/>
          <w:rtl/>
          <w14:ligatures w14:val="none"/>
        </w:rPr>
        <w:t>:</w:t>
      </w:r>
    </w:p>
    <w:p w14:paraId="4A2D6FA4" w14:textId="6E5264FC" w:rsidR="00923A24" w:rsidRPr="00803FE5" w:rsidRDefault="00923A24"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«وَالْجُمُعَةُ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ابْنِي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وَإِلَيْهِ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تُجْمَعُ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عِصَابَةُ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يَمْلَأُهَا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قِسْطًا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وَعَدْلًا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مُلِئَتْ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جَوْرًا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وَظُلْمًا»</w:t>
      </w:r>
      <w:r w:rsidR="002021D4">
        <w:rPr>
          <w:rStyle w:val="FootnoteReference"/>
          <w:rFonts w:ascii="Adobe Arabic" w:eastAsia="Times New Roman" w:hAnsi="Adobe Arabic" w:cs="Adobe Arabic"/>
          <w:color w:val="000000"/>
          <w:kern w:val="0"/>
          <w:sz w:val="32"/>
          <w:szCs w:val="32"/>
          <w:rtl/>
          <w14:ligatures w14:val="none"/>
        </w:rPr>
        <w:footnoteReference w:id="266"/>
      </w:r>
      <w:hyperlink r:id="rId16" w:anchor="footnote-034" w:history="1"/>
      <w:r w:rsidRPr="00803FE5">
        <w:rPr>
          <w:rFonts w:ascii="Adobe Arabic" w:eastAsia="Times New Roman" w:hAnsi="Adobe Arabic" w:cs="Adobe Arabic"/>
          <w:color w:val="000000"/>
          <w:kern w:val="0"/>
          <w:sz w:val="32"/>
          <w:szCs w:val="32"/>
          <w:rtl/>
          <w14:ligatures w14:val="none"/>
        </w:rPr>
        <w:t>.</w:t>
      </w:r>
    </w:p>
    <w:p w14:paraId="4C20D0E7" w14:textId="0236F91F" w:rsidR="00923A24" w:rsidRPr="00803FE5"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الثاني: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سعيد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الخدريّ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الرسول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p>
    <w:p w14:paraId="21FAFE18" w14:textId="70548675" w:rsidR="00923A24" w:rsidRPr="00803FE5" w:rsidRDefault="00923A24"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تَقُومُ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السَّاعَةُ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أَجْلَى،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أَقْنَى،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يَمْلَأُ</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مُلِئَتْ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قَبْلَهُ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ظُلْمًا»</w:t>
      </w:r>
      <w:r w:rsidR="002021D4">
        <w:rPr>
          <w:rStyle w:val="FootnoteReference"/>
          <w:rFonts w:ascii="Adobe Arabic" w:eastAsia="Times New Roman" w:hAnsi="Adobe Arabic" w:cs="Adobe Arabic"/>
          <w:color w:val="000000"/>
          <w:kern w:val="0"/>
          <w:sz w:val="32"/>
          <w:szCs w:val="32"/>
          <w:rtl/>
          <w14:ligatures w14:val="none"/>
        </w:rPr>
        <w:footnoteReference w:id="267"/>
      </w:r>
      <w:r w:rsidRPr="00803FE5">
        <w:rPr>
          <w:rFonts w:ascii="Adobe Arabic" w:eastAsia="Times New Roman" w:hAnsi="Adobe Arabic" w:cs="Adobe Arabic"/>
          <w:color w:val="000000"/>
          <w:kern w:val="0"/>
          <w:sz w:val="32"/>
          <w:szCs w:val="32"/>
          <w:rtl/>
          <w14:ligatures w14:val="none"/>
        </w:rPr>
        <w:t>.</w:t>
      </w:r>
    </w:p>
    <w:p w14:paraId="34F29FD5" w14:textId="74DC0224"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2.</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إقامة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p>
    <w:p w14:paraId="5AEA824C" w14:textId="4C11198B"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بالإضافة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الحكّام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أيضًا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يظلم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بعضًا.</w:t>
      </w:r>
    </w:p>
    <w:p w14:paraId="7195883B" w14:textId="2905281D"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خالد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موسى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الرضا</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حول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العدالة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المهدويّة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p>
    <w:p w14:paraId="10982B7C" w14:textId="3BD1C5F1" w:rsidR="00923A24" w:rsidRPr="00803FE5" w:rsidRDefault="00923A24"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«فَإِذَا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خَرَجَ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أَشْرَقَتِ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وَوَضَعَ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مِيزَانَ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يَظْلِمُ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أَحَدًا»</w:t>
      </w:r>
      <w:r w:rsidR="002021D4">
        <w:rPr>
          <w:rStyle w:val="FootnoteReference"/>
          <w:rFonts w:ascii="Adobe Arabic" w:eastAsia="Times New Roman" w:hAnsi="Adobe Arabic" w:cs="Adobe Arabic"/>
          <w:color w:val="000000"/>
          <w:kern w:val="0"/>
          <w:sz w:val="32"/>
          <w:szCs w:val="32"/>
          <w:rtl/>
          <w14:ligatures w14:val="none"/>
        </w:rPr>
        <w:footnoteReference w:id="268"/>
      </w:r>
      <w:r w:rsidR="002021D4">
        <w:rPr>
          <w:rFonts w:ascii="Adobe Arabic" w:eastAsia="Times New Roman" w:hAnsi="Adobe Arabic" w:cs="Adobe Arabic" w:hint="cs"/>
          <w:color w:val="000000"/>
          <w:kern w:val="0"/>
          <w:sz w:val="32"/>
          <w:szCs w:val="32"/>
          <w:rtl/>
          <w14:ligatures w14:val="none"/>
        </w:rPr>
        <w:t>.</w:t>
      </w:r>
    </w:p>
    <w:p w14:paraId="50E410A5" w14:textId="77777777" w:rsidR="003543ED" w:rsidRDefault="003543ED">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8C8E4D3" w14:textId="4D33A23E"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3.</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تقسيم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بالسويّة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واستغناؤهم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بذلك</w:t>
      </w:r>
    </w:p>
    <w:p w14:paraId="0DFF5603" w14:textId="242FB5CD" w:rsidR="00923A24" w:rsidRPr="00803FE5" w:rsidRDefault="00923A24"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المطر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ينزل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السماء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بكمّيّاتٍ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محدّدة،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توزّع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المطر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مختلف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الأماكن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بالكمّيّات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الطبيعيّة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اخضرّت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وازدهرت،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هطل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بكمّيّات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كبيرةٍ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تحوّل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مدمّرٍ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وحرم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الأماكن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الأخرى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بركاته؛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فتُبتلى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بالجفاف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والقحط.</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الثروة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المجتمع؛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اجتمعت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أشخاصٍ</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معيّنين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أدّى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الفساد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والطغيان،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ونتج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أعدادٌ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كبيرةٌ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الفقراء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يلزم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فوضىً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ومشاكل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وُزّعت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بالشكل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الصحيح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المجتمع،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أدّى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استغناء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وزوال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كثيرٍ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الجرائم؛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يعفور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يَسْتَغْنُونَ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وَتُنْزِلُ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السَّمَاءُ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رِزْقَهَا،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وَتُخْرِجُ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بَرَكَتَهَا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بِإِذْنِ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2021D4">
        <w:rPr>
          <w:rStyle w:val="FootnoteReference"/>
          <w:rFonts w:ascii="Adobe Arabic" w:eastAsia="Times New Roman" w:hAnsi="Adobe Arabic" w:cs="Adobe Arabic"/>
          <w:color w:val="000000"/>
          <w:kern w:val="0"/>
          <w:sz w:val="32"/>
          <w:szCs w:val="32"/>
          <w:rtl/>
          <w14:ligatures w14:val="none"/>
        </w:rPr>
        <w:footnoteReference w:id="269"/>
      </w:r>
      <w:r w:rsidRPr="00803FE5">
        <w:rPr>
          <w:rFonts w:ascii="Adobe Arabic" w:eastAsia="Times New Roman" w:hAnsi="Adobe Arabic" w:cs="Adobe Arabic"/>
          <w:color w:val="000000"/>
          <w:kern w:val="0"/>
          <w:sz w:val="32"/>
          <w:szCs w:val="32"/>
          <w:rtl/>
          <w14:ligatures w14:val="none"/>
        </w:rPr>
        <w:t>.</w:t>
      </w:r>
    </w:p>
    <w:p w14:paraId="17935F06" w14:textId="5A465FCA"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يشكّل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تقسيم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الأموال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تخصيص</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الأموال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حاشيته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وخواصّه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يفعل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أكثر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الحكّام،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يقسّمها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بالتساوي؛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فيستغنون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ويعيشون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الرفاه.</w:t>
      </w:r>
    </w:p>
    <w:p w14:paraId="35172782" w14:textId="77777777" w:rsidR="003543ED"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يزيد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الباقر</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قَائِمُنَا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يَقْسِمُ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بِالسَّوِيَّةِ،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خَلْقِ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الرَّحْمَنِ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وَالْفَاجِرِ...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وَتُجْمَعُ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أَمْوَالُ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بَاطِنِ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وَظَهْرِهَا؛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فَيَقُولُ</w:t>
      </w:r>
      <w:r w:rsidR="00803FE5">
        <w:rPr>
          <w:rFonts w:ascii="Adobe Arabic" w:eastAsia="Times New Roman" w:hAnsi="Adobe Arabic" w:cs="Adobe Arabic"/>
          <w:color w:val="000000"/>
          <w:kern w:val="0"/>
          <w:sz w:val="32"/>
          <w:szCs w:val="32"/>
          <w:rtl/>
          <w14:ligatures w14:val="none"/>
        </w:rPr>
        <w:t xml:space="preserve"> </w:t>
      </w:r>
    </w:p>
    <w:p w14:paraId="21176CDA" w14:textId="77777777" w:rsidR="003543ED" w:rsidRDefault="003543ED">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BB129EC" w14:textId="758ED4A8" w:rsidR="00923A24" w:rsidRPr="00803FE5" w:rsidRDefault="00923A24"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لِلنَّاسِ: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قَطَعْتُمُ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الْأَرْحَامَ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وَسَفَكْتُمْ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الدِّمَاءَ،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وَرَكِبْتُمْ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مَحَارِمَ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وَيُعْطِي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شَيْئًا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يُعْطِهِ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قَبْلَه»ُ</w:t>
      </w:r>
      <w:r w:rsidR="002021D4">
        <w:rPr>
          <w:rStyle w:val="FootnoteReference"/>
          <w:rFonts w:ascii="Adobe Arabic" w:eastAsia="Times New Roman" w:hAnsi="Adobe Arabic" w:cs="Adobe Arabic"/>
          <w:color w:val="000000"/>
          <w:kern w:val="0"/>
          <w:sz w:val="32"/>
          <w:szCs w:val="32"/>
          <w:rtl/>
          <w14:ligatures w14:val="none"/>
        </w:rPr>
        <w:footnoteReference w:id="270"/>
      </w:r>
      <w:r w:rsidRPr="00803FE5">
        <w:rPr>
          <w:rFonts w:ascii="Adobe Arabic" w:eastAsia="Times New Roman" w:hAnsi="Adobe Arabic" w:cs="Adobe Arabic"/>
          <w:color w:val="000000"/>
          <w:kern w:val="0"/>
          <w:sz w:val="32"/>
          <w:szCs w:val="32"/>
          <w:rtl/>
          <w14:ligatures w14:val="none"/>
        </w:rPr>
        <w:t>.</w:t>
      </w:r>
    </w:p>
    <w:p w14:paraId="26A1F3D0" w14:textId="75D80870"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4.</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إقامة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أحكام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وحدوده</w:t>
      </w:r>
    </w:p>
    <w:p w14:paraId="2E134B6E" w14:textId="15CBC13F"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معلمٌ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آخر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العدالة،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أهمّها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إصلاح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العلاقة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العباد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وخالقهم؛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فيحصل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الإلهيّة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بأجمعها،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الأدوار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إحياء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الأحكام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وإقامة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الحدود.</w:t>
      </w:r>
    </w:p>
    <w:p w14:paraId="35417EC6" w14:textId="06363A7B"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عمّار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الساباطيّ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يصف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المهدويّة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p>
    <w:p w14:paraId="2CA9342B" w14:textId="2EBC4CDC" w:rsidR="00923A24" w:rsidRPr="00803FE5" w:rsidRDefault="00923A24"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«أَمَا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تُحِبُّونَ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يُظْهِرَ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الْبِلاَدِ،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وَيَجْمَعَ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الْكَلِمَةَ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وَيُؤَلِّفَ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قُلُوبٍ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مُخْتَلِفَةٍ،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يَعْصُونَ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أَرْضِهِ،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وَتُقَامُ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حُدُودُهُ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خَلْقِهِ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وَيَرُدُّ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فَيَظْهَرَ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يَسْتَخْفِيَ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بِشَيْءٍ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مَخَافَةَ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الْخَلْقِ»</w:t>
      </w:r>
      <w:r w:rsidR="002021D4">
        <w:rPr>
          <w:rStyle w:val="FootnoteReference"/>
          <w:rFonts w:ascii="Adobe Arabic" w:eastAsia="Times New Roman" w:hAnsi="Adobe Arabic" w:cs="Adobe Arabic"/>
          <w:color w:val="000000"/>
          <w:kern w:val="0"/>
          <w:sz w:val="32"/>
          <w:szCs w:val="32"/>
          <w:rtl/>
          <w14:ligatures w14:val="none"/>
        </w:rPr>
        <w:footnoteReference w:id="271"/>
      </w:r>
      <w:r w:rsidRPr="00803FE5">
        <w:rPr>
          <w:rFonts w:ascii="Adobe Arabic" w:eastAsia="Times New Roman" w:hAnsi="Adobe Arabic" w:cs="Adobe Arabic"/>
          <w:color w:val="000000"/>
          <w:kern w:val="0"/>
          <w:sz w:val="32"/>
          <w:szCs w:val="32"/>
          <w:rtl/>
          <w14:ligatures w14:val="none"/>
        </w:rPr>
        <w:t>.</w:t>
      </w:r>
    </w:p>
    <w:p w14:paraId="72431EF9" w14:textId="308D52F8"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p>
    <w:p w14:paraId="14082FFE" w14:textId="6D598CBD"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الأَمْن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ويعني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طمأنينة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النفس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وزوال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الخوف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ضدّه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القلق.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صفات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وامتثل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أوامره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p>
    <w:p w14:paraId="0688892D" w14:textId="77777777" w:rsidR="003543ED" w:rsidRDefault="003543ED">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925EEBB" w14:textId="10FCD15D" w:rsidR="00923A24" w:rsidRPr="00803FE5" w:rsidRDefault="00923A24"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﴿ٱلَّذِينَ</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ءَامَنُواْ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وَلَم</w:t>
      </w:r>
      <w:r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يَلۡبِسُوٓاْ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إِيمَٰنَهُم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بِظُلۡمٍ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أُوْلَٰٓئِكَ</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لَهُم</w:t>
      </w:r>
      <w:r w:rsidRPr="006D6550">
        <w:rPr>
          <w:rFonts w:ascii="Traditional Arabic" w:eastAsia="Times New Roman" w:hAnsi="Traditional Arabic" w:cs="Traditional Arabic"/>
          <w:b/>
          <w:bCs/>
          <w:color w:val="333399"/>
          <w:kern w:val="0"/>
          <w:sz w:val="32"/>
          <w:szCs w:val="32"/>
          <w:rtl/>
          <w14:ligatures w14:val="none"/>
        </w:rPr>
        <w:t>ُ</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ٱل</w:t>
      </w:r>
      <w:r w:rsidRPr="006D6550">
        <w:rPr>
          <w:rFonts w:ascii="Traditional Arabic" w:eastAsia="Times New Roman" w:hAnsi="Traditional Arabic" w:cs="Traditional Arabic" w:hint="cs"/>
          <w:b/>
          <w:bCs/>
          <w:color w:val="333399"/>
          <w:kern w:val="0"/>
          <w:sz w:val="32"/>
          <w:szCs w:val="32"/>
          <w:rtl/>
          <w14:ligatures w14:val="none"/>
        </w:rPr>
        <w:t>ۡأَمۡنُ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مُّهۡتَدُونَ﴾</w:t>
      </w:r>
      <w:r w:rsidR="002021D4">
        <w:rPr>
          <w:rStyle w:val="FootnoteReference"/>
          <w:rFonts w:ascii="Traditional Arabic" w:eastAsia="Times New Roman" w:hAnsi="Traditional Arabic" w:cs="Traditional Arabic"/>
          <w:b/>
          <w:bCs/>
          <w:color w:val="333399"/>
          <w:kern w:val="0"/>
          <w:sz w:val="32"/>
          <w:szCs w:val="32"/>
          <w:rtl/>
          <w14:ligatures w14:val="none"/>
        </w:rPr>
        <w:footnoteReference w:id="272"/>
      </w:r>
      <w:r w:rsidRPr="00803FE5">
        <w:rPr>
          <w:rFonts w:ascii="Adobe Arabic" w:eastAsia="Times New Roman" w:hAnsi="Adobe Arabic" w:cs="Adobe Arabic"/>
          <w:color w:val="000000"/>
          <w:kern w:val="0"/>
          <w:sz w:val="32"/>
          <w:szCs w:val="32"/>
          <w:rtl/>
          <w14:ligatures w14:val="none"/>
        </w:rPr>
        <w:t>.</w:t>
      </w:r>
    </w:p>
    <w:p w14:paraId="5F442C09" w14:textId="5E4518EE"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حكومة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يعيشون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وتُقتلع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جذور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القلق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والتوجّس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المجتمع؛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نُشير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تناولت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p>
    <w:p w14:paraId="0354AE3D" w14:textId="71FAA4EC" w:rsidR="00923A24" w:rsidRPr="00803FE5" w:rsidRDefault="00923A24"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1.</w:t>
      </w:r>
      <w:r w:rsidR="00803FE5">
        <w:rPr>
          <w:rFonts w:ascii="Adobe Arabic" w:eastAsia="Times New Roman" w:hAnsi="Adobe Arabic" w:cs="Adobe Arabic"/>
          <w:color w:val="000000"/>
          <w:kern w:val="0"/>
          <w:sz w:val="32"/>
          <w:szCs w:val="32"/>
          <w:rtl/>
          <w14:ligatures w14:val="none"/>
        </w:rPr>
        <w:t xml:space="preserve"> </w:t>
      </w:r>
      <w:r w:rsidR="00BC149F" w:rsidRPr="00BC149F">
        <w:rPr>
          <w:rFonts w:ascii="Adobe Arabic" w:eastAsia="Times New Roman" w:hAnsi="Adobe Arabic" w:cs="Adobe Arabic"/>
          <w:b/>
          <w:bCs/>
          <w:color w:val="000000"/>
          <w:kern w:val="0"/>
          <w:sz w:val="32"/>
          <w:szCs w:val="32"/>
          <w:rtl/>
          <w14:ligatures w14:val="none"/>
        </w:rPr>
        <w:t>الآية الأولى:</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﴿وَلَيُبَدِّلَنَّهُم</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مِّن</w:t>
      </w:r>
      <w:r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بَعۡدِ</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خَوۡفِهِمۡ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أَمۡناۚ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يَعۡبُدُونَنِي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يُشۡرِكُونَ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شَيۡ‍ٔاۚ﴾</w:t>
      </w:r>
      <w:r w:rsidR="002021D4">
        <w:rPr>
          <w:rStyle w:val="FootnoteReference"/>
          <w:rFonts w:ascii="Traditional Arabic" w:eastAsia="Times New Roman" w:hAnsi="Traditional Arabic" w:cs="Traditional Arabic"/>
          <w:b/>
          <w:bCs/>
          <w:color w:val="333399"/>
          <w:kern w:val="0"/>
          <w:sz w:val="32"/>
          <w:szCs w:val="32"/>
          <w:rtl/>
          <w14:ligatures w14:val="none"/>
        </w:rPr>
        <w:footnoteReference w:id="273"/>
      </w:r>
      <w:r w:rsidRPr="00803FE5">
        <w:rPr>
          <w:rFonts w:ascii="Adobe Arabic" w:eastAsia="Times New Roman" w:hAnsi="Adobe Arabic" w:cs="Adobe Arabic"/>
          <w:color w:val="000000"/>
          <w:kern w:val="0"/>
          <w:sz w:val="32"/>
          <w:szCs w:val="32"/>
          <w:rtl/>
          <w14:ligatures w14:val="none"/>
        </w:rPr>
        <w:t>.</w:t>
      </w:r>
    </w:p>
    <w:p w14:paraId="256C66D2" w14:textId="5F3D99BE" w:rsidR="00923A24" w:rsidRPr="003A6B4F" w:rsidRDefault="00923A24" w:rsidP="00803FE5">
      <w:pPr>
        <w:numPr>
          <w:ilvl w:val="0"/>
          <w:numId w:val="6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تفسير</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الآية:</w:t>
      </w:r>
    </w:p>
    <w:p w14:paraId="4AB1496D" w14:textId="363420BB"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بالاستخلاف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وتردُّد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نداء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أكبر»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بقاع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بالأمْن؛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يهيّئ</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للتكامل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ونيل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الإنسان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سعادة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والآخرة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خلال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التدرّج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عبوديّة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p>
    <w:p w14:paraId="0E5AAAD9" w14:textId="2E77BA21" w:rsidR="00923A24" w:rsidRPr="003A6B4F" w:rsidRDefault="00923A24" w:rsidP="00803FE5">
      <w:pPr>
        <w:numPr>
          <w:ilvl w:val="0"/>
          <w:numId w:val="62"/>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أحاديث</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أهل</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البيت</w:t>
      </w:r>
      <w:r w:rsidR="00803FE5" w:rsidRPr="003A6B4F">
        <w:rPr>
          <w:rFonts w:ascii="Adobe Arabic" w:eastAsia="Times New Roman" w:hAnsi="Adobe Arabic" w:cs="Adobe Arabic"/>
          <w:b/>
          <w:bCs/>
          <w:color w:val="0099CC"/>
          <w:kern w:val="0"/>
          <w:sz w:val="32"/>
          <w:szCs w:val="32"/>
          <w:rtl/>
          <w14:ligatures w14:val="none"/>
        </w:rPr>
        <w:t>(عليهم السلام)</w:t>
      </w:r>
      <w:r w:rsidRPr="003A6B4F">
        <w:rPr>
          <w:rFonts w:ascii="Adobe Arabic" w:eastAsia="Times New Roman" w:hAnsi="Adobe Arabic" w:cs="Adobe Arabic"/>
          <w:b/>
          <w:bCs/>
          <w:color w:val="0099CC"/>
          <w:kern w:val="0"/>
          <w:sz w:val="32"/>
          <w:szCs w:val="32"/>
          <w:rtl/>
          <w14:ligatures w14:val="none"/>
        </w:rPr>
        <w:t>:</w:t>
      </w:r>
    </w:p>
    <w:p w14:paraId="5144592C" w14:textId="13E48F7C" w:rsidR="003543ED"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الأول: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جابر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عبد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الأنصاريّ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ذَكَر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لجندب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جنادة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أوصياءه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وعرّفهم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فذَكَر</w:t>
      </w:r>
      <w:r w:rsidR="00803FE5">
        <w:rPr>
          <w:rFonts w:ascii="Adobe Arabic" w:eastAsia="Times New Roman" w:hAnsi="Adobe Arabic" w:cs="Adobe Arabic"/>
          <w:color w:val="000000"/>
          <w:kern w:val="0"/>
          <w:sz w:val="32"/>
          <w:szCs w:val="32"/>
          <w:rtl/>
          <w14:ligatures w14:val="none"/>
        </w:rPr>
        <w:t xml:space="preserve"> </w:t>
      </w:r>
    </w:p>
    <w:p w14:paraId="7F308085" w14:textId="77777777" w:rsidR="003543ED" w:rsidRDefault="003543ED">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7590EEA" w14:textId="2A32CA59" w:rsidR="00923A24" w:rsidRPr="00803FE5" w:rsidRDefault="00923A24"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﴿وَعَدَ</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ٱللَّهُ</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ٱلَّذِينَ</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ءَامَنُواْ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مِنكُم</w:t>
      </w:r>
      <w:r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وَعَمِلُواْ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ٱلصَّٰلِحَٰتِ</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لَيَسۡتَخۡلِفَنَّهُمۡ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ٱلۡأَرۡضِ</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كَمَا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ٱسۡتَخۡلَفَ</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ٱلَّذِينَ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مِن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قَبۡلِهِمۡ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وَلَيُمَكِّنَنَّ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دِينَهُمُ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ٱلَّذِي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ٱرۡتَضَىٰ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وَلَيُبَدِّلَنَّهُم</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مِّن</w:t>
      </w:r>
      <w:r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بَعۡدِ</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خَوۡفِهِمۡ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أَمۡناۚ﴾</w:t>
      </w:r>
      <w:r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فسأل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جندب</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خوفهم؟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فقال</w:t>
      </w:r>
      <w:r w:rsidR="00803FE5">
        <w:rPr>
          <w:rFonts w:ascii="Adobe Arabic" w:eastAsia="Times New Roman" w:hAnsi="Adobe Arabic" w:cs="Adobe Arabic" w:hint="cs"/>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جُنْدَبُ،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سُلْطَانٌ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يَعْتَرِيهِ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وَيُؤْذِيهِ،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خُرُوجَ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قَائِمِنَا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يَمْلَأُ</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قِسْطًا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وَعَدْلًا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مُلِئَتْ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ظُلْمًا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وَجَوْرًا»</w:t>
      </w:r>
      <w:r w:rsidR="002021D4">
        <w:rPr>
          <w:rStyle w:val="FootnoteReference"/>
          <w:rFonts w:ascii="Adobe Arabic" w:eastAsia="Times New Roman" w:hAnsi="Adobe Arabic" w:cs="Adobe Arabic"/>
          <w:color w:val="000000"/>
          <w:kern w:val="0"/>
          <w:sz w:val="32"/>
          <w:szCs w:val="32"/>
          <w:rtl/>
          <w14:ligatures w14:val="none"/>
        </w:rPr>
        <w:footnoteReference w:id="274"/>
      </w:r>
      <w:r w:rsidRPr="00803FE5">
        <w:rPr>
          <w:rFonts w:ascii="Adobe Arabic" w:eastAsia="Times New Roman" w:hAnsi="Adobe Arabic" w:cs="Adobe Arabic"/>
          <w:color w:val="000000"/>
          <w:kern w:val="0"/>
          <w:sz w:val="32"/>
          <w:szCs w:val="32"/>
          <w:rtl/>
          <w14:ligatures w14:val="none"/>
        </w:rPr>
        <w:t>.</w:t>
      </w:r>
    </w:p>
    <w:p w14:paraId="3E9DF6CF" w14:textId="1C008ECC" w:rsidR="00923A24" w:rsidRPr="00803FE5"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الثاني: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سُدير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الصيرفيّ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دخل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والمُفضّل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عمر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وأبو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بصير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وأَبان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تغلب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حديثٍ</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طويلٍ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يذكر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شَبَه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بالأنبياء</w:t>
      </w:r>
      <w:r w:rsidR="00803FE5">
        <w:rPr>
          <w:rFonts w:ascii="Adobe Arabic" w:eastAsia="Times New Roman" w:hAnsi="Adobe Arabic" w:cs="Adobe Arabic"/>
          <w:color w:val="000000"/>
          <w:kern w:val="0"/>
          <w:sz w:val="32"/>
          <w:szCs w:val="32"/>
          <w:rtl/>
          <w14:ligatures w14:val="none"/>
        </w:rPr>
        <w:t xml:space="preserve"> (عليهم السلام) </w:t>
      </w:r>
      <w:r w:rsidR="00923A24" w:rsidRPr="00803FE5">
        <w:rPr>
          <w:rFonts w:ascii="Adobe Arabic" w:eastAsia="Times New Roman" w:hAnsi="Adobe Arabic" w:cs="Adobe Arabic"/>
          <w:color w:val="000000"/>
          <w:kern w:val="0"/>
          <w:sz w:val="32"/>
          <w:szCs w:val="32"/>
          <w:rtl/>
          <w14:ligatures w14:val="none"/>
        </w:rPr>
        <w:t>قال:</w:t>
      </w:r>
    </w:p>
    <w:p w14:paraId="4D1227D5" w14:textId="4F40E2B7" w:rsidR="00923A24" w:rsidRPr="00803FE5" w:rsidRDefault="00923A24"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«كَذَلِكَ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تَمْتَدُّ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غَيْبَتُهُ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لِيَصْرَحَ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مَحْضِهِ،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وَيَصْفُوَ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الْإِيمَانُ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بِارْتِدَادِ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طِينَتُهُ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خَبِيثَةً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الشِّيعَةِ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يُخْشَى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النِّفَاقُ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أَحَسُّوا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بِالاسْتِخْلاَفِ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وَالتَّمْكِينِ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وَالْأَمْنِ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الْمُنْتَشِرِ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عَهْدِ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المفضّل: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النواصب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تزعم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55</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سورة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أُنزِلت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وعثمان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هَدَى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قُلُوبَ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النَّاصِبَةِ،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ارْتَضَاهُ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وَرَسُولُهُ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مُتَمَكِّنًا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بِانْتِشَارِ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وَذَهَابِ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الْخَوْفِ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قُلُوبِهَا،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وَارْتِفَاعِ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صُدُورِهَا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عَهْدِ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هَؤُلاَءِ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عَهْدِ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ارْتِدَادِ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الْمُسْلِمِينَ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وَالْفِتَنِ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تَثُورُ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أَيَّامِهِمْ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وَالْحُرُوبِ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وَالْفِتَنِ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تَشُبُّ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الْكُفَّارِ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وَبَيْنَهُمْ»</w:t>
      </w:r>
      <w:r w:rsidR="002021D4">
        <w:rPr>
          <w:rStyle w:val="FootnoteReference"/>
          <w:rFonts w:ascii="Adobe Arabic" w:eastAsia="Times New Roman" w:hAnsi="Adobe Arabic" w:cs="Adobe Arabic"/>
          <w:color w:val="000000"/>
          <w:kern w:val="0"/>
          <w:sz w:val="32"/>
          <w:szCs w:val="32"/>
          <w:rtl/>
          <w14:ligatures w14:val="none"/>
        </w:rPr>
        <w:footnoteReference w:id="275"/>
      </w:r>
      <w:r w:rsidRPr="00803FE5">
        <w:rPr>
          <w:rFonts w:ascii="Adobe Arabic" w:eastAsia="Times New Roman" w:hAnsi="Adobe Arabic" w:cs="Adobe Arabic"/>
          <w:color w:val="000000"/>
          <w:kern w:val="0"/>
          <w:sz w:val="32"/>
          <w:szCs w:val="32"/>
          <w:rtl/>
          <w14:ligatures w14:val="none"/>
        </w:rPr>
        <w:t>.</w:t>
      </w:r>
    </w:p>
    <w:p w14:paraId="7D14EC6F" w14:textId="77777777" w:rsidR="003543ED" w:rsidRDefault="003543ED">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4D5CCAB" w14:textId="601F3A57" w:rsidR="00923A24" w:rsidRPr="00803FE5" w:rsidRDefault="00923A24"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2.</w:t>
      </w:r>
      <w:r w:rsidR="00803FE5">
        <w:rPr>
          <w:rFonts w:ascii="Adobe Arabic" w:eastAsia="Times New Roman" w:hAnsi="Adobe Arabic" w:cs="Adobe Arabic"/>
          <w:color w:val="000000"/>
          <w:kern w:val="0"/>
          <w:sz w:val="32"/>
          <w:szCs w:val="32"/>
          <w:rtl/>
          <w14:ligatures w14:val="none"/>
        </w:rPr>
        <w:t xml:space="preserve"> </w:t>
      </w:r>
      <w:r w:rsidR="00BC149F" w:rsidRPr="00BC149F">
        <w:rPr>
          <w:rFonts w:ascii="Adobe Arabic" w:eastAsia="Times New Roman" w:hAnsi="Adobe Arabic" w:cs="Adobe Arabic"/>
          <w:b/>
          <w:bCs/>
          <w:color w:val="000000"/>
          <w:kern w:val="0"/>
          <w:sz w:val="32"/>
          <w:szCs w:val="32"/>
          <w:rtl/>
          <w14:ligatures w14:val="none"/>
        </w:rPr>
        <w:t>الآية الثانية:</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﴿فِيهِ</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ءَايَٰتُ</w:t>
      </w:r>
      <w:r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بَيِّنَٰت</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مَّقَامُ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إِبۡرَٰهِيمَۖ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وَمَن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دَخَلَهُۥ</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كَانَ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ءَامِناۗ﴾</w:t>
      </w:r>
      <w:r w:rsidR="002021D4">
        <w:rPr>
          <w:rStyle w:val="FootnoteReference"/>
          <w:rFonts w:ascii="Traditional Arabic" w:eastAsia="Times New Roman" w:hAnsi="Traditional Arabic" w:cs="Traditional Arabic"/>
          <w:b/>
          <w:bCs/>
          <w:color w:val="333399"/>
          <w:kern w:val="0"/>
          <w:sz w:val="32"/>
          <w:szCs w:val="32"/>
          <w:rtl/>
          <w14:ligatures w14:val="none"/>
        </w:rPr>
        <w:footnoteReference w:id="276"/>
      </w:r>
      <w:r w:rsidRPr="00803FE5">
        <w:rPr>
          <w:rFonts w:ascii="Adobe Arabic" w:eastAsia="Times New Roman" w:hAnsi="Adobe Arabic" w:cs="Adobe Arabic"/>
          <w:color w:val="000000"/>
          <w:kern w:val="0"/>
          <w:sz w:val="32"/>
          <w:szCs w:val="32"/>
          <w:rtl/>
          <w14:ligatures w14:val="none"/>
        </w:rPr>
        <w:t>.</w:t>
      </w:r>
    </w:p>
    <w:p w14:paraId="25391470" w14:textId="03B9F43B" w:rsidR="00923A24" w:rsidRPr="003A6B4F" w:rsidRDefault="00923A24" w:rsidP="00803FE5">
      <w:pPr>
        <w:numPr>
          <w:ilvl w:val="0"/>
          <w:numId w:val="63"/>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تفسير</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الآية:</w:t>
      </w:r>
    </w:p>
    <w:p w14:paraId="19D1D8BE" w14:textId="0EE71F90" w:rsidR="00923A24" w:rsidRPr="00803FE5" w:rsidRDefault="00923A24"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المسجد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الحرام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كمقام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إبراهيم</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العظيم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سأل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الكعبة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يجعل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«هَـذَا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الْبَلَدَ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آمِنًا»</w:t>
      </w:r>
      <w:r w:rsidR="002021D4">
        <w:rPr>
          <w:rStyle w:val="FootnoteReference"/>
          <w:rFonts w:ascii="Adobe Arabic" w:eastAsia="Times New Roman" w:hAnsi="Adobe Arabic" w:cs="Adobe Arabic"/>
          <w:color w:val="000000"/>
          <w:kern w:val="0"/>
          <w:sz w:val="32"/>
          <w:szCs w:val="32"/>
          <w:rtl/>
          <w14:ligatures w14:val="none"/>
        </w:rPr>
        <w:footnoteReference w:id="277"/>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جعله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آمنًا</w:t>
      </w:r>
      <w:r w:rsidR="002021D4">
        <w:rPr>
          <w:rStyle w:val="FootnoteReference"/>
          <w:rFonts w:ascii="Adobe Arabic" w:eastAsia="Times New Roman" w:hAnsi="Adobe Arabic" w:cs="Adobe Arabic"/>
          <w:color w:val="000000"/>
          <w:kern w:val="0"/>
          <w:sz w:val="32"/>
          <w:szCs w:val="32"/>
          <w:rtl/>
          <w14:ligatures w14:val="none"/>
        </w:rPr>
        <w:footnoteReference w:id="278"/>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الناحية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الشرعيّة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واضحٌ؛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دخلها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آمنًا،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دخل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المسجد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الحرام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مجرمٌ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يُؤخذ</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يخرج،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التضييق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يضطرّ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للخروج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الحرم</w:t>
      </w:r>
      <w:r w:rsidR="002021D4">
        <w:rPr>
          <w:rStyle w:val="FootnoteReference"/>
          <w:rFonts w:ascii="Adobe Arabic" w:eastAsia="Times New Roman" w:hAnsi="Adobe Arabic" w:cs="Adobe Arabic"/>
          <w:color w:val="000000"/>
          <w:kern w:val="0"/>
          <w:sz w:val="32"/>
          <w:szCs w:val="32"/>
          <w:rtl/>
          <w14:ligatures w14:val="none"/>
        </w:rPr>
        <w:footnoteReference w:id="279"/>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الناحية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التكوينيّة،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الداخل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الحرم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يحظى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بالأمن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معظم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الأوقات؛ولكن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متوفّرًا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الأحيان</w:t>
      </w:r>
      <w:r w:rsidR="002021D4">
        <w:rPr>
          <w:rStyle w:val="FootnoteReference"/>
          <w:rFonts w:ascii="Adobe Arabic" w:eastAsia="Times New Roman" w:hAnsi="Adobe Arabic" w:cs="Adobe Arabic"/>
          <w:color w:val="000000"/>
          <w:kern w:val="0"/>
          <w:sz w:val="32"/>
          <w:szCs w:val="32"/>
          <w:rtl/>
          <w14:ligatures w14:val="none"/>
        </w:rPr>
        <w:footnoteReference w:id="280"/>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اعتبرنا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المسألة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نسبيّةً،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فمدينة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أكثر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بالنسبة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البلاد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المحيطة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البلاد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عمومًا.</w:t>
      </w:r>
    </w:p>
    <w:p w14:paraId="2D2EADFE" w14:textId="77777777" w:rsidR="003543ED" w:rsidRDefault="003543ED">
      <w:pPr>
        <w:bidi w:val="0"/>
        <w:rPr>
          <w:rFonts w:ascii="Adobe Arabic" w:eastAsia="Times New Roman" w:hAnsi="Adobe Arabic" w:cs="Adobe Arabic"/>
          <w:b/>
          <w:bCs/>
          <w:color w:val="66CCFF"/>
          <w:kern w:val="0"/>
          <w:sz w:val="32"/>
          <w:szCs w:val="32"/>
          <w:rtl/>
          <w14:ligatures w14:val="none"/>
        </w:rPr>
      </w:pPr>
      <w:r>
        <w:rPr>
          <w:rFonts w:ascii="Adobe Arabic" w:eastAsia="Times New Roman" w:hAnsi="Adobe Arabic" w:cs="Adobe Arabic"/>
          <w:b/>
          <w:bCs/>
          <w:color w:val="66CCFF"/>
          <w:kern w:val="0"/>
          <w:sz w:val="32"/>
          <w:szCs w:val="32"/>
          <w:rtl/>
          <w14:ligatures w14:val="none"/>
        </w:rPr>
        <w:br w:type="page"/>
      </w:r>
    </w:p>
    <w:p w14:paraId="2274B283" w14:textId="09B62ED1" w:rsidR="00923A24" w:rsidRPr="003A6B4F" w:rsidRDefault="00923A24" w:rsidP="00803FE5">
      <w:pPr>
        <w:numPr>
          <w:ilvl w:val="0"/>
          <w:numId w:val="64"/>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lastRenderedPageBreak/>
        <w:t>أحاديث</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أهل</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البيت</w:t>
      </w:r>
      <w:r w:rsidR="00803FE5" w:rsidRPr="003A6B4F">
        <w:rPr>
          <w:rFonts w:ascii="Adobe Arabic" w:eastAsia="Times New Roman" w:hAnsi="Adobe Arabic" w:cs="Adobe Arabic"/>
          <w:b/>
          <w:bCs/>
          <w:color w:val="0099CC"/>
          <w:kern w:val="0"/>
          <w:sz w:val="32"/>
          <w:szCs w:val="32"/>
          <w:rtl/>
          <w14:ligatures w14:val="none"/>
        </w:rPr>
        <w:t>(عليهم السلام)</w:t>
      </w:r>
      <w:r w:rsidRPr="003A6B4F">
        <w:rPr>
          <w:rFonts w:ascii="Adobe Arabic" w:eastAsia="Times New Roman" w:hAnsi="Adobe Arabic" w:cs="Adobe Arabic"/>
          <w:b/>
          <w:bCs/>
          <w:color w:val="0099CC"/>
          <w:kern w:val="0"/>
          <w:sz w:val="32"/>
          <w:szCs w:val="32"/>
          <w:rtl/>
          <w14:ligatures w14:val="none"/>
        </w:rPr>
        <w:t>:</w:t>
      </w:r>
    </w:p>
    <w:p w14:paraId="71F11BFC" w14:textId="5B80BC6E"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يُمكن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النظر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مقولة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بنحوٍ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أشمل،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فالإنسان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يعتقد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بوجود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آخر،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وأساس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عذاب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الوقوع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الخطر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الدنيويّ،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تقديم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روحه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وماله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سبيل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منظور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(عليهم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غضب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وعذابه،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الدنيويّ،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بعبوديّة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واتّباع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وحججه.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بعبارةٍ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الإنسان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بدخوله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الحرم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سيحظى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بالأمان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بلاءات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باستماعه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نداء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التوحيد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المقدّس،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ودخوله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أتباع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حجج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سيأمن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عذاب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ونار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جهنّم،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وسيحصل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الحقيقيّ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خلال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الهدوء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والاطمئنان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الداخليّ.</w:t>
      </w:r>
    </w:p>
    <w:p w14:paraId="49CB8EED" w14:textId="66D1194E"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اتّباع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الحجّة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زمانهم،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ليسيروا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طريق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ويحظَوا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بالأمْن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الإلهيّ.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يدخل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أتباع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آمنًا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والآخرة.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والنكتة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الإشارة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دائرة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والاستقرار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أوسع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باقي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العصور؛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توجّه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الواحد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أكبر؛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المجال:</w:t>
      </w:r>
    </w:p>
    <w:p w14:paraId="44C44F51" w14:textId="2A4EB1A9" w:rsidR="003543ED"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الأول: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عبد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الخالق</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الصيقل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سأل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p>
    <w:p w14:paraId="03A44F9B" w14:textId="77777777" w:rsidR="003543ED" w:rsidRDefault="003543ED">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1370805" w14:textId="6106DB53" w:rsidR="00923A24" w:rsidRPr="00803FE5" w:rsidRDefault="00923A24"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الصادق</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﴿وَمَن</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دَخَلَهُ</w:t>
      </w:r>
      <w:r w:rsidRPr="006D6550">
        <w:rPr>
          <w:rFonts w:ascii="Traditional Arabic" w:eastAsia="Times New Roman" w:hAnsi="Traditional Arabic" w:cs="Traditional Arabic" w:hint="cs"/>
          <w:b/>
          <w:bCs/>
          <w:color w:val="333399"/>
          <w:kern w:val="0"/>
          <w:sz w:val="32"/>
          <w:szCs w:val="32"/>
          <w:rtl/>
          <w14:ligatures w14:val="none"/>
        </w:rPr>
        <w:t>ۥ</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كَانَ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ءَامِناۗ﴾،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فقال</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«لَقَدْ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سَأَلْتَنِي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شَيْءٍ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سَأَلَنِي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عَنْهُ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أَحَدٌ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شَاءَ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قَالَ</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أَمَّ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يَعْلَمُ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hint="cs"/>
          <w:color w:val="000000"/>
          <w:kern w:val="0"/>
          <w:sz w:val="32"/>
          <w:szCs w:val="32"/>
          <w:rtl/>
          <w14:ligatures w14:val="none"/>
        </w:rPr>
        <w:t>الّ</w:t>
      </w:r>
      <w:r w:rsidRPr="00803FE5">
        <w:rPr>
          <w:rFonts w:ascii="Adobe Arabic" w:eastAsia="Times New Roman" w:hAnsi="Adobe Arabic" w:cs="Adobe Arabic"/>
          <w:color w:val="000000"/>
          <w:kern w:val="0"/>
          <w:sz w:val="32"/>
          <w:szCs w:val="32"/>
          <w:rtl/>
          <w14:ligatures w14:val="none"/>
        </w:rPr>
        <w:t>َذِي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وَعَرَفَنَا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مَعْرِفَتِنَا،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آمِنًا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وَالْآخِرَةِ»</w:t>
      </w:r>
      <w:r w:rsidR="002021D4">
        <w:rPr>
          <w:rStyle w:val="FootnoteReference"/>
          <w:rFonts w:ascii="Adobe Arabic" w:eastAsia="Times New Roman" w:hAnsi="Adobe Arabic" w:cs="Adobe Arabic"/>
          <w:color w:val="000000"/>
          <w:kern w:val="0"/>
          <w:sz w:val="32"/>
          <w:szCs w:val="32"/>
          <w:rtl/>
          <w14:ligatures w14:val="none"/>
        </w:rPr>
        <w:footnoteReference w:id="281"/>
      </w:r>
      <w:r w:rsidRPr="00803FE5">
        <w:rPr>
          <w:rFonts w:ascii="Adobe Arabic" w:eastAsia="Times New Roman" w:hAnsi="Adobe Arabic" w:cs="Adobe Arabic"/>
          <w:color w:val="000000"/>
          <w:kern w:val="0"/>
          <w:sz w:val="32"/>
          <w:szCs w:val="32"/>
          <w:rtl/>
          <w14:ligatures w14:val="none"/>
        </w:rPr>
        <w:t>.</w:t>
      </w:r>
    </w:p>
    <w:p w14:paraId="573B6D33" w14:textId="3FFBC383" w:rsidR="00923A24" w:rsidRPr="00803FE5" w:rsidRDefault="003A6B4F"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الثاني: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عبد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العزيز</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سأل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﴿وَمَن</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دَخَلَهُ</w:t>
      </w:r>
      <w:r w:rsidR="00923A24" w:rsidRPr="006D6550">
        <w:rPr>
          <w:rFonts w:ascii="Traditional Arabic" w:eastAsia="Times New Roman" w:hAnsi="Traditional Arabic" w:cs="Traditional Arabic" w:hint="cs"/>
          <w:b/>
          <w:bCs/>
          <w:color w:val="333399"/>
          <w:kern w:val="0"/>
          <w:sz w:val="32"/>
          <w:szCs w:val="32"/>
          <w:rtl/>
          <w14:ligatures w14:val="none"/>
        </w:rPr>
        <w:t>ۥ</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كَانَ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ءَامِناۗ﴾</w:t>
      </w:r>
      <w:r w:rsidR="00923A24"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يدخله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المرجئ</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والقدريّ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والحروريّ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والزنديق</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يؤمن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باللّه؟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فقال</w:t>
      </w:r>
      <w:r w:rsidR="00803FE5">
        <w:rPr>
          <w:rFonts w:ascii="Adobe Arabic" w:eastAsia="Times New Roman" w:hAnsi="Adobe Arabic" w:cs="Adobe Arabic" w:hint="cs"/>
          <w:color w:val="000000"/>
          <w:kern w:val="0"/>
          <w:sz w:val="32"/>
          <w:szCs w:val="32"/>
          <w:rtl/>
          <w14:ligatures w14:val="none"/>
        </w:rPr>
        <w:t xml:space="preserve"> </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كَرَامَةَ».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قلت: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جُعلت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فداك؟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دَخَلَهُ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عَارِفٌ</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بِحَقِّنَا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عَارِفٌ</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خَرَجَ</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ذُنُوبِهِ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وَكُفِيَ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وَالْآخِرَةِ»</w:t>
      </w:r>
      <w:r w:rsidR="002021D4">
        <w:rPr>
          <w:rStyle w:val="FootnoteReference"/>
          <w:rFonts w:ascii="Adobe Arabic" w:eastAsia="Times New Roman" w:hAnsi="Adobe Arabic" w:cs="Adobe Arabic"/>
          <w:color w:val="000000"/>
          <w:kern w:val="0"/>
          <w:sz w:val="32"/>
          <w:szCs w:val="32"/>
          <w:rtl/>
          <w14:ligatures w14:val="none"/>
        </w:rPr>
        <w:footnoteReference w:id="282"/>
      </w:r>
      <w:r w:rsidR="00923A24" w:rsidRPr="00803FE5">
        <w:rPr>
          <w:rFonts w:ascii="Adobe Arabic" w:eastAsia="Times New Roman" w:hAnsi="Adobe Arabic" w:cs="Adobe Arabic"/>
          <w:color w:val="000000"/>
          <w:kern w:val="0"/>
          <w:sz w:val="32"/>
          <w:szCs w:val="32"/>
          <w:rtl/>
          <w14:ligatures w14:val="none"/>
        </w:rPr>
        <w:t>.</w:t>
      </w:r>
    </w:p>
    <w:p w14:paraId="1DD91F03" w14:textId="5D6C5A78" w:rsidR="00923A24" w:rsidRPr="00803FE5" w:rsidRDefault="003A6B4F"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الثالث: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حديثٍ</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طويلٍ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يمتحن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حنيفة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ادّعائه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كتاب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وسنّة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رسول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حَنِيفَةَ،أَخْبِرْنِي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﴿وَمَن</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دَخَلَهُ</w:t>
      </w:r>
      <w:r w:rsidR="00923A24" w:rsidRPr="006D6550">
        <w:rPr>
          <w:rFonts w:ascii="Traditional Arabic" w:eastAsia="Times New Roman" w:hAnsi="Traditional Arabic" w:cs="Traditional Arabic" w:hint="cs"/>
          <w:b/>
          <w:bCs/>
          <w:color w:val="333399"/>
          <w:kern w:val="0"/>
          <w:sz w:val="32"/>
          <w:szCs w:val="32"/>
          <w:rtl/>
          <w14:ligatures w14:val="none"/>
        </w:rPr>
        <w:t>ۥ</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كَ</w:t>
      </w:r>
      <w:r w:rsidR="00923A24" w:rsidRPr="006D6550">
        <w:rPr>
          <w:rFonts w:ascii="Traditional Arabic" w:eastAsia="Times New Roman" w:hAnsi="Traditional Arabic" w:cs="Traditional Arabic"/>
          <w:b/>
          <w:bCs/>
          <w:color w:val="333399"/>
          <w:kern w:val="0"/>
          <w:sz w:val="32"/>
          <w:szCs w:val="32"/>
          <w:rtl/>
          <w14:ligatures w14:val="none"/>
        </w:rPr>
        <w:t>انَ</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ءَامِن</w:t>
      </w:r>
      <w:r w:rsidR="00923A24" w:rsidRPr="006D6550">
        <w:rPr>
          <w:rFonts w:ascii="Traditional Arabic" w:eastAsia="Times New Roman" w:hAnsi="Traditional Arabic" w:cs="Traditional Arabic" w:hint="cs"/>
          <w:b/>
          <w:bCs/>
          <w:color w:val="333399"/>
          <w:kern w:val="0"/>
          <w:sz w:val="32"/>
          <w:szCs w:val="32"/>
          <w:rtl/>
          <w14:ligatures w14:val="none"/>
        </w:rPr>
        <w:t>اۗ﴾</w:t>
      </w:r>
      <w:r w:rsidR="00923A24"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أَيْنَ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الْأَرْضِ،قال</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الكعبةُ،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قال</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أَفَتَعْلَمُ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الحَجَّاجَ</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يُوسُفَ</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حِينَ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وَضَعَ</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الْمَنْجَنِيقَ</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ابْنِ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الزُّبَيْرِ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الْكَعْبَةِ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فَقَتَلَهُ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آمِنًا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فِيهَا؟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فلم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يحر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أبو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حنيفة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جوابًا،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الراوي</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خروج</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أ</w:t>
      </w:r>
      <w:r w:rsidR="00923A24" w:rsidRPr="00803FE5">
        <w:rPr>
          <w:rFonts w:ascii="Adobe Arabic" w:eastAsia="Times New Roman" w:hAnsi="Adobe Arabic" w:cs="Adobe Arabic"/>
          <w:color w:val="000000"/>
          <w:kern w:val="0"/>
          <w:sz w:val="32"/>
          <w:szCs w:val="32"/>
          <w:rtl/>
          <w14:ligatures w14:val="none"/>
        </w:rPr>
        <w:t>بي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حنيفة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سأل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بكر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الحضرميّ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الجواب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المسألة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وَأَمَّا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﴿وَمَن</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دَخَلَهُ</w:t>
      </w:r>
      <w:r w:rsidR="00923A24" w:rsidRPr="006D6550">
        <w:rPr>
          <w:rFonts w:ascii="Traditional Arabic" w:eastAsia="Times New Roman" w:hAnsi="Traditional Arabic" w:cs="Traditional Arabic" w:hint="cs"/>
          <w:b/>
          <w:bCs/>
          <w:color w:val="333399"/>
          <w:kern w:val="0"/>
          <w:sz w:val="32"/>
          <w:szCs w:val="32"/>
          <w:rtl/>
          <w14:ligatures w14:val="none"/>
        </w:rPr>
        <w:t>ۥ</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كَانَ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ءَامِناۗ﴾</w:t>
      </w:r>
      <w:r w:rsidR="00923A24"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فَمَنْ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بَايَعَهُ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وَدَخَلَ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مَعَهُ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وَمَسَحَ</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يَدِهِ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وَدَخَلَ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عَقْدِ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أَصْحَابِهِ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آمِنًا»</w:t>
      </w:r>
      <w:r w:rsidR="002021D4">
        <w:rPr>
          <w:rStyle w:val="FootnoteReference"/>
          <w:rFonts w:ascii="Adobe Arabic" w:eastAsia="Times New Roman" w:hAnsi="Adobe Arabic" w:cs="Adobe Arabic"/>
          <w:color w:val="000000"/>
          <w:kern w:val="0"/>
          <w:sz w:val="32"/>
          <w:szCs w:val="32"/>
          <w:rtl/>
          <w14:ligatures w14:val="none"/>
        </w:rPr>
        <w:footnoteReference w:id="283"/>
      </w:r>
      <w:r w:rsidR="00923A24" w:rsidRPr="00803FE5">
        <w:rPr>
          <w:rFonts w:ascii="Adobe Arabic" w:eastAsia="Times New Roman" w:hAnsi="Adobe Arabic" w:cs="Adobe Arabic"/>
          <w:color w:val="000000"/>
          <w:kern w:val="0"/>
          <w:sz w:val="32"/>
          <w:szCs w:val="32"/>
          <w:rtl/>
          <w14:ligatures w14:val="none"/>
        </w:rPr>
        <w:t>.</w:t>
      </w:r>
    </w:p>
    <w:p w14:paraId="60EBE1F0" w14:textId="77777777" w:rsidR="003543ED" w:rsidRDefault="003543ED">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0B87C87" w14:textId="6A1916E4" w:rsidR="00923A24" w:rsidRPr="00803FE5" w:rsidRDefault="00923A24"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3.</w:t>
      </w:r>
      <w:r w:rsidR="00803FE5">
        <w:rPr>
          <w:rFonts w:ascii="Adobe Arabic" w:eastAsia="Times New Roman" w:hAnsi="Adobe Arabic" w:cs="Adobe Arabic"/>
          <w:color w:val="000000"/>
          <w:kern w:val="0"/>
          <w:sz w:val="32"/>
          <w:szCs w:val="32"/>
          <w:rtl/>
          <w14:ligatures w14:val="none"/>
        </w:rPr>
        <w:t xml:space="preserve"> </w:t>
      </w:r>
      <w:r w:rsidR="00BC149F" w:rsidRPr="00BC149F">
        <w:rPr>
          <w:rFonts w:ascii="Adobe Arabic" w:eastAsia="Times New Roman" w:hAnsi="Adobe Arabic" w:cs="Adobe Arabic"/>
          <w:b/>
          <w:bCs/>
          <w:color w:val="000000"/>
          <w:kern w:val="0"/>
          <w:sz w:val="32"/>
          <w:szCs w:val="32"/>
          <w:rtl/>
          <w14:ligatures w14:val="none"/>
        </w:rPr>
        <w:t>الآية الثالثة:</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﴿وَجَعَل</w:t>
      </w:r>
      <w:r w:rsidRPr="006D6550">
        <w:rPr>
          <w:rFonts w:ascii="Traditional Arabic" w:eastAsia="Times New Roman" w:hAnsi="Traditional Arabic" w:cs="Traditional Arabic" w:hint="cs"/>
          <w:b/>
          <w:bCs/>
          <w:color w:val="333399"/>
          <w:kern w:val="0"/>
          <w:sz w:val="32"/>
          <w:szCs w:val="32"/>
          <w:rtl/>
          <w14:ligatures w14:val="none"/>
        </w:rPr>
        <w:t>ۡنَا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بَيۡنَهُمۡ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وَبَيۡنَ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ٱلۡقُرَى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ٱلَّتِي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بَٰرَكۡنَا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فِيهَا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قُرى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ظَٰهِرَة</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وَقَدَّرۡنَا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فِيهَا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ٱلسَّيۡرَۖ</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سِيرُواْ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فِيهَا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لَيَالِيَ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وَأَيَّامًا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ءَامِنِينَ﴾</w:t>
      </w:r>
      <w:r w:rsidR="002021D4">
        <w:rPr>
          <w:rStyle w:val="FootnoteReference"/>
          <w:rFonts w:ascii="Traditional Arabic" w:eastAsia="Times New Roman" w:hAnsi="Traditional Arabic" w:cs="Traditional Arabic"/>
          <w:b/>
          <w:bCs/>
          <w:color w:val="333399"/>
          <w:kern w:val="0"/>
          <w:sz w:val="32"/>
          <w:szCs w:val="32"/>
          <w:rtl/>
          <w14:ligatures w14:val="none"/>
        </w:rPr>
        <w:footnoteReference w:id="284"/>
      </w:r>
      <w:r w:rsidRPr="00803FE5">
        <w:rPr>
          <w:rFonts w:ascii="Adobe Arabic" w:eastAsia="Times New Roman" w:hAnsi="Adobe Arabic" w:cs="Adobe Arabic"/>
          <w:color w:val="000000"/>
          <w:kern w:val="0"/>
          <w:sz w:val="32"/>
          <w:szCs w:val="32"/>
          <w:rtl/>
          <w14:ligatures w14:val="none"/>
        </w:rPr>
        <w:t>.</w:t>
      </w:r>
    </w:p>
    <w:p w14:paraId="65CD0413" w14:textId="571D6083" w:rsidR="00923A24" w:rsidRPr="003A6B4F" w:rsidRDefault="00923A24" w:rsidP="0010555E">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تفسير</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الآية:</w:t>
      </w:r>
    </w:p>
    <w:p w14:paraId="0522477D" w14:textId="271ED1C5"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تتناول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سبقَتها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قصّة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سبأ</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وافرة،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مناطق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عامرةٍ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ومساحاتٍ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خضراء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ورزقٍ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بقيت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قاموا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والعبوديّة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بعبارةٍ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أوضح،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نتيجة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شكرهم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وعبوديّتهم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بتلك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ولـمّا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جحدوا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النعمة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وابتعدوا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حجج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سلبهم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بسيل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العرم؛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فشتّت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جمعهم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بلادهم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اسمها.</w:t>
      </w:r>
    </w:p>
    <w:p w14:paraId="0F1D4BA6" w14:textId="799E211F" w:rsidR="00923A24" w:rsidRPr="003A6B4F" w:rsidRDefault="00923A24" w:rsidP="0010555E">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أحاديث</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أهل</w:t>
      </w:r>
      <w:r w:rsidR="00803FE5" w:rsidRPr="003A6B4F">
        <w:rPr>
          <w:rFonts w:ascii="Adobe Arabic" w:eastAsia="Times New Roman" w:hAnsi="Adobe Arabic" w:cs="Adobe Arabic"/>
          <w:b/>
          <w:bCs/>
          <w:color w:val="0099CC"/>
          <w:kern w:val="0"/>
          <w:sz w:val="32"/>
          <w:szCs w:val="32"/>
          <w:rtl/>
          <w14:ligatures w14:val="none"/>
        </w:rPr>
        <w:t xml:space="preserve"> </w:t>
      </w:r>
      <w:r w:rsidRPr="003A6B4F">
        <w:rPr>
          <w:rFonts w:ascii="Adobe Arabic" w:eastAsia="Times New Roman" w:hAnsi="Adobe Arabic" w:cs="Adobe Arabic"/>
          <w:b/>
          <w:bCs/>
          <w:color w:val="0099CC"/>
          <w:kern w:val="0"/>
          <w:sz w:val="32"/>
          <w:szCs w:val="32"/>
          <w:rtl/>
          <w14:ligatures w14:val="none"/>
        </w:rPr>
        <w:t>البيت</w:t>
      </w:r>
      <w:r w:rsidR="00803FE5" w:rsidRPr="003A6B4F">
        <w:rPr>
          <w:rFonts w:ascii="Adobe Arabic" w:eastAsia="Times New Roman" w:hAnsi="Adobe Arabic" w:cs="Adobe Arabic"/>
          <w:b/>
          <w:bCs/>
          <w:color w:val="0099CC"/>
          <w:kern w:val="0"/>
          <w:sz w:val="32"/>
          <w:szCs w:val="32"/>
          <w:rtl/>
          <w14:ligatures w14:val="none"/>
        </w:rPr>
        <w:t>(عليهم السلام)</w:t>
      </w:r>
      <w:r w:rsidRPr="003A6B4F">
        <w:rPr>
          <w:rFonts w:ascii="Adobe Arabic" w:eastAsia="Times New Roman" w:hAnsi="Adobe Arabic" w:cs="Adobe Arabic"/>
          <w:b/>
          <w:bCs/>
          <w:color w:val="0099CC"/>
          <w:kern w:val="0"/>
          <w:sz w:val="32"/>
          <w:szCs w:val="32"/>
          <w:rtl/>
          <w14:ligatures w14:val="none"/>
        </w:rPr>
        <w:t>:</w:t>
      </w:r>
    </w:p>
    <w:p w14:paraId="61810BF8" w14:textId="419854A0" w:rsidR="003543ED"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قصّة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سبأ:</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﴿إِنَّ</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فِي</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ذَٰلِكَ</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لَأٓيَٰت</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لِّكُلِّ</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صَبَّار</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شَكُور</w:t>
      </w:r>
      <w:r w:rsidRPr="006D6550">
        <w:rPr>
          <w:rFonts w:ascii="Traditional Arabic" w:eastAsia="Times New Roman" w:hAnsi="Traditional Arabic" w:cs="Traditional Arabic" w:hint="cs"/>
          <w:b/>
          <w:bCs/>
          <w:color w:val="333399"/>
          <w:kern w:val="0"/>
          <w:sz w:val="32"/>
          <w:szCs w:val="32"/>
          <w:rtl/>
          <w14:ligatures w14:val="none"/>
        </w:rPr>
        <w:t>﴾</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يتّضح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قصص</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الماضين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فحسب،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الغرض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الاتّعاظ</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وأخذ</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العبر.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وبعبارةٍ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أوضح،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جماعةٍ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يعبدون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ويتبعون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ستشملهم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الإلهيّة،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أهمّها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عذاب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والآخرة،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يكونوا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الشاكرين،</w:t>
      </w:r>
      <w:r w:rsidR="00803FE5">
        <w:rPr>
          <w:rFonts w:ascii="Adobe Arabic" w:eastAsia="Times New Roman" w:hAnsi="Adobe Arabic" w:cs="Adobe Arabic"/>
          <w:color w:val="000000"/>
          <w:kern w:val="0"/>
          <w:sz w:val="32"/>
          <w:szCs w:val="32"/>
          <w:rtl/>
          <w14:ligatures w14:val="none"/>
        </w:rPr>
        <w:t xml:space="preserve"> </w:t>
      </w:r>
    </w:p>
    <w:p w14:paraId="75464E11" w14:textId="77777777" w:rsidR="003543ED" w:rsidRDefault="003543ED">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71EBCC7C" w14:textId="2EB51DD5"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وتخلَّوا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كقوم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سبأ،</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سيتشتّت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شملهم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ويتبدّل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خوفًا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وبؤسًا،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يكونوا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مأمنٍ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عذاب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p>
    <w:p w14:paraId="7E109F30" w14:textId="5C1D84D9"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يُمكن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عذاب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والآخرة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يتأتّى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اتّباع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الرسل،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النحو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الأتمّ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سيحظى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بأنواع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الإلهيّة،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ويَحيَون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واطمئنانٍ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إمامهم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أقاموا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أرجاء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ونالوا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رضى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الآتية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تتحدّث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الأمر:</w:t>
      </w:r>
    </w:p>
    <w:p w14:paraId="0E87383E" w14:textId="37F86675" w:rsidR="003543ED" w:rsidRDefault="003A6B4F"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الأول: </w:t>
      </w:r>
      <w:r w:rsidR="00923A24"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زيد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الشحّام: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«دخل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قتادة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دعامة</w:t>
      </w:r>
      <w:r w:rsidR="00803FE5">
        <w:rPr>
          <w:rFonts w:ascii="Adobe Arabic" w:eastAsia="Times New Roman" w:hAnsi="Adobe Arabic" w:cs="Adobe Arabic"/>
          <w:color w:val="000000"/>
          <w:kern w:val="0"/>
          <w:sz w:val="32"/>
          <w:szCs w:val="32"/>
          <w:rtl/>
          <w14:ligatures w14:val="none"/>
        </w:rPr>
        <w:t xml:space="preserve"> </w:t>
      </w:r>
      <w:r w:rsidR="002021D4">
        <w:rPr>
          <w:rStyle w:val="FootnoteReference"/>
          <w:rFonts w:ascii="Adobe Arabic" w:eastAsia="Times New Roman" w:hAnsi="Adobe Arabic" w:cs="Adobe Arabic"/>
          <w:color w:val="000000"/>
          <w:kern w:val="0"/>
          <w:sz w:val="32"/>
          <w:szCs w:val="32"/>
          <w:rtl/>
          <w14:ligatures w14:val="none"/>
        </w:rPr>
        <w:footnoteReference w:id="285"/>
      </w:r>
      <w:r w:rsidR="00923A24"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[الباقر]،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قَتَادَةُ،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فَقِيهُ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الْبَصْرَةِ؟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هكذا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يزعمون،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بَلَغَنِي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تُفَسِّرُ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قتادة: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نعم،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بِعِلْمٍ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تُفَسِّرُهُ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بِجَهْلٍ؟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بعلم،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فَإِنْ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كُنْتَ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تُفَسِّرُهُ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بِعِلْمٍ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فَأَنْتَ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وَأَنَا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أَسْأَلُكَ،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قتادة: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أَخْبِرْنِي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سَبَإٍ:</w:t>
      </w:r>
      <w:r w:rsidR="00803FE5">
        <w:rPr>
          <w:rFonts w:ascii="Adobe Arabic" w:eastAsia="Times New Roman" w:hAnsi="Adobe Arabic" w:cs="Adobe Arabic"/>
          <w:color w:val="000000"/>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﴿وَقَدَّر</w:t>
      </w:r>
      <w:r w:rsidR="00923A24" w:rsidRPr="006D6550">
        <w:rPr>
          <w:rFonts w:ascii="Traditional Arabic" w:eastAsia="Times New Roman" w:hAnsi="Traditional Arabic" w:cs="Traditional Arabic" w:hint="cs"/>
          <w:b/>
          <w:bCs/>
          <w:color w:val="333399"/>
          <w:kern w:val="0"/>
          <w:sz w:val="32"/>
          <w:szCs w:val="32"/>
          <w:rtl/>
          <w14:ligatures w14:val="none"/>
        </w:rPr>
        <w:t>ۡنَا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فِيهَا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ٱ</w:t>
      </w:r>
      <w:r w:rsidR="00923A24" w:rsidRPr="006D6550">
        <w:rPr>
          <w:rFonts w:ascii="Traditional Arabic" w:eastAsia="Times New Roman" w:hAnsi="Traditional Arabic" w:cs="Traditional Arabic"/>
          <w:b/>
          <w:bCs/>
          <w:color w:val="333399"/>
          <w:kern w:val="0"/>
          <w:sz w:val="32"/>
          <w:szCs w:val="32"/>
          <w:rtl/>
          <w14:ligatures w14:val="none"/>
        </w:rPr>
        <w:t>لسَّي</w:t>
      </w:r>
      <w:r w:rsidR="00923A24" w:rsidRPr="006D6550">
        <w:rPr>
          <w:rFonts w:ascii="Traditional Arabic" w:eastAsia="Times New Roman" w:hAnsi="Traditional Arabic" w:cs="Traditional Arabic" w:hint="cs"/>
          <w:b/>
          <w:bCs/>
          <w:color w:val="333399"/>
          <w:kern w:val="0"/>
          <w:sz w:val="32"/>
          <w:szCs w:val="32"/>
          <w:rtl/>
          <w14:ligatures w14:val="none"/>
        </w:rPr>
        <w:t>ۡرَۖ</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سِيرُواْ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فِيهَا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لَيَالِيَ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وَأَيَّامًا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ءَامِنِينَ﴾</w:t>
      </w:r>
      <w:r w:rsidR="00923A24"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فقال</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ذاك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خرج</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بيته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بزادٍ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حلالٍ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وراحلةٍ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حلالٍ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وكرىً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حلالٍ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يريد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آمنًا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يرجع</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أهله،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أبو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00803FE5">
        <w:rPr>
          <w:rFonts w:ascii="Adobe Arabic" w:eastAsia="Times New Roman" w:hAnsi="Adobe Arabic" w:cs="Adobe Arabic" w:hint="cs"/>
          <w:color w:val="000000"/>
          <w:kern w:val="0"/>
          <w:sz w:val="32"/>
          <w:szCs w:val="32"/>
          <w:rtl/>
          <w14:ligatures w14:val="none"/>
        </w:rPr>
        <w:t xml:space="preserve"> </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نَشَدْتُكَ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قَتَادَةُ،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هَلْ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تَعْلَمُ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يَخْرُجُ</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الرَّجُلُ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بَيْتِهِ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بِزَادٍ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حَلاَلٍ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وَكِرًى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حَلاَلٍ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يُرِيدُ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فَيُقْطَعُ</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عَلَيْهِ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الطَّرِيقُ</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فَتُذْهَبُ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نَفَقَتُهُ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وَيُضْرَبُ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مَعَ</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ضَرْبَةً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اجْتِيَاحُهُ؟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قتادة: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نعم،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وَيْحَكَ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قَتَادَةُ،</w:t>
      </w:r>
      <w:r w:rsidR="00803FE5">
        <w:rPr>
          <w:rFonts w:ascii="Adobe Arabic" w:eastAsia="Times New Roman" w:hAnsi="Adobe Arabic" w:cs="Adobe Arabic"/>
          <w:color w:val="000000"/>
          <w:kern w:val="0"/>
          <w:sz w:val="32"/>
          <w:szCs w:val="32"/>
          <w:rtl/>
          <w14:ligatures w14:val="none"/>
        </w:rPr>
        <w:t xml:space="preserve"> </w:t>
      </w:r>
    </w:p>
    <w:p w14:paraId="3B91608B" w14:textId="77777777" w:rsidR="003543ED" w:rsidRDefault="003543ED">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EB7F53D" w14:textId="2C32ABFD" w:rsidR="00923A24" w:rsidRPr="00803FE5" w:rsidRDefault="00923A24"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كُنْتَ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فَسَّرْتَ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تِلْقَاءِ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نَفْسِكَ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هَلَكْتَ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وَأَهْلَكْتَ،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كُنْتَ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أَخَذْتَهُ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الرِّجَالِ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هَلَكْتَ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وَأَهْلَكْتَ،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وَيْحَكَ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قَتَادَةُ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خَرَجَ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بِزَادٍ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وَرَاحِلَةٍ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حَلاَلٍ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يَرُومُ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عَارِفًا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بِحَقِّنَا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يَهْوِينَا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قَلْبُهُ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﴿فَٱج</w:t>
      </w:r>
      <w:r w:rsidRPr="006D6550">
        <w:rPr>
          <w:rFonts w:ascii="Traditional Arabic" w:eastAsia="Times New Roman" w:hAnsi="Traditional Arabic" w:cs="Traditional Arabic" w:hint="cs"/>
          <w:b/>
          <w:bCs/>
          <w:color w:val="333399"/>
          <w:kern w:val="0"/>
          <w:sz w:val="32"/>
          <w:szCs w:val="32"/>
          <w:rtl/>
          <w14:ligatures w14:val="none"/>
        </w:rPr>
        <w:t>ۡعَلۡ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أَفۡ‍ِٔدَة</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مِّنَ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ٱلنَّاسِ</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تَهۡوِيٓ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إِلَيۡهِمۡ﴾</w:t>
      </w:r>
      <w:r w:rsidR="002021D4">
        <w:rPr>
          <w:rStyle w:val="FootnoteReference"/>
          <w:rFonts w:ascii="Traditional Arabic" w:eastAsia="Times New Roman" w:hAnsi="Traditional Arabic" w:cs="Traditional Arabic"/>
          <w:b/>
          <w:bCs/>
          <w:color w:val="333399"/>
          <w:kern w:val="0"/>
          <w:sz w:val="32"/>
          <w:szCs w:val="32"/>
          <w:rtl/>
          <w14:ligatures w14:val="none"/>
        </w:rPr>
        <w:footnoteReference w:id="286"/>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فَنَحْنُ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دَعْوَةُ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إِبْرَاهِيمَ</w:t>
      </w:r>
      <w:r w:rsidR="00803FE5">
        <w:rPr>
          <w:rFonts w:ascii="Adobe Arabic" w:eastAsia="Times New Roman" w:hAnsi="Adobe Arabic" w:cs="Adobe Arabic"/>
          <w:color w:val="000000"/>
          <w:kern w:val="0"/>
          <w:sz w:val="32"/>
          <w:szCs w:val="32"/>
          <w:rtl/>
          <w14:ligatures w14:val="none"/>
        </w:rPr>
        <w:t xml:space="preserve"> (عليه السلام)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هَوَانَا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قَلْبُهُ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قُبِلَتْ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حَجَّتُهُ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قَتَادَةُ،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آمِنًا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عَذَابِ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جَهَنَّمَ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الْقِيَامَةِ،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قتادة: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جرَم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فسّرتها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هكذا،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وَيْحَكَ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قَتَادَةُ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يَعْرِفُ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خُوطِبَ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2021D4">
        <w:rPr>
          <w:rStyle w:val="FootnoteReference"/>
          <w:rFonts w:ascii="Adobe Arabic" w:eastAsia="Times New Roman" w:hAnsi="Adobe Arabic" w:cs="Adobe Arabic"/>
          <w:color w:val="000000"/>
          <w:kern w:val="0"/>
          <w:sz w:val="32"/>
          <w:szCs w:val="32"/>
          <w:rtl/>
          <w14:ligatures w14:val="none"/>
        </w:rPr>
        <w:footnoteReference w:id="287"/>
      </w:r>
      <w:r w:rsidRPr="00803FE5">
        <w:rPr>
          <w:rFonts w:ascii="Adobe Arabic" w:eastAsia="Times New Roman" w:hAnsi="Adobe Arabic" w:cs="Adobe Arabic"/>
          <w:color w:val="000000"/>
          <w:kern w:val="0"/>
          <w:sz w:val="32"/>
          <w:szCs w:val="32"/>
          <w:rtl/>
          <w14:ligatures w14:val="none"/>
        </w:rPr>
        <w:t>.</w:t>
      </w:r>
    </w:p>
    <w:p w14:paraId="5248084A" w14:textId="059D8ED3" w:rsidR="00923A24" w:rsidRPr="00803FE5"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الثاني: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عبد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سنان: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«دخل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الحسن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البصريّ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أَخَا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الْبَصْرَةِ،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بَلَغَنِي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فَسَّرْتَ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آيَةً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كِتَابِ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غَيْرِ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أُنْزِلَتْ،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فَإِنْ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كُنْتَ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فَعَلْتَ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فَقَدْ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هَلَكْتَ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وَاسْتَهْلَكْتَ،قال: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هي،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جُعلت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فداك؟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﴿وَجَعَل</w:t>
      </w:r>
      <w:r w:rsidR="00923A24" w:rsidRPr="006D6550">
        <w:rPr>
          <w:rFonts w:ascii="Traditional Arabic" w:eastAsia="Times New Roman" w:hAnsi="Traditional Arabic" w:cs="Traditional Arabic" w:hint="cs"/>
          <w:b/>
          <w:bCs/>
          <w:color w:val="333399"/>
          <w:kern w:val="0"/>
          <w:sz w:val="32"/>
          <w:szCs w:val="32"/>
          <w:rtl/>
          <w14:ligatures w14:val="none"/>
        </w:rPr>
        <w:t>ۡنَا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بَيۡنَهُمۡ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وَبَيۡنَ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ٱلۡقُرَى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ٱلَّتِي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بَٰرَكۡنَا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فِيهَا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قُرى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ظَٰهِرَة</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وَقَدَّرۡنَا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ف</w:t>
      </w:r>
      <w:r w:rsidR="00923A24" w:rsidRPr="006D6550">
        <w:rPr>
          <w:rFonts w:ascii="Traditional Arabic" w:eastAsia="Times New Roman" w:hAnsi="Traditional Arabic" w:cs="Traditional Arabic"/>
          <w:b/>
          <w:bCs/>
          <w:color w:val="333399"/>
          <w:kern w:val="0"/>
          <w:sz w:val="32"/>
          <w:szCs w:val="32"/>
          <w:rtl/>
          <w14:ligatures w14:val="none"/>
        </w:rPr>
        <w:t>ِيهَا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ٱلسَّي</w:t>
      </w:r>
      <w:r w:rsidR="00923A24" w:rsidRPr="006D6550">
        <w:rPr>
          <w:rFonts w:ascii="Traditional Arabic" w:eastAsia="Times New Roman" w:hAnsi="Traditional Arabic" w:cs="Traditional Arabic" w:hint="cs"/>
          <w:b/>
          <w:bCs/>
          <w:color w:val="333399"/>
          <w:kern w:val="0"/>
          <w:sz w:val="32"/>
          <w:szCs w:val="32"/>
          <w:rtl/>
          <w14:ligatures w14:val="none"/>
        </w:rPr>
        <w:t>ۡرَۖ</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سِيرُواْ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فِيهَا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لَيَالِيَ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وَأَيَّامًا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00923A24" w:rsidRPr="006D6550">
        <w:rPr>
          <w:rFonts w:ascii="Traditional Arabic" w:eastAsia="Times New Roman" w:hAnsi="Traditional Arabic" w:cs="Traditional Arabic" w:hint="cs"/>
          <w:b/>
          <w:bCs/>
          <w:color w:val="333399"/>
          <w:kern w:val="0"/>
          <w:sz w:val="32"/>
          <w:szCs w:val="32"/>
          <w:rtl/>
          <w14:ligatures w14:val="none"/>
        </w:rPr>
        <w:t>ءَامِنِينَ﴾</w:t>
      </w:r>
      <w:r w:rsidR="00923A24" w:rsidRPr="00803FE5">
        <w:rPr>
          <w:rFonts w:ascii="Adobe Arabic" w:eastAsia="Times New Roman" w:hAnsi="Adobe Arabic" w:cs="Adobe Arabic" w:hint="cs"/>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وَيْحَكَ،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كَيْفَ</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يَجْعَلُ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لِقَوْمٍ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أَمَانًا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وَمَتَاعُهُمْ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يُسْرَقُ</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بِمَكَّةَ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وَالْمَدِينَةِ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بَيْنَهُمَا،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وَرُبَّمَا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أُخِذَ</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عَبْدًا،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وَقُتِلَ،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وَفَاتَتْ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نَفْسُهُ،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مكث</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hint="cs"/>
          <w:color w:val="000000"/>
          <w:kern w:val="0"/>
          <w:sz w:val="32"/>
          <w:szCs w:val="32"/>
          <w:rtl/>
          <w14:ligatures w14:val="none"/>
        </w:rPr>
        <w:t>مليّ</w:t>
      </w:r>
      <w:r w:rsidR="00923A24" w:rsidRPr="00803FE5">
        <w:rPr>
          <w:rFonts w:ascii="Adobe Arabic" w:eastAsia="Times New Roman" w:hAnsi="Adobe Arabic" w:cs="Adobe Arabic"/>
          <w:color w:val="000000"/>
          <w:kern w:val="0"/>
          <w:sz w:val="32"/>
          <w:szCs w:val="32"/>
          <w:rtl/>
          <w14:ligatures w14:val="none"/>
        </w:rPr>
        <w:t>ًا،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أومأ</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بيده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صدره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نَحْنُ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الْقُرَى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بَارَكَ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جُعلت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فداك،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أَوَجَدت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كتاب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القُرى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رجال؟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نَعَمْ،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وَجَلَّ:</w:t>
      </w:r>
    </w:p>
    <w:p w14:paraId="4E9095A6" w14:textId="77777777" w:rsidR="003543ED" w:rsidRDefault="003543ED">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072E4A3" w14:textId="45762184" w:rsidR="00923A24" w:rsidRPr="00803FE5" w:rsidRDefault="00923A24"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6D6550">
        <w:rPr>
          <w:rFonts w:ascii="Traditional Arabic" w:eastAsia="Times New Roman" w:hAnsi="Traditional Arabic" w:cs="Traditional Arabic"/>
          <w:b/>
          <w:bCs/>
          <w:color w:val="333399"/>
          <w:kern w:val="0"/>
          <w:sz w:val="32"/>
          <w:szCs w:val="32"/>
          <w:rtl/>
          <w14:ligatures w14:val="none"/>
        </w:rPr>
        <w:lastRenderedPageBreak/>
        <w:t>﴿وَكَأَيِّن</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مِّن</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قَر</w:t>
      </w:r>
      <w:r w:rsidRPr="006D6550">
        <w:rPr>
          <w:rFonts w:ascii="Traditional Arabic" w:eastAsia="Times New Roman" w:hAnsi="Traditional Arabic" w:cs="Traditional Arabic" w:hint="cs"/>
          <w:b/>
          <w:bCs/>
          <w:color w:val="333399"/>
          <w:kern w:val="0"/>
          <w:sz w:val="32"/>
          <w:szCs w:val="32"/>
          <w:rtl/>
          <w14:ligatures w14:val="none"/>
        </w:rPr>
        <w:t>ۡيَةٍ</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عَتَتۡ</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عَنۡ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أَمۡرِ</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رَبِّهَا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وَرُسُلِهِۦ</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فَحَاسَبۡنَ</w:t>
      </w:r>
      <w:r w:rsidRPr="006D6550">
        <w:rPr>
          <w:rFonts w:ascii="Traditional Arabic" w:eastAsia="Times New Roman" w:hAnsi="Traditional Arabic" w:cs="Traditional Arabic"/>
          <w:b/>
          <w:bCs/>
          <w:color w:val="333399"/>
          <w:kern w:val="0"/>
          <w:sz w:val="32"/>
          <w:szCs w:val="32"/>
          <w:rtl/>
          <w14:ligatures w14:val="none"/>
        </w:rPr>
        <w:t>ٰهَا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حِسَاب</w:t>
      </w:r>
      <w:r w:rsidRPr="006D6550">
        <w:rPr>
          <w:rFonts w:ascii="Traditional Arabic" w:eastAsia="Times New Roman" w:hAnsi="Traditional Arabic" w:cs="Traditional Arabic" w:hint="cs"/>
          <w:b/>
          <w:bCs/>
          <w:color w:val="333399"/>
          <w:kern w:val="0"/>
          <w:sz w:val="32"/>
          <w:szCs w:val="32"/>
          <w:rtl/>
          <w14:ligatures w14:val="none"/>
        </w:rPr>
        <w:t>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شَدِيد</w:t>
      </w:r>
      <w:r w:rsidRPr="006D6550">
        <w:rPr>
          <w:rFonts w:ascii="Traditional Arabic" w:eastAsia="Times New Roman" w:hAnsi="Traditional Arabic" w:cs="Traditional Arabic" w:hint="cs"/>
          <w:b/>
          <w:bCs/>
          <w:color w:val="333399"/>
          <w:kern w:val="0"/>
          <w:sz w:val="32"/>
          <w:szCs w:val="32"/>
          <w:rtl/>
          <w14:ligatures w14:val="none"/>
        </w:rPr>
        <w:t>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وَعَذَّب</w:t>
      </w:r>
      <w:r w:rsidRPr="006D6550">
        <w:rPr>
          <w:rFonts w:ascii="Traditional Arabic" w:eastAsia="Times New Roman" w:hAnsi="Traditional Arabic" w:cs="Traditional Arabic" w:hint="cs"/>
          <w:b/>
          <w:bCs/>
          <w:color w:val="333399"/>
          <w:kern w:val="0"/>
          <w:sz w:val="32"/>
          <w:szCs w:val="32"/>
          <w:rtl/>
          <w14:ligatures w14:val="none"/>
        </w:rPr>
        <w:t>ۡنَٰهَا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عَذَابا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نُّكۡرا﴾</w:t>
      </w:r>
      <w:r w:rsidR="002021D4">
        <w:rPr>
          <w:rStyle w:val="FootnoteReference"/>
          <w:rFonts w:ascii="Traditional Arabic" w:eastAsia="Times New Roman" w:hAnsi="Traditional Arabic" w:cs="Traditional Arabic"/>
          <w:b/>
          <w:bCs/>
          <w:color w:val="333399"/>
          <w:kern w:val="0"/>
          <w:sz w:val="32"/>
          <w:szCs w:val="32"/>
          <w:rtl/>
          <w14:ligatures w14:val="none"/>
        </w:rPr>
        <w:footnoteReference w:id="288"/>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الْحِيطَانُ،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الْبُيُوتُ،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الرِّجَالُ؟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الرجال،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جُعلتفداك،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زِدني،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سُورَةِ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يُوسُفَ</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﴿وَس</w:t>
      </w:r>
      <w:r w:rsidRPr="006D6550">
        <w:rPr>
          <w:rFonts w:ascii="Traditional Arabic" w:eastAsia="Times New Roman" w:hAnsi="Traditional Arabic" w:cs="Traditional Arabic" w:hint="cs"/>
          <w:b/>
          <w:bCs/>
          <w:color w:val="333399"/>
          <w:kern w:val="0"/>
          <w:sz w:val="32"/>
          <w:szCs w:val="32"/>
          <w:rtl/>
          <w14:ligatures w14:val="none"/>
        </w:rPr>
        <w:t>ۡ‍َٔلِ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ٱلۡقَرۡيَةَ</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ٱلَّتِي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كُنَّا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فِيهَا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وَٱلۡعِيرَ</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ٱلَّتِيٓ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أَقۡبَلۡنَا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فِيهَاۖ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وَإِنَّا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لَصَٰدِقُونَ﴾</w:t>
      </w:r>
      <w:r w:rsidR="002021D4">
        <w:rPr>
          <w:rStyle w:val="FootnoteReference"/>
          <w:rFonts w:ascii="Traditional Arabic" w:eastAsia="Times New Roman" w:hAnsi="Traditional Arabic" w:cs="Traditional Arabic"/>
          <w:b/>
          <w:bCs/>
          <w:color w:val="333399"/>
          <w:kern w:val="0"/>
          <w:sz w:val="32"/>
          <w:szCs w:val="32"/>
          <w:rtl/>
          <w14:ligatures w14:val="none"/>
        </w:rPr>
        <w:footnoteReference w:id="289"/>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أَمَرُوهُ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يَسْأَلَ،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وَالْعِيرِ،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الرِّجَالِ؟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جُعلت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فداك،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فأَخبِرني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الظاهرة،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شِيعَتُنَا-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الْعُلَمَاءَ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مِنْهُمْ-»</w:t>
      </w:r>
      <w:r w:rsidR="002021D4">
        <w:rPr>
          <w:rStyle w:val="FootnoteReference"/>
          <w:rFonts w:ascii="Adobe Arabic" w:eastAsia="Times New Roman" w:hAnsi="Adobe Arabic" w:cs="Adobe Arabic"/>
          <w:color w:val="000000"/>
          <w:kern w:val="0"/>
          <w:sz w:val="32"/>
          <w:szCs w:val="32"/>
          <w:rtl/>
          <w14:ligatures w14:val="none"/>
        </w:rPr>
        <w:footnoteReference w:id="290"/>
      </w:r>
      <w:r w:rsidRPr="00803FE5">
        <w:rPr>
          <w:rFonts w:ascii="Adobe Arabic" w:eastAsia="Times New Roman" w:hAnsi="Adobe Arabic" w:cs="Adobe Arabic"/>
          <w:color w:val="000000"/>
          <w:kern w:val="0"/>
          <w:sz w:val="32"/>
          <w:szCs w:val="32"/>
          <w:rtl/>
          <w14:ligatures w14:val="none"/>
        </w:rPr>
        <w:t>.</w:t>
      </w:r>
    </w:p>
    <w:p w14:paraId="31CBF427" w14:textId="4A8DA083" w:rsidR="003543ED"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الثالث: </w:t>
      </w:r>
      <w:r w:rsidR="00923A24"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الراوي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حديثٍ</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طويلٍ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حنيفة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وأصحابه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حضروا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يومًا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فَقِيهُ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الْعِرَاقِ؟</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نَعَمْ،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فَبِمَا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تُفْتِيهِمْ؟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بِكِتَابِ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وَسُنَّةِ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نَبِيِّهِ</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حَنِيفَةَ،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تَعْرِفُ</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كِتَابَ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حَقَّ</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مَعْرِفَتِهِ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وَتَعْرِفُ</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النَّاسِخَ</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وَالْمَنْسُوخَ؟</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نَعَمْ،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حَنِيفَةَ،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لَقَدِ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ادَّعَيْتَ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وَيْلَكَ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جَعَلَ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الْكِتَابِ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الَّذِينَ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أُنْزِلَ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عَلَيْهِمْ،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وَيْلَكَ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الْخَاصِّ</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ذُرِّيَّةِ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نَبِيِّنَا</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وَرَّثَكَ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كِتَابِهِ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حَرْفًا،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فَإِنْ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كُنْتَ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تَقُولُ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وَلَسْتَ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تَقُولُ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فَأَخْبِرْنِي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﴿سِيرُواْ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فِيهَا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لَيَالِيَ</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وَأَيَّامًا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00923A24" w:rsidRPr="006D6550">
        <w:rPr>
          <w:rFonts w:ascii="Traditional Arabic" w:eastAsia="Times New Roman" w:hAnsi="Traditional Arabic" w:cs="Traditional Arabic"/>
          <w:b/>
          <w:bCs/>
          <w:color w:val="333399"/>
          <w:kern w:val="0"/>
          <w:sz w:val="32"/>
          <w:szCs w:val="32"/>
          <w:rtl/>
          <w14:ligatures w14:val="none"/>
        </w:rPr>
        <w:t>ءَامِنِينَ﴾</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ذَلِكَ</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أَحْسَبُهُ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مَكَّةَ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وَالْمَدِينَةِ،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فَالْتَفَتَ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عَبْدِ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(عليه السلام) </w:t>
      </w:r>
      <w:r w:rsidR="00923A24"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أَصْحَابِهِ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تَعْلَمُونَ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يُقْطَعُ</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عَلَيْهِمْ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الْمَدِينَةِ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وَمَكَّةَ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فَتُؤْخَذُ</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أَمْوَالُهُمْ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يُؤْمَنُونَ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p>
    <w:p w14:paraId="6CE6E92C" w14:textId="77777777" w:rsidR="003543ED" w:rsidRDefault="003543ED">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2BA0E51" w14:textId="1D97DC43" w:rsidR="00923A24" w:rsidRPr="00803FE5" w:rsidRDefault="00923A24"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أَنْفُسِهِمْ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وَيُقْتَلُونَ؟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فَسَكَتَ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حَنِيفَةَ،ثمّ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سأل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الحضرميّ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جواب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المسألة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﴿سِيرُواْ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فِيهَا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لَيَالِيَ</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وَأَيَّامًا</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ءَامِنِينَ﴾</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فقال</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قَائِمِنَا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2021D4">
        <w:rPr>
          <w:rStyle w:val="FootnoteReference"/>
          <w:rFonts w:ascii="Adobe Arabic" w:eastAsia="Times New Roman" w:hAnsi="Adobe Arabic" w:cs="Adobe Arabic"/>
          <w:color w:val="000000"/>
          <w:kern w:val="0"/>
          <w:sz w:val="32"/>
          <w:szCs w:val="32"/>
          <w:rtl/>
          <w14:ligatures w14:val="none"/>
        </w:rPr>
        <w:footnoteReference w:id="291"/>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كنت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أتباع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قائم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سواءٌ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الغيبة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كنت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آمنًا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غضب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وكنت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بالتأكيد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التجلّي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الكامل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للأَمْن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والسلام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فيستفيد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النحو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الأتمّ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ودخل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أتباعه.</w:t>
      </w:r>
    </w:p>
    <w:p w14:paraId="76C40FBD" w14:textId="358695F4"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إعمار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ووفرة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النعم</w:t>
      </w:r>
    </w:p>
    <w:p w14:paraId="5A9CCF74" w14:textId="6620A84A"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إعمار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البلاد،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ووفرة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السماويّة،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وإخراج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بركاتها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وكنوزها،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فيحيا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رفاهٍ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ويستغنون،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تجد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شخصًا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محتاجًا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تتصدّق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الإعمار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ووفرة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مشيئة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الرحمٰن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بشّر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أنبياء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(عليهم السلام) </w:t>
      </w:r>
      <w:r w:rsidRPr="00803FE5">
        <w:rPr>
          <w:rFonts w:ascii="Adobe Arabic" w:eastAsia="Times New Roman" w:hAnsi="Adobe Arabic" w:cs="Adobe Arabic"/>
          <w:color w:val="000000"/>
          <w:kern w:val="0"/>
          <w:sz w:val="32"/>
          <w:szCs w:val="32"/>
          <w:rtl/>
          <w14:ligatures w14:val="none"/>
        </w:rPr>
        <w:t>أقوامهم.</w:t>
      </w:r>
    </w:p>
    <w:p w14:paraId="4CCF707A" w14:textId="161F0EFF" w:rsidR="00923A24" w:rsidRPr="00803FE5" w:rsidRDefault="00923A24"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لسان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نوح</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﴿فَقُل</w:t>
      </w:r>
      <w:r w:rsidRPr="006D6550">
        <w:rPr>
          <w:rFonts w:ascii="Traditional Arabic" w:eastAsia="Times New Roman" w:hAnsi="Traditional Arabic" w:cs="Traditional Arabic" w:hint="cs"/>
          <w:b/>
          <w:bCs/>
          <w:color w:val="333399"/>
          <w:kern w:val="0"/>
          <w:sz w:val="32"/>
          <w:szCs w:val="32"/>
          <w:rtl/>
          <w14:ligatures w14:val="none"/>
        </w:rPr>
        <w:t>ۡتُ</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ٱسۡتَغۡفِرُواْ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رَبَّكُمۡ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إِنَّهُۥ</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كَانَ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غَفَّارا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١٠</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يُرۡسِلِ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ٱلسَّمَآءَ</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عَلَيۡكُم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مِّدۡرَارا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١١</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وَيُمۡدِدۡكُم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بِأَمۡوَٰل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وَبَنِينَ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وَيَجۡعَل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لَّكُمۡ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جَنَّٰت</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وَيَجۡعَل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لَّكُمۡ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أَنۡهَٰرا﴾</w:t>
      </w:r>
      <w:r w:rsidR="002021D4">
        <w:rPr>
          <w:rStyle w:val="FootnoteReference"/>
          <w:rFonts w:ascii="Traditional Arabic" w:eastAsia="Times New Roman" w:hAnsi="Traditional Arabic" w:cs="Traditional Arabic"/>
          <w:b/>
          <w:bCs/>
          <w:color w:val="333399"/>
          <w:kern w:val="0"/>
          <w:sz w:val="32"/>
          <w:szCs w:val="32"/>
          <w:rtl/>
          <w14:ligatures w14:val="none"/>
        </w:rPr>
        <w:footnoteReference w:id="292"/>
      </w:r>
      <w:r w:rsidRPr="00803FE5">
        <w:rPr>
          <w:rFonts w:ascii="Adobe Arabic" w:eastAsia="Times New Roman" w:hAnsi="Adobe Arabic" w:cs="Adobe Arabic"/>
          <w:color w:val="000000"/>
          <w:kern w:val="0"/>
          <w:sz w:val="32"/>
          <w:szCs w:val="32"/>
          <w:rtl/>
          <w14:ligatures w14:val="none"/>
        </w:rPr>
        <w:t>.</w:t>
      </w:r>
    </w:p>
    <w:p w14:paraId="571CE94E" w14:textId="77777777" w:rsidR="003543ED" w:rsidRDefault="003543ED">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D1AE245" w14:textId="45C2A411"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لسان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هود</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w:t>
      </w:r>
    </w:p>
    <w:p w14:paraId="1B6744C4" w14:textId="386C352C" w:rsidR="00923A24" w:rsidRPr="00803FE5" w:rsidRDefault="00923A24"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6D6550">
        <w:rPr>
          <w:rFonts w:ascii="Traditional Arabic" w:eastAsia="Times New Roman" w:hAnsi="Traditional Arabic" w:cs="Traditional Arabic"/>
          <w:b/>
          <w:bCs/>
          <w:color w:val="333399"/>
          <w:kern w:val="0"/>
          <w:sz w:val="32"/>
          <w:szCs w:val="32"/>
          <w:rtl/>
          <w14:ligatures w14:val="none"/>
        </w:rPr>
        <w:t>﴿وَيَٰقَو</w:t>
      </w:r>
      <w:r w:rsidRPr="006D6550">
        <w:rPr>
          <w:rFonts w:ascii="Traditional Arabic" w:eastAsia="Times New Roman" w:hAnsi="Traditional Arabic" w:cs="Traditional Arabic" w:hint="cs"/>
          <w:b/>
          <w:bCs/>
          <w:color w:val="333399"/>
          <w:kern w:val="0"/>
          <w:sz w:val="32"/>
          <w:szCs w:val="32"/>
          <w:rtl/>
          <w14:ligatures w14:val="none"/>
        </w:rPr>
        <w:t>ۡمِ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ٱسۡتَغۡفِرُواْ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رَبَّكُمۡ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ثُمَّ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تُوبُوٓاْ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إِلَيۡهِ</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يُرۡسِلِ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ٱلسَّمَآءَ</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عَلَيۡكُم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مِّدۡرَارا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وَيَزِدۡكُمۡ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ق</w:t>
      </w:r>
      <w:r w:rsidRPr="006D6550">
        <w:rPr>
          <w:rFonts w:ascii="Traditional Arabic" w:eastAsia="Times New Roman" w:hAnsi="Traditional Arabic" w:cs="Traditional Arabic"/>
          <w:b/>
          <w:bCs/>
          <w:color w:val="333399"/>
          <w:kern w:val="0"/>
          <w:sz w:val="32"/>
          <w:szCs w:val="32"/>
          <w:rtl/>
          <w14:ligatures w14:val="none"/>
        </w:rPr>
        <w:t>ُوَّةً</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إِلَىٰ</w:t>
      </w:r>
      <w:r w:rsidR="00803FE5" w:rsidRPr="006D6550">
        <w:rPr>
          <w:rFonts w:ascii="Traditional Arabic" w:eastAsia="Times New Roman" w:hAnsi="Traditional Arabic" w:cs="Traditional Arabic"/>
          <w:b/>
          <w:bCs/>
          <w:color w:val="333399"/>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قُوَّتِكُم</w:t>
      </w:r>
      <w:r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وَلَا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تَتَوَلَّوۡاْ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مُجۡرِمِينَ﴾</w:t>
      </w:r>
      <w:r w:rsidR="002021D4">
        <w:rPr>
          <w:rStyle w:val="FootnoteReference"/>
          <w:rFonts w:ascii="Traditional Arabic" w:eastAsia="Times New Roman" w:hAnsi="Traditional Arabic" w:cs="Traditional Arabic"/>
          <w:b/>
          <w:bCs/>
          <w:color w:val="333399"/>
          <w:kern w:val="0"/>
          <w:sz w:val="32"/>
          <w:szCs w:val="32"/>
          <w:rtl/>
          <w14:ligatures w14:val="none"/>
        </w:rPr>
        <w:footnoteReference w:id="293"/>
      </w:r>
      <w:r w:rsidRPr="00803FE5">
        <w:rPr>
          <w:rFonts w:ascii="Adobe Arabic" w:eastAsia="Times New Roman" w:hAnsi="Adobe Arabic" w:cs="Adobe Arabic"/>
          <w:color w:val="000000"/>
          <w:kern w:val="0"/>
          <w:sz w:val="32"/>
          <w:szCs w:val="32"/>
          <w:rtl/>
          <w14:ligatures w14:val="none"/>
        </w:rPr>
        <w:t>.</w:t>
      </w:r>
    </w:p>
    <w:p w14:paraId="63C5C28E" w14:textId="2BC8C975"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والمثال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العمليّ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لذلك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نجده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يونس</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فعندما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يئس</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قومه،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دعا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فتوعّدهم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بالعذاب،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يونس</w:t>
      </w:r>
      <w:r w:rsidR="00803FE5">
        <w:rPr>
          <w:rFonts w:ascii="Adobe Arabic" w:eastAsia="Times New Roman" w:hAnsi="Adobe Arabic" w:cs="Adobe Arabic"/>
          <w:color w:val="000000"/>
          <w:kern w:val="0"/>
          <w:sz w:val="32"/>
          <w:szCs w:val="32"/>
          <w:rtl/>
          <w14:ligatures w14:val="none"/>
        </w:rPr>
        <w:t>(عليه السلام)</w:t>
      </w:r>
      <w:r w:rsidRPr="00803FE5">
        <w:rPr>
          <w:rFonts w:ascii="Adobe Arabic" w:eastAsia="Times New Roman" w:hAnsi="Adobe Arabic" w:cs="Adobe Arabic"/>
          <w:color w:val="000000"/>
          <w:kern w:val="0"/>
          <w:sz w:val="32"/>
          <w:szCs w:val="32"/>
          <w:rtl/>
          <w14:ligatures w14:val="none"/>
        </w:rPr>
        <w:t>خرج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انتظار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الإذن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الإلهيّ؛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فابُتلي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بالحوت.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رأى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قومه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علامات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نزول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العذاب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توجّهوا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وتابوا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وقد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توبتهم؛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فتمتعوا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ببركات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الحياة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حينًا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الزمن؛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p>
    <w:p w14:paraId="34C5B9FF" w14:textId="7CE41718" w:rsidR="00923A24" w:rsidRPr="00803FE5" w:rsidRDefault="00923A24"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6D6550">
        <w:rPr>
          <w:rFonts w:ascii="Traditional Arabic" w:eastAsia="Times New Roman" w:hAnsi="Traditional Arabic" w:cs="Traditional Arabic"/>
          <w:b/>
          <w:bCs/>
          <w:color w:val="333399"/>
          <w:kern w:val="0"/>
          <w:sz w:val="32"/>
          <w:szCs w:val="32"/>
          <w:rtl/>
          <w14:ligatures w14:val="none"/>
        </w:rPr>
        <w:t>﴿فَلَو</w:t>
      </w:r>
      <w:r w:rsidRPr="006D6550">
        <w:rPr>
          <w:rFonts w:ascii="Traditional Arabic" w:eastAsia="Times New Roman" w:hAnsi="Traditional Arabic" w:cs="Traditional Arabic" w:hint="cs"/>
          <w:b/>
          <w:bCs/>
          <w:color w:val="333399"/>
          <w:kern w:val="0"/>
          <w:sz w:val="32"/>
          <w:szCs w:val="32"/>
          <w:rtl/>
          <w14:ligatures w14:val="none"/>
        </w:rPr>
        <w:t>ۡلَا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كَانَتۡ</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قَرۡيَةٌ</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ءَامَنَتۡ</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فَنَفَعَهَآ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إِيمَٰنُهَآ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إِلَّا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قَوۡمَ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يُونُسَ</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لَمَّآ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ءَامَنُواْ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كَشَفۡنَا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عَنۡهُمۡ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عَذَابَ</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ٱلۡخِزۡيِ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فِي</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ٱلۡحَيَوٰةِ</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ٱلدُّنۡيَا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وَمَتَّعۡنَٰهُمۡ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إِلَىٰ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حِين﴾</w:t>
      </w:r>
      <w:r w:rsidR="002021D4">
        <w:rPr>
          <w:rStyle w:val="FootnoteReference"/>
          <w:rFonts w:ascii="Traditional Arabic" w:eastAsia="Times New Roman" w:hAnsi="Traditional Arabic" w:cs="Traditional Arabic"/>
          <w:b/>
          <w:bCs/>
          <w:color w:val="333399"/>
          <w:kern w:val="0"/>
          <w:sz w:val="32"/>
          <w:szCs w:val="32"/>
          <w:rtl/>
          <w14:ligatures w14:val="none"/>
        </w:rPr>
        <w:footnoteReference w:id="294"/>
      </w:r>
      <w:r w:rsidRPr="00803FE5">
        <w:rPr>
          <w:rFonts w:ascii="Adobe Arabic" w:eastAsia="Times New Roman" w:hAnsi="Adobe Arabic" w:cs="Adobe Arabic"/>
          <w:color w:val="000000"/>
          <w:kern w:val="0"/>
          <w:sz w:val="32"/>
          <w:szCs w:val="32"/>
          <w:rtl/>
          <w14:ligatures w14:val="none"/>
        </w:rPr>
        <w:t>.</w:t>
      </w:r>
    </w:p>
    <w:p w14:paraId="207D4182" w14:textId="3485B4F3" w:rsidR="00923A24" w:rsidRPr="00803FE5" w:rsidRDefault="00923A24"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عبوديّةٍ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ومُمتثلين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لأوامره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لابتعد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البلاء،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ولتمتّعوا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ببركات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ونِعَم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السماء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6D6550">
        <w:rPr>
          <w:rFonts w:ascii="Traditional Arabic" w:eastAsia="Times New Roman" w:hAnsi="Traditional Arabic" w:cs="Traditional Arabic"/>
          <w:b/>
          <w:bCs/>
          <w:color w:val="333399"/>
          <w:kern w:val="0"/>
          <w:sz w:val="32"/>
          <w:szCs w:val="32"/>
          <w:rtl/>
          <w14:ligatures w14:val="none"/>
        </w:rPr>
        <w:t>﴿وَلَو</w:t>
      </w:r>
      <w:r w:rsidRPr="006D6550">
        <w:rPr>
          <w:rFonts w:ascii="Traditional Arabic" w:eastAsia="Times New Roman" w:hAnsi="Traditional Arabic" w:cs="Traditional Arabic" w:hint="cs"/>
          <w:b/>
          <w:bCs/>
          <w:color w:val="333399"/>
          <w:kern w:val="0"/>
          <w:sz w:val="32"/>
          <w:szCs w:val="32"/>
          <w:rtl/>
          <w14:ligatures w14:val="none"/>
        </w:rPr>
        <w:t>ۡ</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أَهۡلَ</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ٱلۡقُرَىٰٓ</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ءَامَنُواْ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وَٱتَّقَوۡاْ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لَفَتَحۡنَا</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عَلَيۡهِم</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بَرَكَٰت</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مِّنَ</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ٱلسَّمَآءِ</w:t>
      </w:r>
      <w:r w:rsidR="00803FE5" w:rsidRPr="006D6550">
        <w:rPr>
          <w:rFonts w:ascii="Traditional Arabic" w:eastAsia="Times New Roman" w:hAnsi="Traditional Arabic" w:cs="Traditional Arabic" w:hint="cs"/>
          <w:b/>
          <w:bCs/>
          <w:color w:val="333399"/>
          <w:kern w:val="0"/>
          <w:sz w:val="32"/>
          <w:szCs w:val="32"/>
          <w:rtl/>
          <w14:ligatures w14:val="none"/>
        </w:rPr>
        <w:t xml:space="preserve"> </w:t>
      </w:r>
      <w:r w:rsidRPr="006D6550">
        <w:rPr>
          <w:rFonts w:ascii="Traditional Arabic" w:eastAsia="Times New Roman" w:hAnsi="Traditional Arabic" w:cs="Traditional Arabic" w:hint="cs"/>
          <w:b/>
          <w:bCs/>
          <w:color w:val="333399"/>
          <w:kern w:val="0"/>
          <w:sz w:val="32"/>
          <w:szCs w:val="32"/>
          <w:rtl/>
          <w14:ligatures w14:val="none"/>
        </w:rPr>
        <w:t>وَٱلۡأَرۡضِ﴾</w:t>
      </w:r>
      <w:r w:rsidR="002021D4">
        <w:rPr>
          <w:rStyle w:val="FootnoteReference"/>
          <w:rFonts w:ascii="Traditional Arabic" w:eastAsia="Times New Roman" w:hAnsi="Traditional Arabic" w:cs="Traditional Arabic"/>
          <w:b/>
          <w:bCs/>
          <w:color w:val="333399"/>
          <w:kern w:val="0"/>
          <w:sz w:val="32"/>
          <w:szCs w:val="32"/>
          <w:rtl/>
          <w14:ligatures w14:val="none"/>
        </w:rPr>
        <w:footnoteReference w:id="295"/>
      </w:r>
      <w:r w:rsidRPr="00803FE5">
        <w:rPr>
          <w:rFonts w:ascii="Adobe Arabic" w:eastAsia="Times New Roman" w:hAnsi="Adobe Arabic" w:cs="Adobe Arabic"/>
          <w:color w:val="000000"/>
          <w:kern w:val="0"/>
          <w:sz w:val="32"/>
          <w:szCs w:val="32"/>
          <w:rtl/>
          <w14:ligatures w14:val="none"/>
        </w:rPr>
        <w:t>.</w:t>
      </w:r>
    </w:p>
    <w:p w14:paraId="0046D1DA" w14:textId="52052A67"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ولكن،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ذاك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يصبح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موحِّدًا،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عابدًا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تُفتح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العباد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البركات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والنِعَم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الإلهيّة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السماوات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والأرض؟</w:t>
      </w:r>
    </w:p>
    <w:p w14:paraId="73AFE275" w14:textId="77777777" w:rsidR="003543ED" w:rsidRDefault="003543ED">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7ED3F75" w14:textId="16EBEB55"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باعتقاد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المسلمين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الزمان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يُعبد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ويصبح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المتّقين،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تُفتح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بركات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السماوات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وهذه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الأحاديث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المرويّة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(عليهم السلام)</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الخصوص:</w:t>
      </w:r>
    </w:p>
    <w:p w14:paraId="23A84C3D" w14:textId="4BF608E5" w:rsidR="00923A24" w:rsidRPr="00803FE5" w:rsidRDefault="003A6B4F"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الأول: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سعيد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الخدريّ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الرسول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الأكرم</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ظهور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923A24"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«فَيَبْعَثُ</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رَجُلًا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يَمْلَأُ</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عَزَّ</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وَجَلَّ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قِسْطًا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وَعَدْلًا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مُلِئَتْ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جَوْرًا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وَظُلْمًا،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يَرْضَى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سَاكِنُ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السَّمَاءِ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وَسَاكِنُ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يَدَعُ</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السَّمَاءُ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قَطْرِهَا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شَيْئًا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صَبَّهُ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مِدْرَارًا،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يَدَعُ</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نَبَاتِهَا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شَيْئًا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أَخْرَجَتْهُ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يَتَمَنَّى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الْأَحْيَاءُ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الْأَمْوَاتَ»</w:t>
      </w:r>
      <w:r w:rsidR="002021D4">
        <w:rPr>
          <w:rStyle w:val="FootnoteReference"/>
          <w:rFonts w:ascii="Adobe Arabic" w:eastAsia="Times New Roman" w:hAnsi="Adobe Arabic" w:cs="Adobe Arabic"/>
          <w:color w:val="000000"/>
          <w:kern w:val="0"/>
          <w:sz w:val="32"/>
          <w:szCs w:val="32"/>
          <w:rtl/>
          <w14:ligatures w14:val="none"/>
        </w:rPr>
        <w:footnoteReference w:id="296"/>
      </w:r>
      <w:r w:rsidR="00923A24" w:rsidRPr="00803FE5">
        <w:rPr>
          <w:rFonts w:ascii="Adobe Arabic" w:eastAsia="Times New Roman" w:hAnsi="Adobe Arabic" w:cs="Adobe Arabic"/>
          <w:color w:val="000000"/>
          <w:kern w:val="0"/>
          <w:sz w:val="32"/>
          <w:szCs w:val="32"/>
          <w:rtl/>
          <w14:ligatures w14:val="none"/>
        </w:rPr>
        <w:t>.</w:t>
      </w:r>
    </w:p>
    <w:p w14:paraId="0A819522" w14:textId="2A38E5FD" w:rsidR="00923A24" w:rsidRPr="00803FE5" w:rsidRDefault="003A6B4F"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الثاني: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يحيى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علاء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سمع</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يقول: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«يُنْتِجُ</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هَذِهِ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الْأُمَّةِ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رَجُلًا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وَأَنَا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يَسُوقُ</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بَرَكَاتِ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السَّمَاوَاتِ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فَتُنْزِلُ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السَّمَاءُ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قَطْرَهَا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وَيُخْرِجُ</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بَذْرَهَا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وَتَأْمَنُ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وُحُوشُهَا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وَسِبَاعُهَا،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وَيَمْلَأُ</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قِسْطًا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وَعَدْلًا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مُلِئَتْ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ظُلْمًا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وَجَوْرًا»</w:t>
      </w:r>
      <w:r w:rsidR="002021D4">
        <w:rPr>
          <w:rStyle w:val="FootnoteReference"/>
          <w:rFonts w:ascii="Adobe Arabic" w:eastAsia="Times New Roman" w:hAnsi="Adobe Arabic" w:cs="Adobe Arabic"/>
          <w:color w:val="000000"/>
          <w:kern w:val="0"/>
          <w:sz w:val="32"/>
          <w:szCs w:val="32"/>
          <w:rtl/>
          <w14:ligatures w14:val="none"/>
        </w:rPr>
        <w:footnoteReference w:id="297"/>
      </w:r>
      <w:r w:rsidR="00923A24" w:rsidRPr="00803FE5">
        <w:rPr>
          <w:rFonts w:ascii="Adobe Arabic" w:eastAsia="Times New Roman" w:hAnsi="Adobe Arabic" w:cs="Adobe Arabic"/>
          <w:color w:val="000000"/>
          <w:kern w:val="0"/>
          <w:sz w:val="32"/>
          <w:szCs w:val="32"/>
          <w:rtl/>
          <w14:ligatures w14:val="none"/>
        </w:rPr>
        <w:t>.</w:t>
      </w:r>
    </w:p>
    <w:p w14:paraId="03B5A8A7" w14:textId="3E7EF3A7" w:rsidR="003543ED" w:rsidRDefault="003A6B4F"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3A6B4F">
        <w:rPr>
          <w:rFonts w:ascii="Adobe Arabic" w:eastAsia="Times New Roman" w:hAnsi="Adobe Arabic" w:cs="Adobe Arabic"/>
          <w:b/>
          <w:bCs/>
          <w:color w:val="000000"/>
          <w:kern w:val="0"/>
          <w:sz w:val="32"/>
          <w:szCs w:val="32"/>
          <w:rtl/>
          <w14:ligatures w14:val="none"/>
        </w:rPr>
        <w:t xml:space="preserve">الحديث الثالث: </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الصادق</w:t>
      </w:r>
      <w:r w:rsidR="00803FE5">
        <w:rPr>
          <w:rFonts w:ascii="Adobe Arabic" w:eastAsia="Times New Roman" w:hAnsi="Adobe Arabic" w:cs="Adobe Arabic"/>
          <w:color w:val="000000"/>
          <w:kern w:val="0"/>
          <w:sz w:val="32"/>
          <w:szCs w:val="32"/>
          <w:rtl/>
          <w14:ligatures w14:val="none"/>
        </w:rPr>
        <w:t>(عليه السلام)</w:t>
      </w:r>
      <w:r w:rsidR="00923A24"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أمير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 xml:space="preserve"> (عليه السلام)</w:t>
      </w:r>
      <w:r w:rsidR="00923A24" w:rsidRPr="00803FE5">
        <w:rPr>
          <w:rFonts w:ascii="Adobe Arabic" w:eastAsia="Times New Roman" w:hAnsi="Adobe Arabic" w:cs="Adobe Arabic"/>
          <w:color w:val="000000"/>
          <w:kern w:val="0"/>
          <w:sz w:val="32"/>
          <w:szCs w:val="32"/>
          <w:rtl/>
          <w14:ligatures w14:val="none"/>
        </w:rPr>
        <w:t>أنّه</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قال</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وفرة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النعم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الإلهيّة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عصر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الظهور:</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«وَلَوْ</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قَائِمُنَا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لَأَنْزَلَتِ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السَّمَاءُ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قَطْرَهَا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وَلَأَخْرَجَتِ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نَبَاتَهَا</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وَلَذَهَبَتِ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اَلشَّحْنَاءُ</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قُلُوبِ</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الْعِبَادِ</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وَاصْطَلَحَتِ</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السِّبَاعُ</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وَالْبَهَائِمُ،</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حَتَّى</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تَمْشِيَ</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الْمَرْأَةُ</w:t>
      </w:r>
      <w:r w:rsidR="00803FE5">
        <w:rPr>
          <w:rFonts w:ascii="Adobe Arabic" w:eastAsia="Times New Roman" w:hAnsi="Adobe Arabic" w:cs="Adobe Arabic"/>
          <w:color w:val="000000"/>
          <w:kern w:val="0"/>
          <w:sz w:val="32"/>
          <w:szCs w:val="32"/>
          <w:rtl/>
          <w14:ligatures w14:val="none"/>
        </w:rPr>
        <w:t xml:space="preserve"> </w:t>
      </w:r>
      <w:r w:rsidR="00923A24"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p>
    <w:p w14:paraId="6D87F414" w14:textId="77777777" w:rsidR="003543ED" w:rsidRDefault="003543ED">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842EC14" w14:textId="02C2DA17" w:rsidR="00923A24" w:rsidRPr="00803FE5" w:rsidRDefault="00923A24"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الْعِرَاقِ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تَضَعُ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قَدَمَيْهَا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النَّبَاتِ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رَأْسِهَا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زِينَتُهَا</w:t>
      </w:r>
      <w:r w:rsidR="002021D4">
        <w:rPr>
          <w:rStyle w:val="FootnoteReference"/>
          <w:rFonts w:ascii="Adobe Arabic" w:eastAsia="Times New Roman" w:hAnsi="Adobe Arabic" w:cs="Adobe Arabic"/>
          <w:color w:val="000000"/>
          <w:kern w:val="0"/>
          <w:sz w:val="32"/>
          <w:szCs w:val="32"/>
          <w:rtl/>
          <w14:ligatures w14:val="none"/>
        </w:rPr>
        <w:footnoteReference w:id="298"/>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يُهَيِّجُهَا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سَبُعٌ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تَخَافُهُ»</w:t>
      </w:r>
      <w:r w:rsidR="002021D4">
        <w:rPr>
          <w:rStyle w:val="FootnoteReference"/>
          <w:rFonts w:ascii="Adobe Arabic" w:eastAsia="Times New Roman" w:hAnsi="Adobe Arabic" w:cs="Adobe Arabic"/>
          <w:color w:val="000000"/>
          <w:kern w:val="0"/>
          <w:sz w:val="32"/>
          <w:szCs w:val="32"/>
          <w:rtl/>
          <w14:ligatures w14:val="none"/>
        </w:rPr>
        <w:footnoteReference w:id="299"/>
      </w:r>
      <w:r w:rsidRPr="00803FE5">
        <w:rPr>
          <w:rFonts w:ascii="Adobe Arabic" w:eastAsia="Times New Roman" w:hAnsi="Adobe Arabic" w:cs="Adobe Arabic"/>
          <w:color w:val="000000"/>
          <w:kern w:val="0"/>
          <w:sz w:val="32"/>
          <w:szCs w:val="32"/>
          <w:rtl/>
          <w14:ligatures w14:val="none"/>
        </w:rPr>
        <w:t>.</w:t>
      </w:r>
    </w:p>
    <w:p w14:paraId="2A6793FB" w14:textId="223F27DA" w:rsidR="00923A24" w:rsidRPr="00803FE5" w:rsidRDefault="00923A24" w:rsidP="002021D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كما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«يَتّصِلُ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وَالْمَدِينَةِ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نَخَلًا»</w:t>
      </w:r>
      <w:r w:rsidR="002021D4">
        <w:rPr>
          <w:rStyle w:val="FootnoteReference"/>
          <w:rFonts w:ascii="Adobe Arabic" w:eastAsia="Times New Roman" w:hAnsi="Adobe Arabic" w:cs="Adobe Arabic"/>
          <w:color w:val="000000"/>
          <w:kern w:val="0"/>
          <w:sz w:val="32"/>
          <w:szCs w:val="32"/>
          <w:rtl/>
          <w14:ligatures w14:val="none"/>
        </w:rPr>
        <w:footnoteReference w:id="300"/>
      </w:r>
      <w:r w:rsidRPr="00803FE5">
        <w:rPr>
          <w:rFonts w:ascii="Adobe Arabic" w:eastAsia="Times New Roman" w:hAnsi="Adobe Arabic" w:cs="Adobe Arabic"/>
          <w:color w:val="000000"/>
          <w:kern w:val="0"/>
          <w:sz w:val="32"/>
          <w:szCs w:val="32"/>
          <w:rtl/>
          <w14:ligatures w14:val="none"/>
        </w:rPr>
        <w:t>.</w:t>
      </w:r>
    </w:p>
    <w:p w14:paraId="62A4E06B" w14:textId="77777777" w:rsidR="00923A24" w:rsidRPr="003A6B4F" w:rsidRDefault="00923A24" w:rsidP="0010555E">
      <w:pPr>
        <w:numPr>
          <w:ilvl w:val="0"/>
          <w:numId w:val="1"/>
        </w:numPr>
        <w:spacing w:before="100" w:beforeAutospacing="1" w:after="100" w:afterAutospacing="1" w:line="240" w:lineRule="auto"/>
        <w:jc w:val="both"/>
        <w:rPr>
          <w:rFonts w:ascii="Adobe Arabic" w:eastAsia="Times New Roman" w:hAnsi="Adobe Arabic" w:cs="Adobe Arabic"/>
          <w:b/>
          <w:bCs/>
          <w:color w:val="0099CC"/>
          <w:kern w:val="0"/>
          <w:sz w:val="32"/>
          <w:szCs w:val="32"/>
          <w:rtl/>
          <w14:ligatures w14:val="none"/>
        </w:rPr>
      </w:pPr>
      <w:r w:rsidRPr="003A6B4F">
        <w:rPr>
          <w:rFonts w:ascii="Adobe Arabic" w:eastAsia="Times New Roman" w:hAnsi="Adobe Arabic" w:cs="Adobe Arabic"/>
          <w:b/>
          <w:bCs/>
          <w:color w:val="0099CC"/>
          <w:kern w:val="0"/>
          <w:sz w:val="32"/>
          <w:szCs w:val="32"/>
          <w:rtl/>
          <w14:ligatures w14:val="none"/>
        </w:rPr>
        <w:t>الخاتمة</w:t>
      </w:r>
    </w:p>
    <w:p w14:paraId="6A4259B6" w14:textId="76042883"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عندما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يظهر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سيكون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الحاكم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المجتمع؛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تنتهي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غربة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وهجرانه،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ويصبح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الركيزة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تقوم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الدولة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المهدويّة،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ويُعمل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تُرك</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تعاليمه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وأوامره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مهما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السبب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العمل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وبالإضافة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جميع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سيجعلونه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الدستور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يرسم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حياتهم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وحياة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الآخرين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حولهم،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ويمضي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نهجه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هديه.</w:t>
      </w:r>
    </w:p>
    <w:p w14:paraId="608FA2AE" w14:textId="77777777" w:rsidR="003543ED"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جهةٍ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فإنّ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يدعو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والصلاح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والتوجّه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نحو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والابتعاد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سواه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وهو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يبيّن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الطريق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الموصل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العاقبة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الدنيا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فضلًا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الآخرة.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والزمان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ستتحقّق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أهداف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وجه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البسيطة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يأتي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يومئذٍ</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سيُمكّن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تعالى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المتّقين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يومئذٍ</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سيعلو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نداء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التوحيد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أجمع،</w:t>
      </w:r>
      <w:r w:rsidR="00803FE5">
        <w:rPr>
          <w:rFonts w:ascii="Adobe Arabic" w:eastAsia="Times New Roman" w:hAnsi="Adobe Arabic" w:cs="Adobe Arabic"/>
          <w:color w:val="000000"/>
          <w:kern w:val="0"/>
          <w:sz w:val="32"/>
          <w:szCs w:val="32"/>
          <w:rtl/>
          <w14:ligatures w14:val="none"/>
        </w:rPr>
        <w:t xml:space="preserve"> </w:t>
      </w:r>
    </w:p>
    <w:p w14:paraId="794DE90E" w14:textId="77777777" w:rsidR="003543ED" w:rsidRDefault="003543ED">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E788A17" w14:textId="0160CABA" w:rsidR="00923A24" w:rsidRPr="00803FE5" w:rsidRDefault="00923A24" w:rsidP="00803FE5">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وترفرف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العدل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وتعمّ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هذا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بركات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السماوات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يومئذٍ</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ستبدأ</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خلافة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الصالحين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الأرض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وتبقى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5B6C26">
        <w:rPr>
          <w:rFonts w:ascii="Adobe Arabic" w:eastAsia="Times New Roman" w:hAnsi="Adobe Arabic" w:cs="Adobe Arabic"/>
          <w:color w:val="000000"/>
          <w:kern w:val="0"/>
          <w:sz w:val="32"/>
          <w:szCs w:val="32"/>
          <w:rtl/>
          <w14:ligatures w14:val="none"/>
        </w:rPr>
        <w:t>يوم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القيامة.</w:t>
      </w:r>
    </w:p>
    <w:p w14:paraId="410B65BD" w14:textId="77777777" w:rsidR="005131E8" w:rsidRDefault="005131E8">
      <w:pPr>
        <w:bidi w:val="0"/>
        <w:rPr>
          <w:rFonts w:ascii="Adobe Arabic" w:eastAsia="Times New Roman" w:hAnsi="Adobe Arabic" w:cs="Adobe Arabic"/>
          <w:b/>
          <w:bCs/>
          <w:color w:val="333399"/>
          <w:sz w:val="44"/>
          <w:szCs w:val="44"/>
          <w:rtl/>
        </w:rPr>
      </w:pPr>
      <w:r>
        <w:rPr>
          <w:rFonts w:ascii="Adobe Arabic" w:eastAsia="Times New Roman" w:hAnsi="Adobe Arabic" w:cs="Adobe Arabic"/>
          <w:b/>
          <w:bCs/>
          <w:color w:val="333399"/>
          <w:sz w:val="44"/>
          <w:szCs w:val="44"/>
          <w:rtl/>
        </w:rPr>
        <w:br w:type="page"/>
      </w:r>
    </w:p>
    <w:p w14:paraId="41564835" w14:textId="37688D8F" w:rsidR="00923A24" w:rsidRPr="005B6C26" w:rsidRDefault="00923A24" w:rsidP="005B6C26">
      <w:pPr>
        <w:pStyle w:val="Heading1"/>
        <w:jc w:val="center"/>
        <w:rPr>
          <w:rFonts w:ascii="Adobe Arabic" w:eastAsia="Times New Roman" w:hAnsi="Adobe Arabic" w:cs="Adobe Arabic"/>
          <w:b/>
          <w:bCs/>
          <w:color w:val="333399"/>
          <w:sz w:val="44"/>
          <w:szCs w:val="44"/>
          <w:rtl/>
        </w:rPr>
      </w:pPr>
      <w:bookmarkStart w:id="27" w:name="_Toc164413517"/>
      <w:r w:rsidRPr="005B6C26">
        <w:rPr>
          <w:rFonts w:ascii="Adobe Arabic" w:eastAsia="Times New Roman" w:hAnsi="Adobe Arabic" w:cs="Adobe Arabic"/>
          <w:b/>
          <w:bCs/>
          <w:color w:val="333399"/>
          <w:sz w:val="44"/>
          <w:szCs w:val="44"/>
          <w:rtl/>
        </w:rPr>
        <w:lastRenderedPageBreak/>
        <w:t>المصادر</w:t>
      </w:r>
      <w:bookmarkEnd w:id="27"/>
    </w:p>
    <w:p w14:paraId="261CE768" w14:textId="7291D878"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p>
    <w:p w14:paraId="3DE64591" w14:textId="2E20F083"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آقا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بزرگ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الطهراني،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الذريعة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تصانيف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الشيعة،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اسماعيليان،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1408هـ.ق.</w:t>
      </w:r>
    </w:p>
    <w:p w14:paraId="46079BC6" w14:textId="3114DE2C"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الآلوسيّ،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المعاني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العظيم،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لبنان،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الكتب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العلميّة،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1415هـ.ق.</w:t>
      </w:r>
    </w:p>
    <w:p w14:paraId="2CEFDB70" w14:textId="3D0FAAA2"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بابويه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(الشيخ</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الصدوق)،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الأمالي،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تهران: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كتابچی،</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1376هـ.ش.</w:t>
      </w:r>
    </w:p>
    <w:p w14:paraId="08C22FBB" w14:textId="33793A6E"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بابويه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(الشيخ</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الصدوق)،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التوحيد،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جامعة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المدرّسين،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1398هـ.ق.</w:t>
      </w:r>
    </w:p>
    <w:p w14:paraId="1CADDCD2" w14:textId="05653344"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بابويه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(الشيخ</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الصدوق)،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الشرائع،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داوري،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1385هـ.ش.</w:t>
      </w:r>
    </w:p>
    <w:p w14:paraId="54FD2D7E" w14:textId="046C9961"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بابويه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(الشيخ</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الصدوق)،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الخصال،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اسلامي،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1362هـ.ش.</w:t>
      </w:r>
    </w:p>
    <w:p w14:paraId="0FC72660" w14:textId="1523C586"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بابويه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(الشيخ</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الصدوق)،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عيون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أخبار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الرضا</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طوسي،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1363هـ.ش.</w:t>
      </w:r>
    </w:p>
    <w:p w14:paraId="6617DE0E" w14:textId="4E42DD5A"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بابويه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(الشيخ</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الصدوق)،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كمال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وتمام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النعمة،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تهران: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اسلاميه،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1395هـ.ق.</w:t>
      </w:r>
    </w:p>
    <w:p w14:paraId="3CAEAD3B" w14:textId="053D48C0"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بابويه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(الشيخ</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الصدوق)،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معاني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الأخبار،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اسلامي،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1361هـ.ش.</w:t>
      </w:r>
    </w:p>
    <w:p w14:paraId="2452C6FE" w14:textId="77777777" w:rsidR="003543ED" w:rsidRDefault="003543ED">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4388ABA" w14:textId="4F37A21B"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ابن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بابويه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(الشيخ</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الصدوق)،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يحضره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الفقيه،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اسلامي،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1407هـ.ق.</w:t>
      </w:r>
    </w:p>
    <w:p w14:paraId="582EB053" w14:textId="1710BB52"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البطريق،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يحيى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العمدة،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جامعة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المدرّسين،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1407هـ.ق.</w:t>
      </w:r>
    </w:p>
    <w:p w14:paraId="122F472F" w14:textId="1843BCEA"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شعبة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الحرّانيّ،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تحف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الرسول</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(صلى الله عليه وآله)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اسلامي،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1404هـ.ق.</w:t>
      </w:r>
    </w:p>
    <w:p w14:paraId="3ACA802F" w14:textId="5179D676"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شهر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آشوب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المازندرانيّ،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مناقل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طالب</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علامه،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1379هـ.ق.</w:t>
      </w:r>
    </w:p>
    <w:p w14:paraId="05A46810" w14:textId="2FD7B57D"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حبّان،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صحيح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حبّان،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يُذكر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البلد،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مؤسّسة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الرسالة،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1414هـ.ق.</w:t>
      </w:r>
    </w:p>
    <w:p w14:paraId="0F38F140" w14:textId="695ADB1C"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داوود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الرجال،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تهران: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جامعة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تهران،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1383هـ.ق.</w:t>
      </w:r>
    </w:p>
    <w:p w14:paraId="168BEA03" w14:textId="20C533EA"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طاووس،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موسى،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الطرائف،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خيّام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1400هـ.ق.</w:t>
      </w:r>
    </w:p>
    <w:p w14:paraId="109D2CB1" w14:textId="119AF080"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عقدة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الكوفيّ،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فضائل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دليل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1424هـ.ق.</w:t>
      </w:r>
    </w:p>
    <w:p w14:paraId="78C82D3B" w14:textId="7E50F1AC"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منظور،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مكرم،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لسان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العرب،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الثالثة،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لبنان: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صادر،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1414هـ.ق.</w:t>
      </w:r>
    </w:p>
    <w:p w14:paraId="327C33B6" w14:textId="6C656487"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نعمان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(الشيخ</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المفيد)،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الإرشاد،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مؤتمر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الشيخ</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المفيد،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1413هـ.ق.</w:t>
      </w:r>
    </w:p>
    <w:p w14:paraId="61D88995" w14:textId="3449128E"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أبو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الفتوح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الرازيّ،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الجنان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وروح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الجنان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مشهد: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مركز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التحقيقات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للعتبة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الرضويّة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المقدّسة،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1408هـ.ق.</w:t>
      </w:r>
    </w:p>
    <w:p w14:paraId="4B23095F" w14:textId="531CC2DC"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أحمد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حنبل،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مُسند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لبنان: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صادر،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تاريخ.</w:t>
      </w:r>
    </w:p>
    <w:p w14:paraId="1A2B5F1A" w14:textId="2351A22B"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أحمد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فارس،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معجم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مقاييس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اللغة،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مكتب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الإعلام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1404هـ.ق.</w:t>
      </w:r>
    </w:p>
    <w:p w14:paraId="5C1C0365" w14:textId="77777777" w:rsidR="003543ED" w:rsidRDefault="003543ED">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CEC16E8" w14:textId="647E4B4F"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الإربليّ،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عيسى،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كشف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الغمّة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معرفة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الأئمّة،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تبريز: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هاشمي،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1481هـ.ق.</w:t>
      </w:r>
    </w:p>
    <w:p w14:paraId="58376712" w14:textId="17CF99B2"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الأردبيليّ،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الرواة،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مكتبة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المرعشيّ،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1403هـ.ق.</w:t>
      </w:r>
    </w:p>
    <w:p w14:paraId="6079FE7F" w14:textId="1AD32079"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الأسترآباديّ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تأويل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الآيات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الظاهرة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فضائل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العترة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الطاهرة،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النشر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1409هـ.ق.</w:t>
      </w:r>
    </w:p>
    <w:p w14:paraId="432529A0" w14:textId="473D7CE1"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الأهوازي،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حسين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سعيد،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مدرسة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1404هـ.ق.</w:t>
      </w:r>
    </w:p>
    <w:p w14:paraId="03BAB0A7" w14:textId="08E3AB93"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البحرانيّ،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هاشم،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البرهان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مؤسسة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بعثت،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1374هـ.ش.</w:t>
      </w:r>
    </w:p>
    <w:p w14:paraId="2C179BC2" w14:textId="1D8A24FC"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البحرانيّ،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هاشم،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حلية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الأبرار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أحوال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وآله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الأطهار</w:t>
      </w:r>
      <w:r w:rsidR="00803FE5">
        <w:rPr>
          <w:rFonts w:ascii="Adobe Arabic" w:eastAsia="Times New Roman" w:hAnsi="Adobe Arabic" w:cs="Adobe Arabic"/>
          <w:color w:val="000000"/>
          <w:kern w:val="0"/>
          <w:sz w:val="32"/>
          <w:szCs w:val="32"/>
          <w:rtl/>
          <w14:ligatures w14:val="none"/>
        </w:rPr>
        <w:t xml:space="preserve"> (عليهم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مؤسّسة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المعارف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1411هـ.ق.</w:t>
      </w:r>
    </w:p>
    <w:p w14:paraId="20BF37F2" w14:textId="5E13D28A"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البخاريّ،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إسماعيل،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صحيح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البخاريّ،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لبنان: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1401هـ.ق.</w:t>
      </w:r>
    </w:p>
    <w:p w14:paraId="62D209EA" w14:textId="08AFF2D0"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البرقيّ،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خالد،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المحاسن،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الكتب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1371هـ.ق.</w:t>
      </w:r>
    </w:p>
    <w:p w14:paraId="2ED34F65" w14:textId="3BA5711A"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بهاء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النيليّ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النجفيّ،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سرور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أهل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الإيمان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علامات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ظهور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صاحب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الزمان</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دليل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1424هـ.ق.</w:t>
      </w:r>
    </w:p>
    <w:p w14:paraId="7B99930E" w14:textId="35EAF1E8"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بهاء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النيليّ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النجفيّ،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منتخب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الأنوار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المضيئة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ذكر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القائم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الحجّة</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الخيام،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1360هـ.ش.</w:t>
      </w:r>
    </w:p>
    <w:p w14:paraId="4DAB7739" w14:textId="56E26138"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الثعلبيّ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النيشابوريّ،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إسحاق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إبراهيم،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الكشف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والبيان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بيروت: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إحياء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التراث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العربيّ،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1422هـ.ق.</w:t>
      </w:r>
    </w:p>
    <w:p w14:paraId="5E63D162" w14:textId="77777777" w:rsidR="003543ED"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14:ligatures w14:val="none"/>
        </w:rPr>
      </w:pPr>
      <w:r w:rsidRPr="00803FE5">
        <w:rPr>
          <w:rFonts w:ascii="Adobe Arabic" w:eastAsia="Times New Roman" w:hAnsi="Adobe Arabic" w:cs="Adobe Arabic"/>
          <w:color w:val="000000"/>
          <w:kern w:val="0"/>
          <w:sz w:val="32"/>
          <w:szCs w:val="32"/>
          <w:rtl/>
          <w14:ligatures w14:val="none"/>
        </w:rPr>
        <w:t>الحسينيّ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الموسويّ،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طالب،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تسلية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المجالس</w:t>
      </w:r>
      <w:r w:rsidR="00803FE5">
        <w:rPr>
          <w:rFonts w:ascii="Adobe Arabic" w:eastAsia="Times New Roman" w:hAnsi="Adobe Arabic" w:cs="Adobe Arabic"/>
          <w:color w:val="000000"/>
          <w:kern w:val="0"/>
          <w:sz w:val="32"/>
          <w:szCs w:val="32"/>
          <w:rtl/>
          <w14:ligatures w14:val="none"/>
        </w:rPr>
        <w:t xml:space="preserve"> </w:t>
      </w:r>
    </w:p>
    <w:p w14:paraId="6504731E" w14:textId="77777777" w:rsidR="003543ED" w:rsidRDefault="003543ED">
      <w:pPr>
        <w:bidi w:val="0"/>
        <w:rPr>
          <w:rFonts w:ascii="Adobe Arabic" w:eastAsia="Times New Roman" w:hAnsi="Adobe Arabic" w:cs="Adobe Arabic"/>
          <w:color w:val="000000"/>
          <w:kern w:val="0"/>
          <w:sz w:val="32"/>
          <w:szCs w:val="32"/>
          <w14:ligatures w14:val="none"/>
        </w:rPr>
      </w:pPr>
      <w:r>
        <w:rPr>
          <w:rFonts w:ascii="Adobe Arabic" w:eastAsia="Times New Roman" w:hAnsi="Adobe Arabic" w:cs="Adobe Arabic"/>
          <w:color w:val="000000"/>
          <w:kern w:val="0"/>
          <w:sz w:val="32"/>
          <w:szCs w:val="32"/>
          <w14:ligatures w14:val="none"/>
        </w:rPr>
        <w:br w:type="page"/>
      </w:r>
    </w:p>
    <w:p w14:paraId="4609985A" w14:textId="2BEAAD3B" w:rsidR="00923A24" w:rsidRPr="00803FE5" w:rsidRDefault="00923A24" w:rsidP="003543ED">
      <w:pPr>
        <w:spacing w:before="100" w:beforeAutospacing="1" w:after="100" w:afterAutospacing="1" w:line="240" w:lineRule="auto"/>
        <w:ind w:left="720"/>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وزينة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المجالس،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مؤسسة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المعارف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1418هـ.ق.</w:t>
      </w:r>
    </w:p>
    <w:p w14:paraId="79269BF1" w14:textId="7A15511F"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الحرّ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العامليّ،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حسن،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إثبات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الهداة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بالنصوص</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والمعجزات،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بيروت: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الأعلميّ،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1425هـ.ق.</w:t>
      </w:r>
    </w:p>
    <w:p w14:paraId="5939784A" w14:textId="7B967423"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الحرّ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العامليّ،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حسن،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الإيقاظ</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الهجعة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بالبرهان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الرجعة،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تهران: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1362هـ.ش.</w:t>
      </w:r>
    </w:p>
    <w:p w14:paraId="0CC8A5F3" w14:textId="5530BE78"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الحرّ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العامليّ،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حسن،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وسائل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الشيعة،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مؤسّسة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1409هـ.ق.</w:t>
      </w:r>
    </w:p>
    <w:p w14:paraId="08930072" w14:textId="265D54D4"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الخزّاز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كفاية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الأثر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النصّ</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الأئمّة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الاثنا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عشر،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بيدار،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1401هـ.ق.</w:t>
      </w:r>
    </w:p>
    <w:p w14:paraId="0A84CC7D" w14:textId="7E882907"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الخصّيبيّ،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حمدان،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الهداية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الكبرى،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بيروت: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البلاغ،</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1419ق.</w:t>
      </w:r>
    </w:p>
    <w:p w14:paraId="23A59E4B" w14:textId="07A42FE6"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الخوئيّ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القاسم،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معجم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رجال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ناشر،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1413هـ.ق.</w:t>
      </w:r>
    </w:p>
    <w:p w14:paraId="23B676A5" w14:textId="38A864BB"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الراغب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الأصفهانيّ،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المفردات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غريب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لبنان: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المعرفة،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تاريخ.</w:t>
      </w:r>
    </w:p>
    <w:p w14:paraId="29F251CA" w14:textId="2BF63BF5"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رشيد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رضا،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المنار،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بيروت: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المعرفة،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تاريخ.</w:t>
      </w:r>
    </w:p>
    <w:p w14:paraId="50386E8D" w14:textId="001FE5E5"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الزمخشريّ،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عمر،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الكشّاف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حقائق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غوامض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التنزيل،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الثالثة،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بيروت: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الكتاب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العربيّ،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1407هـ.ق.</w:t>
      </w:r>
    </w:p>
    <w:p w14:paraId="1FF5EB98" w14:textId="675F7BBA"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السيوطيّ،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جلال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المنثور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المأثور،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كتابخانة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المرعشيّ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النجفيّ،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1404هـ.ق.</w:t>
      </w:r>
    </w:p>
    <w:p w14:paraId="385BEDED" w14:textId="6A3D817E"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الشريف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الرضيّ،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نهج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البلاغة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(لصبحي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صالح)،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هجرت،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1404هـ.ق.</w:t>
      </w:r>
    </w:p>
    <w:p w14:paraId="39C3706B" w14:textId="66D892D4"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الصفّار،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بصائر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الدرجات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فضائل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مكتبة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المرعشيّ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النجفيّ،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1404هـ.ق.</w:t>
      </w:r>
    </w:p>
    <w:p w14:paraId="1B3510C1" w14:textId="77777777" w:rsidR="003543ED" w:rsidRDefault="003543ED">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9BC921D" w14:textId="7FBD460B"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الطباطبائيّ،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حسين،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الميزان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الخامسة،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إسلامي،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1417هـ.ق.</w:t>
      </w:r>
    </w:p>
    <w:p w14:paraId="723E22D2" w14:textId="15E25E46"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الطبرسيّ،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منصور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الاحتجاج،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مشهد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المقدّسة: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مرتضى،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1403هـ.ق.</w:t>
      </w:r>
    </w:p>
    <w:p w14:paraId="54CACCA5" w14:textId="7243B836"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الطبرسيّ،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فضل،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مكارم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الأخلاق،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الرابعة،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شريف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رضي،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1412هـ.ق.</w:t>
      </w:r>
    </w:p>
    <w:p w14:paraId="0319C79D" w14:textId="4EF08F9F"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الطبرسيّ،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فضل،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إعلام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الورى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بأعلام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الهدى،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تهران: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اسلاميه،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1390هـ.ق.</w:t>
      </w:r>
    </w:p>
    <w:p w14:paraId="0F0B7435" w14:textId="61BF0660"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الطبرسيّ،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فضل،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جوامع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الجامع،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الثالثة،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تهران،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كعبه،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1362هـ.ش.</w:t>
      </w:r>
    </w:p>
    <w:p w14:paraId="4575C223" w14:textId="2B829741"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الطبرسيّ،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فضل،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مجمع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تهران: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ناصر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خسرو،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1373.</w:t>
      </w:r>
    </w:p>
    <w:p w14:paraId="51A5A1FD" w14:textId="7A834E38"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الطبرسيّ،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مشكاة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الأنوار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غرر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الأخبار،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النجف: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المكتبة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الحيدريّة،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1385هـ.ق.</w:t>
      </w:r>
    </w:p>
    <w:p w14:paraId="5A44489E" w14:textId="5B5570B8"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الطبريّ،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أبو</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جعفر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جرير،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جامع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البيان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لبنان: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المعرفة،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1412هـ.ق.</w:t>
      </w:r>
    </w:p>
    <w:p w14:paraId="08A2A9D9" w14:textId="42B0BDE6"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الطبريّ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الآمليّ،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جرير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رستم،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دلائل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بعثت،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1413هـ.ق.</w:t>
      </w:r>
    </w:p>
    <w:p w14:paraId="635A9224" w14:textId="510A086B"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الطريحيّ،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فخر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مجمع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البحرين،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تهران: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مرتضوي،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1365.</w:t>
      </w:r>
    </w:p>
    <w:p w14:paraId="24A564A5" w14:textId="50D34E35"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الطوسيّ،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الأمالي،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الثقافة،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1414هـ.ق.</w:t>
      </w:r>
    </w:p>
    <w:p w14:paraId="7812C130" w14:textId="4D42F295"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الطوسيّ،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التبيان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لبنان: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إحياء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التراث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العربيّ،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تاريخ.</w:t>
      </w:r>
    </w:p>
    <w:p w14:paraId="028A57EF" w14:textId="62EF1C50"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الطوسيّ،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تهذيب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الأحكام،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تهران: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الكتب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1407هـ.ق.</w:t>
      </w:r>
    </w:p>
    <w:p w14:paraId="52602FE7" w14:textId="77777777" w:rsidR="003543ED" w:rsidRDefault="003543ED">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05C2B4B" w14:textId="5F86D32C"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الطوسيّ،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الاستبصار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فيما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اختُلف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الأخبار،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تهران: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الكتب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1390هـ.ق.</w:t>
      </w:r>
    </w:p>
    <w:p w14:paraId="3AF589F5" w14:textId="5326B0BC"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الطوسيّ،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الغيبة،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المعارف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1411هـ.ق.</w:t>
      </w:r>
    </w:p>
    <w:p w14:paraId="78BA3ED6" w14:textId="52EDDE5C"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الطوسيّ،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الفهرست،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جواد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القيوميّ،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نشر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الفقاهة،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1422هـ.ق.</w:t>
      </w:r>
    </w:p>
    <w:p w14:paraId="1C0998D9" w14:textId="27A322BD"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عبد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تنوير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المقباس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بهامش</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المنثور،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تهران: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اسلاميه،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تاريخ.</w:t>
      </w:r>
    </w:p>
    <w:p w14:paraId="37396F1C" w14:textId="7D998E71"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عدّة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العلماء،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الأصول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الستّة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عشر،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مؤسّسة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الحديث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الثقافيّة،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1423هـ.ق.</w:t>
      </w:r>
    </w:p>
    <w:p w14:paraId="31685A71" w14:textId="41B73EC7"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العروسيّ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الحويزيّ،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عبد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جمعة،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نور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الثقلين،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الرابعة،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اسماعيليان،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1415هـ.ق.</w:t>
      </w:r>
    </w:p>
    <w:p w14:paraId="0B626FA7" w14:textId="2C5EA216"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العيّاشيّ،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مسعود،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التفسير،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تهران: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علميه،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1380هـ.ق.</w:t>
      </w:r>
    </w:p>
    <w:p w14:paraId="5A6221E6" w14:textId="0C1E9D95"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الرازيّ،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فخر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مفاتيح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الغيب،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الثالثة،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بيروت: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إحياء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التراث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العربي،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1420هـ.ق.</w:t>
      </w:r>
    </w:p>
    <w:p w14:paraId="01BB524B" w14:textId="69B8992D"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الفتّال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النيشابوريّ،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روضة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الواعظين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وبصيرة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المتّعظين،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رضي،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1375.</w:t>
      </w:r>
    </w:p>
    <w:p w14:paraId="0A50C3A4" w14:textId="4F89DC75"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الكوفيّ،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فرات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إبراهيم،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فرات،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تهران: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فرهنگ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اسلامي،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1410هـ.ق.</w:t>
      </w:r>
    </w:p>
    <w:p w14:paraId="576E2D7E" w14:textId="7669701B"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الفيض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الكاشانيّ،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محسن،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الصافي،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تهران: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صدر،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1415هـ.ق.</w:t>
      </w:r>
    </w:p>
    <w:p w14:paraId="38D40D1C" w14:textId="77FAAA5E"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الفيض</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الكاشانيّ،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محسن،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الوافي،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إصفهان،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أمير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المؤمنين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(عليه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1406هـ.ق.</w:t>
      </w:r>
    </w:p>
    <w:p w14:paraId="3A07CDA1" w14:textId="23F7044A"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قطب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الراونديّ،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سعيد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الخرائج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والجرائح،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مؤسسة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المهديّ</w:t>
      </w:r>
      <w:r w:rsidR="00803FE5">
        <w:rPr>
          <w:rFonts w:ascii="Adobe Arabic" w:eastAsia="Times New Roman" w:hAnsi="Adobe Arabic" w:cs="Adobe Arabic"/>
          <w:color w:val="000000"/>
          <w:kern w:val="0"/>
          <w:sz w:val="32"/>
          <w:szCs w:val="32"/>
          <w:rtl/>
          <w14:ligatures w14:val="none"/>
        </w:rPr>
        <w:t xml:space="preserve"> </w:t>
      </w:r>
      <w:r w:rsidR="00A60CAE">
        <w:rPr>
          <w:rFonts w:ascii="Adobe Arabic" w:eastAsia="Times New Roman" w:hAnsi="Adobe Arabic" w:cs="Adobe Arabic"/>
          <w:color w:val="000000"/>
          <w:kern w:val="0"/>
          <w:sz w:val="32"/>
          <w:szCs w:val="32"/>
          <w:rtl/>
          <w14:ligatures w14:val="none"/>
        </w:rPr>
        <w:t>(عجل الله تعالى فرجه)</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1409هـ.ق.</w:t>
      </w:r>
    </w:p>
    <w:p w14:paraId="7E07066F" w14:textId="77777777" w:rsidR="003543ED" w:rsidRDefault="003543ED">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86866E3" w14:textId="6CDD3A00"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قطب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الراونديّ،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سعيد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الله،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قصص</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الأنبياء</w:t>
      </w:r>
      <w:r w:rsidR="00803FE5">
        <w:rPr>
          <w:rFonts w:ascii="Adobe Arabic" w:eastAsia="Times New Roman" w:hAnsi="Adobe Arabic" w:cs="Adobe Arabic"/>
          <w:color w:val="000000"/>
          <w:kern w:val="0"/>
          <w:sz w:val="32"/>
          <w:szCs w:val="32"/>
          <w:rtl/>
          <w14:ligatures w14:val="none"/>
        </w:rPr>
        <w:t xml:space="preserve"> (عليهم السلام)</w:t>
      </w:r>
      <w:r w:rsidRPr="00803FE5">
        <w:rPr>
          <w:rFonts w:ascii="Adobe Arabic" w:eastAsia="Times New Roman" w:hAnsi="Adobe Arabic" w:cs="Adobe Arabic"/>
          <w:color w:val="000000"/>
          <w:kern w:val="0"/>
          <w:sz w:val="32"/>
          <w:szCs w:val="32"/>
          <w:rtl/>
          <w14:ligatures w14:val="none"/>
        </w:rPr>
        <w:t>،</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مشهد: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مركز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بژوهش</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هاي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اسلامي،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1409هـ.ق.</w:t>
      </w:r>
    </w:p>
    <w:p w14:paraId="384004A8" w14:textId="6C9117F8"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القمّيّ،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إبراهيم،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الثالثة،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الكتاب،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1404هـ.ق.</w:t>
      </w:r>
    </w:p>
    <w:p w14:paraId="0AFF73FB" w14:textId="6FB85B18"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القمّيّ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المشهديّ،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رضا،</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تفسير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كنز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الدقائق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وبحر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الغرائب،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تهران،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فرهنگ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اسلامی،</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1368هـ.ش.</w:t>
      </w:r>
    </w:p>
    <w:p w14:paraId="05111A96" w14:textId="1A80346C"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بيضون،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لبيب،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تصنيف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نهج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البلاغة،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الثالثة،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مكتب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الإعلام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1408هـ.ق.</w:t>
      </w:r>
    </w:p>
    <w:p w14:paraId="7C359B05" w14:textId="13B3AF6B"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الكفعميّ،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إبراهيم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العامليّ،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البلد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الأمين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والدرع</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الحصين،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بيروت: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مؤسّسة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الأعلميّ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للمطبوعات،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1418هـ.ق.</w:t>
      </w:r>
    </w:p>
    <w:p w14:paraId="2F89074D" w14:textId="4BE8F833"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المتّقي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الهنديّ،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كنز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العمّال،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لبنان: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مؤسّسة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الرسالة،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1409هـ.ق.</w:t>
      </w:r>
    </w:p>
    <w:p w14:paraId="36E9F1CF" w14:textId="5BFE1BAD"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المجلسيّ،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باقر،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بحار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الأنوار،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إحياء</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التراث</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العربيّ،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1403هـ.ق.</w:t>
      </w:r>
    </w:p>
    <w:p w14:paraId="47EE6E10" w14:textId="1F083E16"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المجلسيّ،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باقر،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مرآة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العقول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شرح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أخبار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الرسول،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الثانية،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تهران: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الكتب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الإسلاميّة،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1404هـ.ق.</w:t>
      </w:r>
    </w:p>
    <w:p w14:paraId="210129D1" w14:textId="247290B3"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المسعوديّ،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الحسين،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إثبات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الوصيّة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للإمام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طالب،</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أنصاريان،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1426هـ.ق.</w:t>
      </w:r>
    </w:p>
    <w:p w14:paraId="44ADEDC6" w14:textId="21FD1CF3"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المصطفويّ،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حسن،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التحقيق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كلمات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القرآن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الكريم،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تهران: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فرهنگ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اسلامي،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1468هـ.ش.</w:t>
      </w:r>
    </w:p>
    <w:p w14:paraId="5F879D45" w14:textId="009F3F71"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مير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باقري،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السيّد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مهديّ،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امام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شناسى،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مؤسسه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بژوهشي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آموزشي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فجر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ولايت،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تاريخ.</w:t>
      </w:r>
    </w:p>
    <w:p w14:paraId="70A93FD2" w14:textId="171C4CCC"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الميرداماد،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باقر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التعليقة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أصول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الكافي،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الخيّام،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1403هـ.ق.</w:t>
      </w:r>
    </w:p>
    <w:p w14:paraId="1AA18C67" w14:textId="77777777" w:rsidR="003543ED" w:rsidRDefault="003543ED">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80260BD" w14:textId="43C5E9A7"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lastRenderedPageBreak/>
        <w:t>النجاشيّ،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عليّ،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رجال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النجاشيّ،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اسلامي،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1407هـ.ق.</w:t>
      </w:r>
    </w:p>
    <w:p w14:paraId="7E45F977" w14:textId="747E248B"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النعمانيّ،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محمّد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إبراهيم،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الغيبة،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تهران: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صدوق،</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1397هـ.ق.</w:t>
      </w:r>
    </w:p>
    <w:p w14:paraId="5D803D05" w14:textId="2B29642C"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النيشابوريّ،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مسلم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الحجّاج،</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صحيح</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مُسلم،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لبنان: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الفكر،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تاريخ.</w:t>
      </w:r>
    </w:p>
    <w:p w14:paraId="1BB1CD26" w14:textId="7FDC6242"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ورّام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أبي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فراس،</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مسعود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عيسى،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تنبيه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الخواطر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ونزهة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النواظر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المعروف</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بمجموعة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ورّام،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الطبعة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الأولى،</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مكتبة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الفقيه،</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1410هـ.ق.</w:t>
      </w:r>
    </w:p>
    <w:p w14:paraId="0F17E69A" w14:textId="77777777" w:rsidR="00923A24" w:rsidRPr="0010555E" w:rsidRDefault="00923A24" w:rsidP="003543ED">
      <w:pPr>
        <w:pStyle w:val="Heading1"/>
        <w:numPr>
          <w:ilvl w:val="0"/>
          <w:numId w:val="68"/>
        </w:numPr>
        <w:jc w:val="both"/>
        <w:rPr>
          <w:rFonts w:ascii="Adobe Arabic" w:eastAsia="Times New Roman" w:hAnsi="Adobe Arabic" w:cs="Adobe Arabic"/>
          <w:b/>
          <w:bCs/>
          <w:color w:val="333399"/>
          <w:sz w:val="44"/>
          <w:szCs w:val="44"/>
          <w:rtl/>
        </w:rPr>
      </w:pPr>
      <w:r w:rsidRPr="0010555E">
        <w:rPr>
          <w:rFonts w:ascii="Adobe Arabic" w:eastAsia="Times New Roman" w:hAnsi="Adobe Arabic" w:cs="Adobe Arabic"/>
          <w:b/>
          <w:bCs/>
          <w:color w:val="333399"/>
          <w:sz w:val="44"/>
          <w:szCs w:val="44"/>
          <w:rtl/>
        </w:rPr>
        <w:t>المطبوعات</w:t>
      </w:r>
    </w:p>
    <w:p w14:paraId="22F6537A" w14:textId="12C70813" w:rsidR="00923A24" w:rsidRPr="00803FE5" w:rsidRDefault="00923A24" w:rsidP="00803FE5">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803FE5">
        <w:rPr>
          <w:rFonts w:ascii="Adobe Arabic" w:eastAsia="Times New Roman" w:hAnsi="Adobe Arabic" w:cs="Adobe Arabic"/>
          <w:color w:val="000000"/>
          <w:kern w:val="0"/>
          <w:sz w:val="32"/>
          <w:szCs w:val="32"/>
          <w:rtl/>
          <w14:ligatures w14:val="none"/>
        </w:rPr>
        <w:t>إسماعيل</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شفيعي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سروستاني،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موعود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(مجلّة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شهريّة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ثقافيّة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اعتقاديّة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اجتماعيّة)،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تهران،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تاريخ.</w:t>
      </w:r>
    </w:p>
    <w:p w14:paraId="6F96C296" w14:textId="4D57ABD9" w:rsidR="003230D8" w:rsidRPr="005131E8" w:rsidRDefault="00923A24" w:rsidP="005131E8">
      <w:pPr>
        <w:numPr>
          <w:ilvl w:val="0"/>
          <w:numId w:val="67"/>
        </w:numPr>
        <w:spacing w:before="100" w:beforeAutospacing="1" w:after="100" w:afterAutospacing="1" w:line="240" w:lineRule="auto"/>
        <w:jc w:val="both"/>
        <w:rPr>
          <w:rFonts w:ascii="Adobe Arabic" w:eastAsia="Times New Roman" w:hAnsi="Adobe Arabic" w:cs="Adobe Arabic"/>
          <w:color w:val="000000"/>
          <w:kern w:val="0"/>
          <w:sz w:val="32"/>
          <w:szCs w:val="32"/>
          <w14:ligatures w14:val="none"/>
        </w:rPr>
      </w:pPr>
      <w:r w:rsidRPr="00803FE5">
        <w:rPr>
          <w:rFonts w:ascii="Adobe Arabic" w:eastAsia="Times New Roman" w:hAnsi="Adobe Arabic" w:cs="Adobe Arabic"/>
          <w:color w:val="000000"/>
          <w:kern w:val="0"/>
          <w:sz w:val="32"/>
          <w:szCs w:val="32"/>
          <w:rtl/>
          <w14:ligatures w14:val="none"/>
        </w:rPr>
        <w:t>مركز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مهدويت</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التخصّصيّ،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مجلة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انتظار</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التخصّصيّة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الشهريّة،</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قم:</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مركز</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مهدي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موعود</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الثقافيّ،</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من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دون</w:t>
      </w:r>
      <w:r w:rsidR="00803FE5">
        <w:rPr>
          <w:rFonts w:ascii="Adobe Arabic" w:eastAsia="Times New Roman" w:hAnsi="Adobe Arabic" w:cs="Adobe Arabic"/>
          <w:color w:val="000000"/>
          <w:kern w:val="0"/>
          <w:sz w:val="32"/>
          <w:szCs w:val="32"/>
          <w:rtl/>
          <w14:ligatures w14:val="none"/>
        </w:rPr>
        <w:t xml:space="preserve"> </w:t>
      </w:r>
      <w:r w:rsidRPr="00803FE5">
        <w:rPr>
          <w:rFonts w:ascii="Adobe Arabic" w:eastAsia="Times New Roman" w:hAnsi="Adobe Arabic" w:cs="Adobe Arabic"/>
          <w:color w:val="000000"/>
          <w:kern w:val="0"/>
          <w:sz w:val="32"/>
          <w:szCs w:val="32"/>
          <w:rtl/>
          <w14:ligatures w14:val="none"/>
        </w:rPr>
        <w:t>تاريخ.</w:t>
      </w:r>
    </w:p>
    <w:sectPr w:rsidR="003230D8" w:rsidRPr="005131E8" w:rsidSect="008C50BA">
      <w:footerReference w:type="default" r:id="rId17"/>
      <w:footnotePr>
        <w:numRestart w:val="eachPage"/>
      </w:footnotePr>
      <w:pgSz w:w="11906" w:h="16838"/>
      <w:pgMar w:top="1440" w:right="1800" w:bottom="1440" w:left="1800" w:header="708" w:footer="708" w:gutter="0"/>
      <w:pgBorders w:display="firstPage" w:offsetFrom="page">
        <w:top w:val="gems" w:sz="11" w:space="24" w:color="333399"/>
        <w:left w:val="gems" w:sz="11" w:space="24" w:color="333399"/>
        <w:bottom w:val="gems" w:sz="11" w:space="24" w:color="333399"/>
        <w:right w:val="gems" w:sz="11" w:space="24" w:color="333399"/>
      </w:pgBorders>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4E124" w14:textId="77777777" w:rsidR="009C7A64" w:rsidRDefault="009C7A64" w:rsidP="00AA2C2F">
      <w:pPr>
        <w:spacing w:after="0" w:line="240" w:lineRule="auto"/>
      </w:pPr>
      <w:r>
        <w:separator/>
      </w:r>
    </w:p>
  </w:endnote>
  <w:endnote w:type="continuationSeparator" w:id="0">
    <w:p w14:paraId="49D338F7" w14:textId="77777777" w:rsidR="009C7A64" w:rsidRDefault="009C7A64" w:rsidP="00AA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sz w:val="32"/>
        <w:szCs w:val="32"/>
      </w:rPr>
      <w:id w:val="-1291124153"/>
      <w:docPartObj>
        <w:docPartGallery w:val="Page Numbers (Bottom of Page)"/>
        <w:docPartUnique/>
      </w:docPartObj>
    </w:sdtPr>
    <w:sdtEndPr>
      <w:rPr>
        <w:b/>
        <w:bCs/>
        <w:noProof/>
      </w:rPr>
    </w:sdtEndPr>
    <w:sdtContent>
      <w:p w14:paraId="21413EC9" w14:textId="53FB160A" w:rsidR="00E47022" w:rsidRPr="00AA2C2F" w:rsidRDefault="00E47022" w:rsidP="00AA2C2F">
        <w:pPr>
          <w:pStyle w:val="Footer"/>
          <w:bidi w:val="0"/>
          <w:jc w:val="both"/>
          <w:rPr>
            <w:rFonts w:ascii="Adobe Arabic" w:hAnsi="Adobe Arabic" w:cs="Adobe Arabic"/>
            <w:b/>
            <w:bCs/>
            <w:sz w:val="32"/>
            <w:szCs w:val="32"/>
          </w:rPr>
        </w:pPr>
        <w:r w:rsidRPr="00AA2C2F">
          <w:rPr>
            <w:rFonts w:ascii="Adobe Arabic" w:hAnsi="Adobe Arabic" w:cs="Adobe Arabic"/>
            <w:b/>
            <w:bCs/>
            <w:sz w:val="32"/>
            <w:szCs w:val="32"/>
          </w:rPr>
          <w:fldChar w:fldCharType="begin"/>
        </w:r>
        <w:r w:rsidRPr="00AA2C2F">
          <w:rPr>
            <w:rFonts w:ascii="Adobe Arabic" w:hAnsi="Adobe Arabic" w:cs="Adobe Arabic"/>
            <w:b/>
            <w:bCs/>
            <w:sz w:val="32"/>
            <w:szCs w:val="32"/>
          </w:rPr>
          <w:instrText xml:space="preserve"> PAGE   \* MERGEFORMAT </w:instrText>
        </w:r>
        <w:r w:rsidRPr="00AA2C2F">
          <w:rPr>
            <w:rFonts w:ascii="Adobe Arabic" w:hAnsi="Adobe Arabic" w:cs="Adobe Arabic"/>
            <w:b/>
            <w:bCs/>
            <w:sz w:val="32"/>
            <w:szCs w:val="32"/>
          </w:rPr>
          <w:fldChar w:fldCharType="separate"/>
        </w:r>
        <w:r w:rsidR="00BC149F">
          <w:rPr>
            <w:rFonts w:ascii="Adobe Arabic" w:hAnsi="Adobe Arabic" w:cs="Adobe Arabic"/>
            <w:b/>
            <w:bCs/>
            <w:noProof/>
            <w:sz w:val="32"/>
            <w:szCs w:val="32"/>
          </w:rPr>
          <w:t>31</w:t>
        </w:r>
        <w:r w:rsidRPr="00AA2C2F">
          <w:rPr>
            <w:rFonts w:ascii="Adobe Arabic" w:hAnsi="Adobe Arabic" w:cs="Adobe Arabic"/>
            <w:b/>
            <w:bCs/>
            <w:noProof/>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43ADD" w14:textId="77777777" w:rsidR="009C7A64" w:rsidRDefault="009C7A64" w:rsidP="00AA2C2F">
      <w:pPr>
        <w:spacing w:after="0" w:line="240" w:lineRule="auto"/>
      </w:pPr>
      <w:r>
        <w:separator/>
      </w:r>
    </w:p>
  </w:footnote>
  <w:footnote w:type="continuationSeparator" w:id="0">
    <w:p w14:paraId="5EFDC4DF" w14:textId="77777777" w:rsidR="009C7A64" w:rsidRDefault="009C7A64" w:rsidP="00AA2C2F">
      <w:pPr>
        <w:spacing w:after="0" w:line="240" w:lineRule="auto"/>
      </w:pPr>
      <w:r>
        <w:continuationSeparator/>
      </w:r>
    </w:p>
  </w:footnote>
  <w:footnote w:id="1">
    <w:p w14:paraId="26BA71FC" w14:textId="46E6C1C0"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سورة يونس، الآيات 62 – 64.</w:t>
      </w:r>
    </w:p>
  </w:footnote>
  <w:footnote w:id="2">
    <w:p w14:paraId="1C9898FF" w14:textId="19182F97"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لم نجد عبارة: "وآله الصادقين" في متن الرواية؛ يُحتمل أنّ المصنّف أخذ الرواية من شرح أصول الكافي حيث كانت هذه العبارة جزءًا من الصلاة على النبيّ صلّى الله عليه وآله، وقد وُضعت جميعها بين شرطتين. (المترجم)</w:t>
      </w:r>
    </w:p>
  </w:footnote>
  <w:footnote w:id="3">
    <w:p w14:paraId="4767AEDA" w14:textId="31E8BF67"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الكلينيّ، الكافي، ج1، ص429، ح83. الرواية مُعتبرةٌ من جهة السند.</w:t>
      </w:r>
    </w:p>
  </w:footnote>
  <w:footnote w:id="4">
    <w:p w14:paraId="2D46AA0D" w14:textId="259FE16D"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الشيخ الصدوق، الخصال، ج1، ص108، ح75. نقل هذا الحديث أيضًا كتاب معاني الأخبار عن مُثنّى الحنّاط عن الإمام جعفر الصادق عليه السلام عن أبيه الإمام محمّد الباقر عليه السلام، (معاني الأخبار، ص365، باب معنى أيّام الله عزّ وجلّ). وعلى الرغم من اختلاف الرواة الذين نقلوا الحديث عن "مُثنّى الحنّاط" في معاني الأخبار والخصال؛ إلّا أنّ كلا السندين صحيحان.</w:t>
      </w:r>
    </w:p>
  </w:footnote>
  <w:footnote w:id="5">
    <w:p w14:paraId="6F989545" w14:textId="0A7F163C"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العيّاشيّ، التفسير، ج2، ص203، ح6. المجلسيّ، بحار الأنوار، ج35، ص403، ح21.</w:t>
      </w:r>
    </w:p>
  </w:footnote>
  <w:footnote w:id="6">
    <w:p w14:paraId="4A761275" w14:textId="55AEC0B0"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الشيخ الطوسيّ، الأمالي، ص580، المجلس24، ح8.</w:t>
      </w:r>
    </w:p>
  </w:footnote>
  <w:footnote w:id="7">
    <w:p w14:paraId="2E4BDF0A" w14:textId="006BAF30"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تفسير العيّاشيّ، ج1، ص3، ح2. بحار الأنوار، ج89، ص24، ح25.</w:t>
      </w:r>
    </w:p>
  </w:footnote>
  <w:footnote w:id="8">
    <w:p w14:paraId="136779F3" w14:textId="777F37D8"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البرقيّ، المحاسن، ج1، ص267، ح353. الرواية مُعتبرةٌ من جهة السند.</w:t>
      </w:r>
    </w:p>
  </w:footnote>
  <w:footnote w:id="9">
    <w:p w14:paraId="5BBC79F9" w14:textId="71E19CE9"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الرعد، الآية 43.</w:t>
      </w:r>
    </w:p>
  </w:footnote>
  <w:footnote w:id="10">
    <w:p w14:paraId="66C3FF27" w14:textId="7FA80BBC"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بحار الأنوار، ج36، ص326، ح183.</w:t>
      </w:r>
    </w:p>
  </w:footnote>
  <w:footnote w:id="11">
    <w:p w14:paraId="735E687D" w14:textId="6D34A1A3"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الصفّار، بصائر الدرجات، ج1، ص21، ح3. بحار الأنوار، ج2، ص191، ح27.</w:t>
      </w:r>
    </w:p>
  </w:footnote>
  <w:footnote w:id="12">
    <w:p w14:paraId="6B6F5CC9" w14:textId="35078D6D"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الشيخ الطوسيّ، كمال الدين، ج2، ص411، ح6.</w:t>
      </w:r>
    </w:p>
  </w:footnote>
  <w:footnote w:id="13">
    <w:p w14:paraId="104EAEE6" w14:textId="6471A56D"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نهج البلاغة، ص195، الخطبة 138.</w:t>
      </w:r>
    </w:p>
  </w:footnote>
  <w:footnote w:id="14">
    <w:p w14:paraId="14B99E04" w14:textId="2BB74709"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الكافي، ج9، ص52، ح22. الشيخ المفيد، الإرشاد، ج1، ص291. وقد أشارت الآيتان 16 و17 من سورة سبأ إلى سيل العَرِم؛ إذ أرسل الله سيلًا مدمّرًا على قوم سبأ لانحرافهم وإعراضهم عن الأمر الإلهيّ؛ فبدّل الله بجنتيّهم الجميلتين المليئتين بأنواع الأشجار المختلفة جنّتين مُرّتيّ الثمار قليلتيّ الأشجار: ﴿لَقَد</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كَانَ لِسَبَإٖ فِي مَس</w:t>
      </w:r>
      <w:r w:rsidRPr="002021D4">
        <w:rPr>
          <w:rFonts w:ascii="Sakkal Majalla" w:hAnsi="Sakkal Majalla" w:cs="Sakkal Majalla" w:hint="cs"/>
          <w:sz w:val="24"/>
          <w:szCs w:val="24"/>
          <w:rtl/>
        </w:rPr>
        <w:t>ۡ</w:t>
      </w:r>
      <w:r w:rsidRPr="002021D4">
        <w:rPr>
          <w:rFonts w:ascii="Adobe Arabic" w:hAnsi="Adobe Arabic" w:cs="Adobe Arabic"/>
          <w:sz w:val="24"/>
          <w:szCs w:val="24"/>
          <w:rtl/>
        </w:rPr>
        <w:t>كَنِهِم</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ءَايَةٞ</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جَنَّتَانِ عَن يَمِينٖ وَشِمَالٖ</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كُلُواْ مِن رِّز</w:t>
      </w:r>
      <w:r w:rsidRPr="002021D4">
        <w:rPr>
          <w:rFonts w:ascii="Sakkal Majalla" w:hAnsi="Sakkal Majalla" w:cs="Sakkal Majalla" w:hint="cs"/>
          <w:sz w:val="24"/>
          <w:szCs w:val="24"/>
          <w:rtl/>
        </w:rPr>
        <w:t>ۡ</w:t>
      </w:r>
      <w:r w:rsidRPr="002021D4">
        <w:rPr>
          <w:rFonts w:ascii="Adobe Arabic" w:hAnsi="Adobe Arabic" w:cs="Adobe Arabic"/>
          <w:sz w:val="24"/>
          <w:szCs w:val="24"/>
          <w:rtl/>
        </w:rPr>
        <w:t>قِ رَبِّكُم</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وَٱش</w:t>
      </w:r>
      <w:r w:rsidRPr="002021D4">
        <w:rPr>
          <w:rFonts w:ascii="Sakkal Majalla" w:hAnsi="Sakkal Majalla" w:cs="Sakkal Majalla" w:hint="cs"/>
          <w:sz w:val="24"/>
          <w:szCs w:val="24"/>
          <w:rtl/>
        </w:rPr>
        <w:t>ۡ</w:t>
      </w:r>
      <w:r w:rsidRPr="002021D4">
        <w:rPr>
          <w:rFonts w:ascii="Adobe Arabic" w:hAnsi="Adobe Arabic" w:cs="Adobe Arabic"/>
          <w:sz w:val="24"/>
          <w:szCs w:val="24"/>
          <w:rtl/>
        </w:rPr>
        <w:t>كُرُواْ لَهُ</w:t>
      </w:r>
      <w:r w:rsidRPr="002021D4">
        <w:rPr>
          <w:rFonts w:ascii="Sakkal Majalla" w:hAnsi="Sakkal Majalla" w:cs="Sakkal Majalla" w:hint="cs"/>
          <w:sz w:val="24"/>
          <w:szCs w:val="24"/>
          <w:rtl/>
        </w:rPr>
        <w:t>ۥۚ</w:t>
      </w:r>
      <w:r w:rsidRPr="002021D4">
        <w:rPr>
          <w:rFonts w:ascii="Adobe Arabic" w:hAnsi="Adobe Arabic" w:cs="Adobe Arabic"/>
          <w:sz w:val="24"/>
          <w:szCs w:val="24"/>
          <w:rtl/>
        </w:rPr>
        <w:t xml:space="preserve"> بَل</w:t>
      </w:r>
      <w:r w:rsidRPr="002021D4">
        <w:rPr>
          <w:rFonts w:ascii="Sakkal Majalla" w:hAnsi="Sakkal Majalla" w:cs="Sakkal Majalla" w:hint="cs"/>
          <w:sz w:val="24"/>
          <w:szCs w:val="24"/>
          <w:rtl/>
        </w:rPr>
        <w:t>ۡ</w:t>
      </w:r>
      <w:r w:rsidRPr="002021D4">
        <w:rPr>
          <w:rFonts w:ascii="Adobe Arabic" w:hAnsi="Adobe Arabic" w:cs="Adobe Arabic"/>
          <w:sz w:val="24"/>
          <w:szCs w:val="24"/>
          <w:rtl/>
        </w:rPr>
        <w:t>دَةٞ طَيِّبَةٞ وَرَبٌّ غَفُورٞ ١٥ فَأَع</w:t>
      </w:r>
      <w:r w:rsidRPr="002021D4">
        <w:rPr>
          <w:rFonts w:ascii="Sakkal Majalla" w:hAnsi="Sakkal Majalla" w:cs="Sakkal Majalla" w:hint="cs"/>
          <w:sz w:val="24"/>
          <w:szCs w:val="24"/>
          <w:rtl/>
        </w:rPr>
        <w:t>ۡ</w:t>
      </w:r>
      <w:r w:rsidRPr="002021D4">
        <w:rPr>
          <w:rFonts w:ascii="Adobe Arabic" w:hAnsi="Adobe Arabic" w:cs="Adobe Arabic"/>
          <w:sz w:val="24"/>
          <w:szCs w:val="24"/>
          <w:rtl/>
        </w:rPr>
        <w:t>رَضُواْ فَأَر</w:t>
      </w:r>
      <w:r w:rsidRPr="002021D4">
        <w:rPr>
          <w:rFonts w:ascii="Sakkal Majalla" w:hAnsi="Sakkal Majalla" w:cs="Sakkal Majalla" w:hint="cs"/>
          <w:sz w:val="24"/>
          <w:szCs w:val="24"/>
          <w:rtl/>
        </w:rPr>
        <w:t>ۡ</w:t>
      </w:r>
      <w:r w:rsidRPr="002021D4">
        <w:rPr>
          <w:rFonts w:ascii="Adobe Arabic" w:hAnsi="Adobe Arabic" w:cs="Adobe Arabic"/>
          <w:sz w:val="24"/>
          <w:szCs w:val="24"/>
          <w:rtl/>
        </w:rPr>
        <w:t>سَل</w:t>
      </w:r>
      <w:r w:rsidRPr="002021D4">
        <w:rPr>
          <w:rFonts w:ascii="Sakkal Majalla" w:hAnsi="Sakkal Majalla" w:cs="Sakkal Majalla" w:hint="cs"/>
          <w:sz w:val="24"/>
          <w:szCs w:val="24"/>
          <w:rtl/>
        </w:rPr>
        <w:t>ۡ</w:t>
      </w:r>
      <w:r w:rsidRPr="002021D4">
        <w:rPr>
          <w:rFonts w:ascii="Adobe Arabic" w:hAnsi="Adobe Arabic" w:cs="Adobe Arabic"/>
          <w:sz w:val="24"/>
          <w:szCs w:val="24"/>
          <w:rtl/>
        </w:rPr>
        <w:t>نَا عَلَي</w:t>
      </w:r>
      <w:r w:rsidRPr="002021D4">
        <w:rPr>
          <w:rFonts w:ascii="Sakkal Majalla" w:hAnsi="Sakkal Majalla" w:cs="Sakkal Majalla" w:hint="cs"/>
          <w:sz w:val="24"/>
          <w:szCs w:val="24"/>
          <w:rtl/>
        </w:rPr>
        <w:t>ۡ</w:t>
      </w:r>
      <w:r w:rsidRPr="002021D4">
        <w:rPr>
          <w:rFonts w:ascii="Adobe Arabic" w:hAnsi="Adobe Arabic" w:cs="Adobe Arabic"/>
          <w:sz w:val="24"/>
          <w:szCs w:val="24"/>
          <w:rtl/>
        </w:rPr>
        <w:t>هِم</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سَي</w:t>
      </w:r>
      <w:r w:rsidRPr="002021D4">
        <w:rPr>
          <w:rFonts w:ascii="Sakkal Majalla" w:hAnsi="Sakkal Majalla" w:cs="Sakkal Majalla" w:hint="cs"/>
          <w:sz w:val="24"/>
          <w:szCs w:val="24"/>
          <w:rtl/>
        </w:rPr>
        <w:t>ۡ</w:t>
      </w:r>
      <w:r w:rsidRPr="002021D4">
        <w:rPr>
          <w:rFonts w:ascii="Adobe Arabic" w:hAnsi="Adobe Arabic" w:cs="Adobe Arabic"/>
          <w:sz w:val="24"/>
          <w:szCs w:val="24"/>
          <w:rtl/>
        </w:rPr>
        <w:t>لَ ٱل</w:t>
      </w:r>
      <w:r w:rsidRPr="002021D4">
        <w:rPr>
          <w:rFonts w:ascii="Sakkal Majalla" w:hAnsi="Sakkal Majalla" w:cs="Sakkal Majalla" w:hint="cs"/>
          <w:sz w:val="24"/>
          <w:szCs w:val="24"/>
          <w:rtl/>
        </w:rPr>
        <w:t>ۡ</w:t>
      </w:r>
      <w:r w:rsidRPr="002021D4">
        <w:rPr>
          <w:rFonts w:ascii="Adobe Arabic" w:hAnsi="Adobe Arabic" w:cs="Adobe Arabic"/>
          <w:sz w:val="24"/>
          <w:szCs w:val="24"/>
          <w:rtl/>
        </w:rPr>
        <w:t>عَرِمِ وَبَدَّل</w:t>
      </w:r>
      <w:r w:rsidRPr="002021D4">
        <w:rPr>
          <w:rFonts w:ascii="Sakkal Majalla" w:hAnsi="Sakkal Majalla" w:cs="Sakkal Majalla" w:hint="cs"/>
          <w:sz w:val="24"/>
          <w:szCs w:val="24"/>
          <w:rtl/>
        </w:rPr>
        <w:t>ۡ</w:t>
      </w:r>
      <w:r w:rsidRPr="002021D4">
        <w:rPr>
          <w:rFonts w:ascii="Adobe Arabic" w:hAnsi="Adobe Arabic" w:cs="Adobe Arabic"/>
          <w:sz w:val="24"/>
          <w:szCs w:val="24"/>
          <w:rtl/>
        </w:rPr>
        <w:t>نَٰهُم بِجَنَّتَي</w:t>
      </w:r>
      <w:r w:rsidRPr="002021D4">
        <w:rPr>
          <w:rFonts w:ascii="Sakkal Majalla" w:hAnsi="Sakkal Majalla" w:cs="Sakkal Majalla" w:hint="cs"/>
          <w:sz w:val="24"/>
          <w:szCs w:val="24"/>
          <w:rtl/>
        </w:rPr>
        <w:t>ۡ</w:t>
      </w:r>
      <w:r w:rsidRPr="002021D4">
        <w:rPr>
          <w:rFonts w:ascii="Adobe Arabic" w:hAnsi="Adobe Arabic" w:cs="Adobe Arabic"/>
          <w:sz w:val="24"/>
          <w:szCs w:val="24"/>
          <w:rtl/>
        </w:rPr>
        <w:t>هِم</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جَنَّتَي</w:t>
      </w:r>
      <w:r w:rsidRPr="002021D4">
        <w:rPr>
          <w:rFonts w:ascii="Sakkal Majalla" w:hAnsi="Sakkal Majalla" w:cs="Sakkal Majalla" w:hint="cs"/>
          <w:sz w:val="24"/>
          <w:szCs w:val="24"/>
          <w:rtl/>
        </w:rPr>
        <w:t>ۡ</w:t>
      </w:r>
      <w:r w:rsidRPr="002021D4">
        <w:rPr>
          <w:rFonts w:ascii="Adobe Arabic" w:hAnsi="Adobe Arabic" w:cs="Adobe Arabic"/>
          <w:sz w:val="24"/>
          <w:szCs w:val="24"/>
          <w:rtl/>
        </w:rPr>
        <w:t>نِ ذَوَاتَي</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أُكُلٍ خَم</w:t>
      </w:r>
      <w:r w:rsidRPr="002021D4">
        <w:rPr>
          <w:rFonts w:ascii="Sakkal Majalla" w:hAnsi="Sakkal Majalla" w:cs="Sakkal Majalla" w:hint="cs"/>
          <w:sz w:val="24"/>
          <w:szCs w:val="24"/>
          <w:rtl/>
        </w:rPr>
        <w:t>ۡ</w:t>
      </w:r>
      <w:r w:rsidRPr="002021D4">
        <w:rPr>
          <w:rFonts w:ascii="Adobe Arabic" w:hAnsi="Adobe Arabic" w:cs="Adobe Arabic"/>
          <w:sz w:val="24"/>
          <w:szCs w:val="24"/>
          <w:rtl/>
        </w:rPr>
        <w:t>طٖ وَأَث</w:t>
      </w:r>
      <w:r w:rsidRPr="002021D4">
        <w:rPr>
          <w:rFonts w:ascii="Sakkal Majalla" w:hAnsi="Sakkal Majalla" w:cs="Sakkal Majalla" w:hint="cs"/>
          <w:sz w:val="24"/>
          <w:szCs w:val="24"/>
          <w:rtl/>
        </w:rPr>
        <w:t>ۡ</w:t>
      </w:r>
      <w:r w:rsidRPr="002021D4">
        <w:rPr>
          <w:rFonts w:ascii="Adobe Arabic" w:hAnsi="Adobe Arabic" w:cs="Adobe Arabic"/>
          <w:sz w:val="24"/>
          <w:szCs w:val="24"/>
          <w:rtl/>
        </w:rPr>
        <w:t>لٖ وَشَي</w:t>
      </w:r>
      <w:r w:rsidRPr="002021D4">
        <w:rPr>
          <w:rFonts w:ascii="Sakkal Majalla" w:hAnsi="Sakkal Majalla" w:cs="Sakkal Majalla" w:hint="cs"/>
          <w:sz w:val="24"/>
          <w:szCs w:val="24"/>
          <w:rtl/>
        </w:rPr>
        <w:t>ۡ</w:t>
      </w:r>
      <w:r w:rsidRPr="002021D4">
        <w:rPr>
          <w:rFonts w:ascii="Adobe Arabic" w:hAnsi="Adobe Arabic" w:cs="Adobe Arabic"/>
          <w:sz w:val="24"/>
          <w:szCs w:val="24"/>
          <w:rtl/>
        </w:rPr>
        <w:t>ءٖ مِّن سِد</w:t>
      </w:r>
      <w:r w:rsidRPr="002021D4">
        <w:rPr>
          <w:rFonts w:ascii="Sakkal Majalla" w:hAnsi="Sakkal Majalla" w:cs="Sakkal Majalla" w:hint="cs"/>
          <w:sz w:val="24"/>
          <w:szCs w:val="24"/>
          <w:rtl/>
        </w:rPr>
        <w:t>ۡ</w:t>
      </w:r>
      <w:r w:rsidRPr="002021D4">
        <w:rPr>
          <w:rFonts w:ascii="Adobe Arabic" w:hAnsi="Adobe Arabic" w:cs="Adobe Arabic"/>
          <w:sz w:val="24"/>
          <w:szCs w:val="24"/>
          <w:rtl/>
        </w:rPr>
        <w:t>رٖ قَلِيلٖ﴾.</w:t>
      </w:r>
    </w:p>
  </w:footnote>
  <w:footnote w:id="15">
    <w:p w14:paraId="3D578F49" w14:textId="5BCD829E"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البقرة، الآية 148.</w:t>
      </w:r>
    </w:p>
  </w:footnote>
  <w:footnote w:id="16">
    <w:p w14:paraId="5C0C758E" w14:textId="330CB282"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راجع: الطوسيّ، التبيان في تفسير القرآن، ج2، ص24. الطبرسيّ، مجمع البيان في تفسير القرآن، ج1، ص89. الثعلبيّ النيشابوريّ، الكشف والبيان عن تفسير القرآن، ج2، ص14. الطبرسيّ، جامع البيان في تفسير القرآن، ج2، ص18.</w:t>
      </w:r>
    </w:p>
  </w:footnote>
  <w:footnote w:id="17">
    <w:p w14:paraId="072BF834" w14:textId="20CB0169"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الزمخشريّ، الكشّاف عن حقائق غوامض التنزيل، ج1، ص205.</w:t>
      </w:r>
    </w:p>
  </w:footnote>
  <w:footnote w:id="18">
    <w:p w14:paraId="19A5903B" w14:textId="20AAA73C"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الفيض الكاشانيّ، تفسير الصافي، ج1، ص201. تفسير كنز الدقائق وبحر الغرائب، ج2، ص190.</w:t>
      </w:r>
    </w:p>
  </w:footnote>
  <w:footnote w:id="19">
    <w:p w14:paraId="1A6D3ADB" w14:textId="51614DE5"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ناصر، مكارم الشيرازيّ، تفسير الأمثل، ج1، ص503.</w:t>
      </w:r>
    </w:p>
  </w:footnote>
  <w:footnote w:id="20">
    <w:p w14:paraId="11014CFE" w14:textId="3C6E4F09"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كمال الدين، ج2، ص654، ح21. الرواية مُعتبرةٌ من جهة السند.</w:t>
      </w:r>
    </w:p>
  </w:footnote>
  <w:footnote w:id="21">
    <w:p w14:paraId="1E8ED8A6" w14:textId="68DE3C5E"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النعمانيّ، الغيبة، ص280، ح67. الرواية مُعتبرةٌ من جهة السند.</w:t>
      </w:r>
    </w:p>
  </w:footnote>
  <w:footnote w:id="22">
    <w:p w14:paraId="2B1E74CE" w14:textId="1C751346"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كمال الدين، ج2، ص 409، ح2. الرواية مُعتبرةٌ من جهة السند.</w:t>
      </w:r>
    </w:p>
  </w:footnote>
  <w:footnote w:id="23">
    <w:p w14:paraId="20C5C7D7" w14:textId="39B194F2"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للاطّلاع أكثر حول أصحاب الإمام المهديّ (عجل الله تعالى فرجه) يمكن الرجوع إلى الكتب التي أُلّفت في هذا المجال.</w:t>
      </w:r>
    </w:p>
  </w:footnote>
  <w:footnote w:id="24">
    <w:p w14:paraId="5DAD17F8" w14:textId="7EDB90C7"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الفتح، الآية 10.</w:t>
      </w:r>
    </w:p>
  </w:footnote>
  <w:footnote w:id="25">
    <w:p w14:paraId="05F2BA06" w14:textId="140F008C"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مجمع البيان في تفسير القرآن، ج2، ص624.</w:t>
      </w:r>
    </w:p>
  </w:footnote>
  <w:footnote w:id="26">
    <w:p w14:paraId="5C65E69A" w14:textId="1D53E9CB"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ص، الآية 75.</w:t>
      </w:r>
    </w:p>
  </w:footnote>
  <w:footnote w:id="27">
    <w:p w14:paraId="2721FC67" w14:textId="2824E078"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الشيخ الصدوق، التوحيد، ص153، ح2.</w:t>
      </w:r>
    </w:p>
  </w:footnote>
  <w:footnote w:id="28">
    <w:p w14:paraId="4574FB68" w14:textId="269A7B64" w:rsidR="00E47022" w:rsidRPr="002021D4" w:rsidRDefault="00E47022" w:rsidP="002021D4">
      <w:pPr>
        <w:pStyle w:val="FootnoteText"/>
        <w:jc w:val="both"/>
        <w:rPr>
          <w:rFonts w:ascii="Adobe Arabic" w:hAnsi="Adobe Arabic" w:cs="Adobe Arabic"/>
          <w:sz w:val="24"/>
          <w:szCs w:val="24"/>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الطُريحيّ، مجمع البحرين، ج2، ص26.</w:t>
      </w:r>
    </w:p>
  </w:footnote>
  <w:footnote w:id="29">
    <w:p w14:paraId="09DF3231" w14:textId="336C851F" w:rsidR="00E47022" w:rsidRPr="002021D4" w:rsidRDefault="00E47022" w:rsidP="002021D4">
      <w:pPr>
        <w:pStyle w:val="FootnoteText"/>
        <w:jc w:val="both"/>
        <w:rPr>
          <w:rFonts w:ascii="Adobe Arabic" w:hAnsi="Adobe Arabic" w:cs="Adobe Arabic"/>
          <w:sz w:val="24"/>
          <w:szCs w:val="24"/>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مقتبسٌ من مجمع البيان في تفسير القرآن، ج9، ص171.</w:t>
      </w:r>
    </w:p>
  </w:footnote>
  <w:footnote w:id="30">
    <w:p w14:paraId="32867647" w14:textId="7C61036A" w:rsidR="00E47022" w:rsidRPr="002021D4" w:rsidRDefault="00E47022" w:rsidP="002021D4">
      <w:pPr>
        <w:pStyle w:val="FootnoteText"/>
        <w:jc w:val="both"/>
        <w:rPr>
          <w:rFonts w:ascii="Adobe Arabic" w:hAnsi="Adobe Arabic" w:cs="Adobe Arabic"/>
          <w:sz w:val="24"/>
          <w:szCs w:val="24"/>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الشيخ الصدوق، الخصال، ج1، ص296، ح65. الفتّال النيشابوريّ، روضة الواعظين، ج2، ص507.</w:t>
      </w:r>
    </w:p>
  </w:footnote>
  <w:footnote w:id="31">
    <w:p w14:paraId="219A90F3" w14:textId="7909D0B1" w:rsidR="00E47022" w:rsidRPr="002021D4" w:rsidRDefault="00E47022" w:rsidP="002021D4">
      <w:pPr>
        <w:pStyle w:val="FootnoteText"/>
        <w:jc w:val="both"/>
        <w:rPr>
          <w:rFonts w:ascii="Adobe Arabic" w:hAnsi="Adobe Arabic" w:cs="Adobe Arabic"/>
          <w:sz w:val="24"/>
          <w:szCs w:val="24"/>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الخصيبيّ، الهداية الكبرى، ص392. بحار الأنوار، ج53، ص1. أصل هذه الرواية ذُكر في كتاب الهداية الكبرى للحسين بن حمدان الخصيبيّ، وهو لا يُعدّ في كتب الشيعة؛ لأنّ الخصيبيّ وأتباعه، وإن كانوا يقولون بإمامة الأئمّة الاثنيّ عشر؛ إلّا أنّهم ينكرون نيابة النوّاب الأربعة، ويقولون إنّ باب الإمام العسكريّ (عليه السلام) كان محمّد بن نصير النميريّ ليكون الباب بعد عدّة وسائط هو الخصيبيّ. وقد ألّف هذا الكتاب لحاكم حلب سيف الدولة الحمدانيّ، (آقا بزرگ الطهراني، الذريعة إلى نصانيف الشيعة، ج3، ص268). (ربّما كان الإنصاف يقتضي القول إنّ هناك من بين علمائنا من ذهب إلى تخطئة من قال في صاحب كتاب الهداية الكبرى هذا القول (المترجم)).</w:t>
      </w:r>
    </w:p>
  </w:footnote>
  <w:footnote w:id="32">
    <w:p w14:paraId="4076E878" w14:textId="37F7F464" w:rsidR="00E47022" w:rsidRPr="002021D4" w:rsidRDefault="00E47022" w:rsidP="002021D4">
      <w:pPr>
        <w:pStyle w:val="FootnoteText"/>
        <w:jc w:val="both"/>
        <w:rPr>
          <w:rFonts w:ascii="Adobe Arabic" w:hAnsi="Adobe Arabic" w:cs="Adobe Arabic"/>
          <w:sz w:val="24"/>
          <w:szCs w:val="24"/>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النعمانيّ، الغيبة، ص282، ح67. الرواية مُعتبرةٌ من جهة السنة.</w:t>
      </w:r>
    </w:p>
  </w:footnote>
  <w:footnote w:id="33">
    <w:p w14:paraId="45147792" w14:textId="4DE1CA54" w:rsidR="00E47022" w:rsidRPr="002021D4" w:rsidRDefault="00E47022" w:rsidP="002021D4">
      <w:pPr>
        <w:pStyle w:val="FootnoteText"/>
        <w:jc w:val="both"/>
        <w:rPr>
          <w:rFonts w:ascii="Adobe Arabic" w:hAnsi="Adobe Arabic" w:cs="Adobe Arabic"/>
          <w:sz w:val="24"/>
          <w:szCs w:val="24"/>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المصدر نفسه، ص314، ح6. بحار الأنوار، ج52، ص369، ح156.</w:t>
      </w:r>
    </w:p>
  </w:footnote>
  <w:footnote w:id="34">
    <w:p w14:paraId="25FB259E" w14:textId="3FA22D19" w:rsidR="00E47022" w:rsidRPr="002021D4" w:rsidRDefault="00E47022" w:rsidP="002021D4">
      <w:pPr>
        <w:pStyle w:val="FootnoteText"/>
        <w:jc w:val="both"/>
        <w:rPr>
          <w:rFonts w:ascii="Adobe Arabic" w:hAnsi="Adobe Arabic" w:cs="Adobe Arabic"/>
          <w:sz w:val="24"/>
          <w:szCs w:val="24"/>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عليّ بن إبراهيم القمّيّ، تفسير القمّيّ، ج2، ص204. الرواية من جهة السند مُعتبرة.</w:t>
      </w:r>
    </w:p>
  </w:footnote>
  <w:footnote w:id="35">
    <w:p w14:paraId="35AD70F9" w14:textId="1214E5CD" w:rsidR="00E47022" w:rsidRPr="002021D4" w:rsidRDefault="00E47022" w:rsidP="002021D4">
      <w:pPr>
        <w:pStyle w:val="FootnoteText"/>
        <w:jc w:val="both"/>
        <w:rPr>
          <w:rFonts w:ascii="Adobe Arabic" w:hAnsi="Adobe Arabic" w:cs="Adobe Arabic"/>
          <w:sz w:val="24"/>
          <w:szCs w:val="24"/>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الإرشاد، ج2، ص382. إعلام الورى، ص460.</w:t>
      </w:r>
    </w:p>
  </w:footnote>
  <w:footnote w:id="36">
    <w:p w14:paraId="3BA9CD18" w14:textId="7C7AEA9C" w:rsidR="00E47022" w:rsidRPr="002021D4" w:rsidRDefault="00E47022" w:rsidP="002021D4">
      <w:pPr>
        <w:pStyle w:val="FootnoteText"/>
        <w:jc w:val="both"/>
        <w:rPr>
          <w:rFonts w:ascii="Adobe Arabic" w:hAnsi="Adobe Arabic" w:cs="Adobe Arabic"/>
          <w:sz w:val="24"/>
          <w:szCs w:val="24"/>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الإرشاد، ج2، ص379. روضة الواعظين، ج2، ص263.</w:t>
      </w:r>
    </w:p>
  </w:footnote>
  <w:footnote w:id="37">
    <w:p w14:paraId="3AD1E57F" w14:textId="16D26C40" w:rsidR="00E47022" w:rsidRPr="002021D4" w:rsidRDefault="00E47022" w:rsidP="002021D4">
      <w:pPr>
        <w:pStyle w:val="FootnoteText"/>
        <w:jc w:val="both"/>
        <w:rPr>
          <w:rFonts w:ascii="Adobe Arabic" w:hAnsi="Adobe Arabic" w:cs="Adobe Arabic"/>
          <w:sz w:val="24"/>
          <w:szCs w:val="24"/>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بحار الأنوار، ج52، ص308، الباب 26، ح83.</w:t>
      </w:r>
    </w:p>
  </w:footnote>
  <w:footnote w:id="38">
    <w:p w14:paraId="303B9872" w14:textId="49F27F20" w:rsidR="00E47022" w:rsidRPr="002021D4" w:rsidRDefault="00E47022" w:rsidP="002021D4">
      <w:pPr>
        <w:pStyle w:val="FootnoteText"/>
        <w:jc w:val="both"/>
        <w:rPr>
          <w:rFonts w:ascii="Adobe Arabic" w:hAnsi="Adobe Arabic" w:cs="Adobe Arabic"/>
          <w:sz w:val="24"/>
          <w:szCs w:val="24"/>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النساء، الآيتان 157 - 158.</w:t>
      </w:r>
    </w:p>
  </w:footnote>
  <w:footnote w:id="39">
    <w:p w14:paraId="0765FA6F" w14:textId="1B9AE958" w:rsidR="00E47022" w:rsidRPr="002021D4" w:rsidRDefault="00E47022" w:rsidP="002021D4">
      <w:pPr>
        <w:pStyle w:val="FootnoteText"/>
        <w:jc w:val="both"/>
        <w:rPr>
          <w:rFonts w:ascii="Adobe Arabic" w:hAnsi="Adobe Arabic" w:cs="Adobe Arabic"/>
          <w:sz w:val="24"/>
          <w:szCs w:val="24"/>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النساء، الآية 159.</w:t>
      </w:r>
    </w:p>
  </w:footnote>
  <w:footnote w:id="40">
    <w:p w14:paraId="0E337BCC" w14:textId="17A95DE6"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تفسير القمّيّ، ج1، ص158. بحار الأنوار، ج14، ص349، ح13.</w:t>
      </w:r>
    </w:p>
  </w:footnote>
  <w:footnote w:id="41">
    <w:p w14:paraId="3AC80339" w14:textId="226F4590"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الكافي، ج8، ص49، ح10. بحار الأنوار، ج 51، ص77، ح 36.</w:t>
      </w:r>
    </w:p>
  </w:footnote>
  <w:footnote w:id="42">
    <w:p w14:paraId="64E67BF8" w14:textId="66E134CD"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كمال الدين، ج2، ص345، ح31. بحار الأنوار، ج51، ص146، ح15.</w:t>
      </w:r>
    </w:p>
  </w:footnote>
  <w:footnote w:id="43">
    <w:p w14:paraId="5A9C357E" w14:textId="14C5DD93"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صحيح البخاري، ج4، ص143. صحيح مُسلم، ج1، ص94. مُسند أحمد، ج2، ص272.</w:t>
      </w:r>
    </w:p>
  </w:footnote>
  <w:footnote w:id="44">
    <w:p w14:paraId="7A25AD45" w14:textId="4795F89D"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صحيح مسلم، ج1، ص95. السيوطيّ، الدرّ المنثور، ج2، ص245.</w:t>
      </w:r>
    </w:p>
  </w:footnote>
  <w:footnote w:id="45">
    <w:p w14:paraId="3A98F48B" w14:textId="69E04BA8"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را: كمال الدين، ج1، ص321، ح3. الطوسي، الغيبة، ص424. هذا التوصيف يحتاج إلى تأمّلٍ لا سيّما في خصوص النبيّ الأكرم (صلى الله عليه وآله)؛ فهو خرج بالرحمة وكان السيف خادمًا لهذه الرحمة. (المترجم)</w:t>
      </w:r>
    </w:p>
  </w:footnote>
  <w:footnote w:id="46">
    <w:p w14:paraId="1FB7EE99" w14:textId="0052DB39"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الأنفال، الآية 39. وقد جاء ما يشبه هذا في الآية 193 في سورة البقرة: ﴿وَقَٰتِلُوهُم</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حَتَّىٰ لَا تَكُونَ فِت</w:t>
      </w:r>
      <w:r w:rsidRPr="002021D4">
        <w:rPr>
          <w:rFonts w:ascii="Sakkal Majalla" w:hAnsi="Sakkal Majalla" w:cs="Sakkal Majalla" w:hint="cs"/>
          <w:sz w:val="24"/>
          <w:szCs w:val="24"/>
          <w:rtl/>
        </w:rPr>
        <w:t>ۡ</w:t>
      </w:r>
      <w:r w:rsidRPr="002021D4">
        <w:rPr>
          <w:rFonts w:ascii="Adobe Arabic" w:hAnsi="Adobe Arabic" w:cs="Adobe Arabic"/>
          <w:sz w:val="24"/>
          <w:szCs w:val="24"/>
          <w:rtl/>
        </w:rPr>
        <w:t>نَةٞ وَيَكُونَ ٱلدِّينُ لِلَّهِ</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فَإِنِ ٱنتَهَو</w:t>
      </w:r>
      <w:r w:rsidRPr="002021D4">
        <w:rPr>
          <w:rFonts w:ascii="Sakkal Majalla" w:hAnsi="Sakkal Majalla" w:cs="Sakkal Majalla" w:hint="cs"/>
          <w:sz w:val="24"/>
          <w:szCs w:val="24"/>
          <w:rtl/>
        </w:rPr>
        <w:t>ۡ</w:t>
      </w:r>
      <w:r w:rsidRPr="002021D4">
        <w:rPr>
          <w:rFonts w:ascii="Adobe Arabic" w:hAnsi="Adobe Arabic" w:cs="Adobe Arabic"/>
          <w:sz w:val="24"/>
          <w:szCs w:val="24"/>
          <w:rtl/>
        </w:rPr>
        <w:t>اْ فَلَا عُد</w:t>
      </w:r>
      <w:r w:rsidRPr="002021D4">
        <w:rPr>
          <w:rFonts w:ascii="Sakkal Majalla" w:hAnsi="Sakkal Majalla" w:cs="Sakkal Majalla" w:hint="cs"/>
          <w:sz w:val="24"/>
          <w:szCs w:val="24"/>
          <w:rtl/>
        </w:rPr>
        <w:t>ۡ</w:t>
      </w:r>
      <w:r w:rsidRPr="002021D4">
        <w:rPr>
          <w:rFonts w:ascii="Adobe Arabic" w:hAnsi="Adobe Arabic" w:cs="Adobe Arabic"/>
          <w:sz w:val="24"/>
          <w:szCs w:val="24"/>
          <w:rtl/>
        </w:rPr>
        <w:t>وَٰنَ إِلَّا عَلَى ٱلظَّٰلِمِينَ﴾.</w:t>
      </w:r>
    </w:p>
  </w:footnote>
  <w:footnote w:id="47">
    <w:p w14:paraId="22663D9C" w14:textId="78A6D6C3"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الكافي، ج8، ص201، ح243. الرواية مُعتبرةٌ من جهة السند.</w:t>
      </w:r>
    </w:p>
  </w:footnote>
  <w:footnote w:id="48">
    <w:p w14:paraId="6CE84C59" w14:textId="49FC25FD"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تفسيرالعياشي، ج2، ص56، ح48. مجمع البيان في تفسير القرآن، ج4، ص834.</w:t>
      </w:r>
    </w:p>
  </w:footnote>
  <w:footnote w:id="49">
    <w:p w14:paraId="1BF4C16C" w14:textId="012D22CF"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تفسيرالعيّاشيّ، ج2، ص60، ح49. بحارالأنوار، ج52، ص341، ح91.</w:t>
      </w:r>
    </w:p>
  </w:footnote>
  <w:footnote w:id="50">
    <w:p w14:paraId="327D938E" w14:textId="70BCE39B"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يوجد في قبال هذه الروايات رواياتٌ تُفيد أنّ القائم(عليه السلام)يقبل الجزية، وقد ذكروا وجوهًا للجمع بين الطائفتين؛ فكان من الجيّد ذكرها، هذا أوّلًا. وثانيًا التعبير بنفي الحاجة إلى الجزية لعدم وجود حكومةٍ غير إسلاميّة في عصر الإمام (عجل الله تعالى فرجه) يحتاج إلى تأمّلٍ؛ فالجزية تُؤخذ من أهل الكتاب لأنّهم يعيشون تحت لواء الإسلام، ولا أدري إنْ كان السماح لهم بطقوسهم وعباداتهم وما شابه يمكن عدّه تجوّزًا حكمًا وحكومةً؛ وإلّا فالجزية وعدمها لا تدور مدار وجود الحكومة غير الإسلاميّة وعدمها؛ بل وجود حكومةٍ غير إسلاميّة، يعني عدم بسط الحكومة الإسلاميّة يدها على تلك البقعة، ولا تصل النوبة إلى الحديث عن الجزية وعدمها. (المترجم)</w:t>
      </w:r>
    </w:p>
  </w:footnote>
  <w:footnote w:id="51">
    <w:p w14:paraId="2C25AFB7" w14:textId="5497B53D"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﴿وَٱل</w:t>
      </w:r>
      <w:r w:rsidRPr="002021D4">
        <w:rPr>
          <w:rFonts w:ascii="Sakkal Majalla" w:hAnsi="Sakkal Majalla" w:cs="Sakkal Majalla" w:hint="cs"/>
          <w:sz w:val="24"/>
          <w:szCs w:val="24"/>
          <w:rtl/>
        </w:rPr>
        <w:t>ۡ</w:t>
      </w:r>
      <w:r w:rsidRPr="002021D4">
        <w:rPr>
          <w:rFonts w:ascii="Adobe Arabic" w:hAnsi="Adobe Arabic" w:cs="Adobe Arabic"/>
          <w:sz w:val="24"/>
          <w:szCs w:val="24"/>
          <w:rtl/>
        </w:rPr>
        <w:t>فِت</w:t>
      </w:r>
      <w:r w:rsidRPr="002021D4">
        <w:rPr>
          <w:rFonts w:ascii="Sakkal Majalla" w:hAnsi="Sakkal Majalla" w:cs="Sakkal Majalla" w:hint="cs"/>
          <w:sz w:val="24"/>
          <w:szCs w:val="24"/>
          <w:rtl/>
        </w:rPr>
        <w:t>ۡ</w:t>
      </w:r>
      <w:r w:rsidRPr="002021D4">
        <w:rPr>
          <w:rFonts w:ascii="Adobe Arabic" w:hAnsi="Adobe Arabic" w:cs="Adobe Arabic"/>
          <w:sz w:val="24"/>
          <w:szCs w:val="24"/>
          <w:rtl/>
        </w:rPr>
        <w:t>نَةُ أَشَدُّ مِنَ ٱل</w:t>
      </w:r>
      <w:r w:rsidRPr="002021D4">
        <w:rPr>
          <w:rFonts w:ascii="Sakkal Majalla" w:hAnsi="Sakkal Majalla" w:cs="Sakkal Majalla" w:hint="cs"/>
          <w:sz w:val="24"/>
          <w:szCs w:val="24"/>
          <w:rtl/>
        </w:rPr>
        <w:t>ۡ</w:t>
      </w:r>
      <w:r w:rsidRPr="002021D4">
        <w:rPr>
          <w:rFonts w:ascii="Adobe Arabic" w:hAnsi="Adobe Arabic" w:cs="Adobe Arabic"/>
          <w:sz w:val="24"/>
          <w:szCs w:val="24"/>
          <w:rtl/>
        </w:rPr>
        <w:t>قَت</w:t>
      </w:r>
      <w:r w:rsidRPr="002021D4">
        <w:rPr>
          <w:rFonts w:ascii="Sakkal Majalla" w:hAnsi="Sakkal Majalla" w:cs="Sakkal Majalla" w:hint="cs"/>
          <w:sz w:val="24"/>
          <w:szCs w:val="24"/>
          <w:rtl/>
        </w:rPr>
        <w:t>ۡ</w:t>
      </w:r>
      <w:r w:rsidRPr="002021D4">
        <w:rPr>
          <w:rFonts w:ascii="Adobe Arabic" w:hAnsi="Adobe Arabic" w:cs="Adobe Arabic"/>
          <w:sz w:val="24"/>
          <w:szCs w:val="24"/>
          <w:rtl/>
        </w:rPr>
        <w:t>لِ</w:t>
      </w:r>
      <w:r w:rsidRPr="002021D4">
        <w:rPr>
          <w:rFonts w:ascii="Sakkal Majalla" w:hAnsi="Sakkal Majalla" w:cs="Sakkal Majalla" w:hint="cs"/>
          <w:sz w:val="24"/>
          <w:szCs w:val="24"/>
          <w:rtl/>
        </w:rPr>
        <w:t>ۚ</w:t>
      </w:r>
      <w:r w:rsidRPr="002021D4">
        <w:rPr>
          <w:rFonts w:ascii="Adobe Arabic" w:hAnsi="Adobe Arabic" w:cs="Adobe Arabic"/>
          <w:sz w:val="24"/>
          <w:szCs w:val="24"/>
          <w:rtl/>
        </w:rPr>
        <w:t>﴾ (سورة البقرة، الآية 191)، ﴿وَٱل</w:t>
      </w:r>
      <w:r w:rsidRPr="002021D4">
        <w:rPr>
          <w:rFonts w:ascii="Sakkal Majalla" w:hAnsi="Sakkal Majalla" w:cs="Sakkal Majalla" w:hint="cs"/>
          <w:sz w:val="24"/>
          <w:szCs w:val="24"/>
          <w:rtl/>
        </w:rPr>
        <w:t>ۡ</w:t>
      </w:r>
      <w:r w:rsidRPr="002021D4">
        <w:rPr>
          <w:rFonts w:ascii="Adobe Arabic" w:hAnsi="Adobe Arabic" w:cs="Adobe Arabic"/>
          <w:sz w:val="24"/>
          <w:szCs w:val="24"/>
          <w:rtl/>
        </w:rPr>
        <w:t>فِت</w:t>
      </w:r>
      <w:r w:rsidRPr="002021D4">
        <w:rPr>
          <w:rFonts w:ascii="Sakkal Majalla" w:hAnsi="Sakkal Majalla" w:cs="Sakkal Majalla" w:hint="cs"/>
          <w:sz w:val="24"/>
          <w:szCs w:val="24"/>
          <w:rtl/>
        </w:rPr>
        <w:t>ۡ</w:t>
      </w:r>
      <w:r w:rsidRPr="002021D4">
        <w:rPr>
          <w:rFonts w:ascii="Adobe Arabic" w:hAnsi="Adobe Arabic" w:cs="Adobe Arabic"/>
          <w:sz w:val="24"/>
          <w:szCs w:val="24"/>
          <w:rtl/>
        </w:rPr>
        <w:t>نَةُ أَك</w:t>
      </w:r>
      <w:r w:rsidRPr="002021D4">
        <w:rPr>
          <w:rFonts w:ascii="Sakkal Majalla" w:hAnsi="Sakkal Majalla" w:cs="Sakkal Majalla" w:hint="cs"/>
          <w:sz w:val="24"/>
          <w:szCs w:val="24"/>
          <w:rtl/>
        </w:rPr>
        <w:t>ۡ</w:t>
      </w:r>
      <w:r w:rsidRPr="002021D4">
        <w:rPr>
          <w:rFonts w:ascii="Adobe Arabic" w:hAnsi="Adobe Arabic" w:cs="Adobe Arabic"/>
          <w:sz w:val="24"/>
          <w:szCs w:val="24"/>
          <w:rtl/>
        </w:rPr>
        <w:t>بَرُ مِنَ ٱل</w:t>
      </w:r>
      <w:r w:rsidRPr="002021D4">
        <w:rPr>
          <w:rFonts w:ascii="Sakkal Majalla" w:hAnsi="Sakkal Majalla" w:cs="Sakkal Majalla" w:hint="cs"/>
          <w:sz w:val="24"/>
          <w:szCs w:val="24"/>
          <w:rtl/>
        </w:rPr>
        <w:t>ۡ</w:t>
      </w:r>
      <w:r w:rsidRPr="002021D4">
        <w:rPr>
          <w:rFonts w:ascii="Adobe Arabic" w:hAnsi="Adobe Arabic" w:cs="Adobe Arabic"/>
          <w:sz w:val="24"/>
          <w:szCs w:val="24"/>
          <w:rtl/>
        </w:rPr>
        <w:t>قَت</w:t>
      </w:r>
      <w:r w:rsidRPr="002021D4">
        <w:rPr>
          <w:rFonts w:ascii="Sakkal Majalla" w:hAnsi="Sakkal Majalla" w:cs="Sakkal Majalla" w:hint="cs"/>
          <w:sz w:val="24"/>
          <w:szCs w:val="24"/>
          <w:rtl/>
        </w:rPr>
        <w:t>ۡ</w:t>
      </w:r>
      <w:r w:rsidRPr="002021D4">
        <w:rPr>
          <w:rFonts w:ascii="Adobe Arabic" w:hAnsi="Adobe Arabic" w:cs="Adobe Arabic"/>
          <w:sz w:val="24"/>
          <w:szCs w:val="24"/>
          <w:rtl/>
        </w:rPr>
        <w:t>لِ</w:t>
      </w:r>
      <w:r w:rsidRPr="002021D4">
        <w:rPr>
          <w:rFonts w:ascii="Sakkal Majalla" w:hAnsi="Sakkal Majalla" w:cs="Sakkal Majalla" w:hint="cs"/>
          <w:sz w:val="24"/>
          <w:szCs w:val="24"/>
          <w:rtl/>
        </w:rPr>
        <w:t>ۗ</w:t>
      </w:r>
      <w:r w:rsidRPr="002021D4">
        <w:rPr>
          <w:rFonts w:ascii="Adobe Arabic" w:hAnsi="Adobe Arabic" w:cs="Adobe Arabic"/>
          <w:sz w:val="24"/>
          <w:szCs w:val="24"/>
          <w:rtl/>
        </w:rPr>
        <w:t>﴾ (سورة البقرة، الآية 217).</w:t>
      </w:r>
    </w:p>
  </w:footnote>
  <w:footnote w:id="52">
    <w:p w14:paraId="3D98B0DB" w14:textId="08566187"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الراغب الأصفهانيّ، المفردات في غريب القرآن، ص371.</w:t>
      </w:r>
    </w:p>
  </w:footnote>
  <w:footnote w:id="53">
    <w:p w14:paraId="34A4B531" w14:textId="37E1E13C"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الشيخ الصدوق، معاني الأخبار، ص346، ح1. بحار الأنوار، ج52، ص190، ح18.</w:t>
      </w:r>
    </w:p>
  </w:footnote>
  <w:footnote w:id="54">
    <w:p w14:paraId="11925797" w14:textId="2D988814"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الحجر، الآيات 36 – 38.</w:t>
      </w:r>
    </w:p>
  </w:footnote>
  <w:footnote w:id="55">
    <w:p w14:paraId="4E0A85FE" w14:textId="7BB3FE87" w:rsidR="00E47022" w:rsidRPr="002021D4" w:rsidRDefault="00E47022" w:rsidP="002021D4">
      <w:pPr>
        <w:pStyle w:val="FootnoteText"/>
        <w:jc w:val="both"/>
        <w:rPr>
          <w:rFonts w:ascii="Adobe Arabic" w:hAnsi="Adobe Arabic" w:cs="Adobe Arabic"/>
          <w:sz w:val="24"/>
          <w:szCs w:val="24"/>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العلّامة الطباطبائيّ، الميزان في تفسير القرآن، ج12، ص159.</w:t>
      </w:r>
    </w:p>
  </w:footnote>
  <w:footnote w:id="56">
    <w:p w14:paraId="2525AF7B" w14:textId="24614279" w:rsidR="00E47022" w:rsidRPr="002021D4" w:rsidRDefault="00E47022" w:rsidP="002021D4">
      <w:pPr>
        <w:pStyle w:val="FootnoteText"/>
        <w:jc w:val="both"/>
        <w:rPr>
          <w:rFonts w:ascii="Adobe Arabic" w:hAnsi="Adobe Arabic" w:cs="Adobe Arabic"/>
          <w:sz w:val="24"/>
          <w:szCs w:val="24"/>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راجع: التبيان في تفسير القرآن، ج6، ص335. مجمع البيان في تفسير القرآن، ج6، ص518. جامع البيان في تفسير القرآن، ج14، ص22. الكشّاف عن حقائق غوامض التنزيل، ج2، ص578.</w:t>
      </w:r>
    </w:p>
  </w:footnote>
  <w:footnote w:id="57">
    <w:p w14:paraId="56150ECB" w14:textId="04F88E06" w:rsidR="00E47022" w:rsidRPr="002021D4" w:rsidRDefault="00E47022" w:rsidP="002021D4">
      <w:pPr>
        <w:pStyle w:val="FootnoteText"/>
        <w:jc w:val="both"/>
        <w:rPr>
          <w:rFonts w:ascii="Adobe Arabic" w:hAnsi="Adobe Arabic" w:cs="Adobe Arabic"/>
          <w:sz w:val="24"/>
          <w:szCs w:val="24"/>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الميزان في تفسير القرآن، ج12، ص161.</w:t>
      </w:r>
    </w:p>
  </w:footnote>
  <w:footnote w:id="58">
    <w:p w14:paraId="767D8BF0" w14:textId="0A09506D" w:rsidR="00E47022" w:rsidRPr="002021D4" w:rsidRDefault="00E47022" w:rsidP="002021D4">
      <w:pPr>
        <w:pStyle w:val="FootnoteText"/>
        <w:jc w:val="both"/>
        <w:rPr>
          <w:rFonts w:ascii="Adobe Arabic" w:hAnsi="Adobe Arabic" w:cs="Adobe Arabic"/>
          <w:sz w:val="24"/>
          <w:szCs w:val="24"/>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الحجر، الآيات 36 – 38.</w:t>
      </w:r>
    </w:p>
  </w:footnote>
  <w:footnote w:id="59">
    <w:p w14:paraId="3DA44BBB" w14:textId="632583C8" w:rsidR="00E47022" w:rsidRPr="002021D4" w:rsidRDefault="00E47022" w:rsidP="002021D4">
      <w:pPr>
        <w:pStyle w:val="FootnoteText"/>
        <w:jc w:val="both"/>
        <w:rPr>
          <w:rFonts w:ascii="Adobe Arabic" w:hAnsi="Adobe Arabic" w:cs="Adobe Arabic"/>
          <w:sz w:val="24"/>
          <w:szCs w:val="24"/>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تفسير العيّاشيّ، ج2، ص242، ح14. بحار الأنوار، ج60، ص254، ح119.</w:t>
      </w:r>
    </w:p>
  </w:footnote>
  <w:footnote w:id="60">
    <w:p w14:paraId="47EABAB8" w14:textId="6CC89BF4" w:rsidR="00E47022" w:rsidRPr="002021D4" w:rsidRDefault="00E47022" w:rsidP="002021D4">
      <w:pPr>
        <w:pStyle w:val="FootnoteText"/>
        <w:jc w:val="both"/>
        <w:rPr>
          <w:rFonts w:ascii="Adobe Arabic" w:hAnsi="Adobe Arabic" w:cs="Adobe Arabic"/>
          <w:sz w:val="24"/>
          <w:szCs w:val="24"/>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كمال الدين، ج2، ص371، ح5. الرواية مُعتبرةٌ من جهة السند.</w:t>
      </w:r>
    </w:p>
  </w:footnote>
  <w:footnote w:id="61">
    <w:p w14:paraId="71A55036" w14:textId="2C02911F" w:rsidR="00E47022" w:rsidRPr="002021D4" w:rsidRDefault="00E47022" w:rsidP="002021D4">
      <w:pPr>
        <w:pStyle w:val="FootnoteText"/>
        <w:jc w:val="both"/>
        <w:rPr>
          <w:rFonts w:ascii="Adobe Arabic" w:hAnsi="Adobe Arabic" w:cs="Adobe Arabic"/>
          <w:sz w:val="24"/>
          <w:szCs w:val="24"/>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لقمان، الآية 20.</w:t>
      </w:r>
    </w:p>
  </w:footnote>
  <w:footnote w:id="62">
    <w:p w14:paraId="49552667" w14:textId="5947A3B8" w:rsidR="00E47022" w:rsidRPr="002021D4" w:rsidRDefault="00E47022" w:rsidP="002021D4">
      <w:pPr>
        <w:pStyle w:val="FootnoteText"/>
        <w:jc w:val="both"/>
        <w:rPr>
          <w:rFonts w:ascii="Adobe Arabic" w:hAnsi="Adobe Arabic" w:cs="Adobe Arabic"/>
          <w:sz w:val="24"/>
          <w:szCs w:val="24"/>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كمال الدين، ج2، ص386، ح6. الرواية مُعتبرةٌ من جهة السند.</w:t>
      </w:r>
    </w:p>
  </w:footnote>
  <w:footnote w:id="63">
    <w:p w14:paraId="65857DE8" w14:textId="41343244" w:rsidR="00E47022" w:rsidRPr="002021D4" w:rsidRDefault="00E47022" w:rsidP="002021D4">
      <w:pPr>
        <w:pStyle w:val="FootnoteText"/>
        <w:jc w:val="both"/>
        <w:rPr>
          <w:rFonts w:ascii="Adobe Arabic" w:hAnsi="Adobe Arabic" w:cs="Adobe Arabic"/>
          <w:sz w:val="24"/>
          <w:szCs w:val="24"/>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معاني الأخبار، ص139، ح1. الرواية مُعتبرةٌ من جهة السند.</w:t>
      </w:r>
    </w:p>
  </w:footnote>
  <w:footnote w:id="64">
    <w:p w14:paraId="5AAB099A" w14:textId="489AB860" w:rsidR="00E47022" w:rsidRPr="002021D4" w:rsidRDefault="00E47022" w:rsidP="002021D4">
      <w:pPr>
        <w:pStyle w:val="FootnoteText"/>
        <w:jc w:val="both"/>
        <w:rPr>
          <w:rFonts w:ascii="Adobe Arabic" w:hAnsi="Adobe Arabic" w:cs="Adobe Arabic"/>
          <w:sz w:val="24"/>
          <w:szCs w:val="24"/>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يقول أمير المؤمنين (عليه السلام) في هذه المسألة: "وَلَيْسَ لِأَحَدٍ عَلَى اَللَّهِ عَزَّ ذِكْرُهُ الْخِيَرَةُ بَلْ لِلَّهِ الْخِيَرَةُ وَالْأَمْرُ جَمِيعاً"، (الكافي، ج8، ص63، ح22).</w:t>
      </w:r>
    </w:p>
  </w:footnote>
  <w:footnote w:id="65">
    <w:p w14:paraId="026E1EC3" w14:textId="1273B08E" w:rsidR="00E47022" w:rsidRPr="002021D4" w:rsidRDefault="00E47022" w:rsidP="002021D4">
      <w:pPr>
        <w:pStyle w:val="FootnoteText"/>
        <w:jc w:val="both"/>
        <w:rPr>
          <w:rFonts w:ascii="Adobe Arabic" w:hAnsi="Adobe Arabic" w:cs="Adobe Arabic"/>
          <w:sz w:val="24"/>
          <w:szCs w:val="24"/>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سورةالحجّ، الآية 39.</w:t>
      </w:r>
    </w:p>
  </w:footnote>
  <w:footnote w:id="66">
    <w:p w14:paraId="5B1A8CAB" w14:textId="45F8B044" w:rsidR="00E47022" w:rsidRPr="002021D4" w:rsidRDefault="00E47022" w:rsidP="002021D4">
      <w:pPr>
        <w:pStyle w:val="FootnoteText"/>
        <w:jc w:val="both"/>
        <w:rPr>
          <w:rFonts w:ascii="Adobe Arabic" w:hAnsi="Adobe Arabic" w:cs="Adobe Arabic"/>
          <w:sz w:val="24"/>
          <w:szCs w:val="24"/>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راجع: مجمع البيان في تفسير القرآن، ج7، ص138. الدرّ المنثور في تفسير المأثور، ج4، ص364.</w:t>
      </w:r>
    </w:p>
  </w:footnote>
  <w:footnote w:id="67">
    <w:p w14:paraId="46087900" w14:textId="5A1FD45E" w:rsidR="00E47022" w:rsidRPr="002021D4" w:rsidRDefault="00E47022" w:rsidP="002021D4">
      <w:pPr>
        <w:pStyle w:val="FootnoteText"/>
        <w:jc w:val="both"/>
        <w:rPr>
          <w:rFonts w:ascii="Adobe Arabic" w:hAnsi="Adobe Arabic" w:cs="Adobe Arabic"/>
          <w:sz w:val="24"/>
          <w:szCs w:val="24"/>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تفسير القمّيّ، ج2، ص134. الرواية مُعتبرةٌ من جهة السند.</w:t>
      </w:r>
    </w:p>
  </w:footnote>
  <w:footnote w:id="68">
    <w:p w14:paraId="2D0C73DA" w14:textId="1C4FD56C" w:rsidR="00E47022" w:rsidRPr="002021D4" w:rsidRDefault="00E47022" w:rsidP="002021D4">
      <w:pPr>
        <w:pStyle w:val="FootnoteText"/>
        <w:jc w:val="both"/>
        <w:rPr>
          <w:rFonts w:ascii="Adobe Arabic" w:hAnsi="Adobe Arabic" w:cs="Adobe Arabic"/>
          <w:sz w:val="24"/>
          <w:szCs w:val="24"/>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الحجّ، الآية 39.</w:t>
      </w:r>
    </w:p>
  </w:footnote>
  <w:footnote w:id="69">
    <w:p w14:paraId="5EB65CEC" w14:textId="44D9E701" w:rsidR="00E47022" w:rsidRPr="002021D4" w:rsidRDefault="00E47022" w:rsidP="002021D4">
      <w:pPr>
        <w:pStyle w:val="FootnoteText"/>
        <w:jc w:val="both"/>
        <w:rPr>
          <w:rFonts w:ascii="Adobe Arabic" w:hAnsi="Adobe Arabic" w:cs="Adobe Arabic"/>
          <w:sz w:val="24"/>
          <w:szCs w:val="24"/>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الغيبة للنعمانيّ، ص241، ح38. بحار الأنوار، ج51، ص58، ح53.</w:t>
      </w:r>
    </w:p>
  </w:footnote>
  <w:footnote w:id="70">
    <w:p w14:paraId="6E561E3C" w14:textId="6A9619C2" w:rsidR="00E47022" w:rsidRPr="002021D4" w:rsidRDefault="00E47022" w:rsidP="002021D4">
      <w:pPr>
        <w:pStyle w:val="FootnoteText"/>
        <w:jc w:val="both"/>
        <w:rPr>
          <w:rFonts w:ascii="Adobe Arabic" w:hAnsi="Adobe Arabic" w:cs="Adobe Arabic"/>
          <w:sz w:val="24"/>
          <w:szCs w:val="24"/>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تفسير القمّيّ، ج2، ص84. الرواية مُعتبرةٌ من جهة السند.</w:t>
      </w:r>
    </w:p>
  </w:footnote>
  <w:footnote w:id="71">
    <w:p w14:paraId="2E3E4905" w14:textId="120EC693" w:rsidR="00E47022" w:rsidRPr="002021D4" w:rsidRDefault="00E47022" w:rsidP="002021D4">
      <w:pPr>
        <w:pStyle w:val="FootnoteText"/>
        <w:jc w:val="both"/>
        <w:rPr>
          <w:rFonts w:ascii="Adobe Arabic" w:hAnsi="Adobe Arabic" w:cs="Adobe Arabic"/>
          <w:sz w:val="24"/>
          <w:szCs w:val="24"/>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لا أدري إن كانت كلمة "بحسب الظاهر" بضميمة حديثه عن المصداق الأبرز تكفي لبيان أنّه لم ينفِ في الواقع؛ وإنّما نفى كونها المصداق الأبرز فحسب؛ إذ من الجيّد في المقام إبراز هذا الأمر بوضوح؛ فلا نقاش في كون الإذن للمسلمين في زمن النبيّ (صلى الله عليه وآله) من المصاديق الواضحة لهذة الآية. (المترجم)</w:t>
      </w:r>
    </w:p>
  </w:footnote>
  <w:footnote w:id="72">
    <w:p w14:paraId="3200758A" w14:textId="0C2F465B" w:rsidR="00E47022" w:rsidRPr="002021D4" w:rsidRDefault="00E47022" w:rsidP="002021D4">
      <w:pPr>
        <w:pStyle w:val="FootnoteText"/>
        <w:jc w:val="both"/>
        <w:rPr>
          <w:rFonts w:ascii="Adobe Arabic" w:hAnsi="Adobe Arabic" w:cs="Adobe Arabic"/>
          <w:sz w:val="24"/>
          <w:szCs w:val="24"/>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النمل، الآية 62.</w:t>
      </w:r>
    </w:p>
  </w:footnote>
  <w:footnote w:id="73">
    <w:p w14:paraId="2942A197" w14:textId="02D059FC" w:rsidR="00E47022" w:rsidRPr="002021D4" w:rsidRDefault="00E47022" w:rsidP="002021D4">
      <w:pPr>
        <w:pStyle w:val="FootnoteText"/>
        <w:jc w:val="both"/>
        <w:rPr>
          <w:rFonts w:ascii="Adobe Arabic" w:hAnsi="Adobe Arabic" w:cs="Adobe Arabic"/>
          <w:sz w:val="24"/>
          <w:szCs w:val="24"/>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الشيخ الصدوق، من لا يحضره الفقيه، ج2، ص520. كمال الدين، ج2، ص440، ح9. الرواية مُعتبرةٌ من جهة السند.</w:t>
      </w:r>
    </w:p>
  </w:footnote>
  <w:footnote w:id="74">
    <w:p w14:paraId="5D279928" w14:textId="1F71F149"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تفسير القمّيّ، ج2، ص205. الرواية مُعتبرةٌ من جهة السند.</w:t>
      </w:r>
    </w:p>
  </w:footnote>
  <w:footnote w:id="75">
    <w:p w14:paraId="1F20F6ED" w14:textId="1722C954"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المصدرنفسه، ج2، ص129. الرواية مُعتبرةٌ من جهة السند.</w:t>
      </w:r>
    </w:p>
  </w:footnote>
  <w:footnote w:id="76">
    <w:p w14:paraId="6204D877" w14:textId="24472588"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﴿إِنَّ ٱللَّهَ لَا يُخ</w:t>
      </w:r>
      <w:r w:rsidRPr="002021D4">
        <w:rPr>
          <w:rFonts w:ascii="Sakkal Majalla" w:hAnsi="Sakkal Majalla" w:cs="Sakkal Majalla" w:hint="cs"/>
          <w:sz w:val="24"/>
          <w:szCs w:val="24"/>
          <w:rtl/>
        </w:rPr>
        <w:t>ۡ</w:t>
      </w:r>
      <w:r w:rsidRPr="002021D4">
        <w:rPr>
          <w:rFonts w:ascii="Adobe Arabic" w:hAnsi="Adobe Arabic" w:cs="Adobe Arabic"/>
          <w:sz w:val="24"/>
          <w:szCs w:val="24"/>
          <w:rtl/>
        </w:rPr>
        <w:t>لِفُ ٱل</w:t>
      </w:r>
      <w:r w:rsidRPr="002021D4">
        <w:rPr>
          <w:rFonts w:ascii="Sakkal Majalla" w:hAnsi="Sakkal Majalla" w:cs="Sakkal Majalla" w:hint="cs"/>
          <w:sz w:val="24"/>
          <w:szCs w:val="24"/>
          <w:rtl/>
        </w:rPr>
        <w:t>ۡ</w:t>
      </w:r>
      <w:r w:rsidRPr="002021D4">
        <w:rPr>
          <w:rFonts w:ascii="Adobe Arabic" w:hAnsi="Adobe Arabic" w:cs="Adobe Arabic"/>
          <w:sz w:val="24"/>
          <w:szCs w:val="24"/>
          <w:rtl/>
        </w:rPr>
        <w:t>مِيعَادَ﴾ (سورة آل عمران، الآية 9؛ سورة الرعد، الآية 31). ﴿لَا يُخ</w:t>
      </w:r>
      <w:r w:rsidRPr="002021D4">
        <w:rPr>
          <w:rFonts w:ascii="Sakkal Majalla" w:hAnsi="Sakkal Majalla" w:cs="Sakkal Majalla" w:hint="cs"/>
          <w:sz w:val="24"/>
          <w:szCs w:val="24"/>
          <w:rtl/>
        </w:rPr>
        <w:t>ۡ</w:t>
      </w:r>
      <w:r w:rsidRPr="002021D4">
        <w:rPr>
          <w:rFonts w:ascii="Adobe Arabic" w:hAnsi="Adobe Arabic" w:cs="Adobe Arabic"/>
          <w:sz w:val="24"/>
          <w:szCs w:val="24"/>
          <w:rtl/>
        </w:rPr>
        <w:t>لِفُ ٱللَّهُ وَع</w:t>
      </w:r>
      <w:r w:rsidRPr="002021D4">
        <w:rPr>
          <w:rFonts w:ascii="Sakkal Majalla" w:hAnsi="Sakkal Majalla" w:cs="Sakkal Majalla" w:hint="cs"/>
          <w:sz w:val="24"/>
          <w:szCs w:val="24"/>
          <w:rtl/>
        </w:rPr>
        <w:t>ۡ</w:t>
      </w:r>
      <w:r w:rsidRPr="002021D4">
        <w:rPr>
          <w:rFonts w:ascii="Adobe Arabic" w:hAnsi="Adobe Arabic" w:cs="Adobe Arabic"/>
          <w:sz w:val="24"/>
          <w:szCs w:val="24"/>
          <w:rtl/>
        </w:rPr>
        <w:t>دَهُ</w:t>
      </w:r>
      <w:r w:rsidRPr="002021D4">
        <w:rPr>
          <w:rFonts w:ascii="Sakkal Majalla" w:hAnsi="Sakkal Majalla" w:cs="Sakkal Majalla" w:hint="cs"/>
          <w:sz w:val="24"/>
          <w:szCs w:val="24"/>
          <w:rtl/>
        </w:rPr>
        <w:t>ۥ</w:t>
      </w:r>
      <w:r w:rsidRPr="002021D4">
        <w:rPr>
          <w:rFonts w:ascii="Adobe Arabic" w:hAnsi="Adobe Arabic" w:cs="Adobe Arabic"/>
          <w:sz w:val="24"/>
          <w:szCs w:val="24"/>
          <w:rtl/>
        </w:rPr>
        <w:t>﴾ (سورة الروم، الآية 6). ﴿وَع</w:t>
      </w:r>
      <w:r w:rsidRPr="002021D4">
        <w:rPr>
          <w:rFonts w:ascii="Sakkal Majalla" w:hAnsi="Sakkal Majalla" w:cs="Sakkal Majalla" w:hint="cs"/>
          <w:sz w:val="24"/>
          <w:szCs w:val="24"/>
          <w:rtl/>
        </w:rPr>
        <w:t>ۡ</w:t>
      </w:r>
      <w:r w:rsidRPr="002021D4">
        <w:rPr>
          <w:rFonts w:ascii="Adobe Arabic" w:hAnsi="Adobe Arabic" w:cs="Adobe Arabic"/>
          <w:sz w:val="24"/>
          <w:szCs w:val="24"/>
          <w:rtl/>
        </w:rPr>
        <w:t>دَ ٱللَّهِ لَا يُخ</w:t>
      </w:r>
      <w:r w:rsidRPr="002021D4">
        <w:rPr>
          <w:rFonts w:ascii="Sakkal Majalla" w:hAnsi="Sakkal Majalla" w:cs="Sakkal Majalla" w:hint="cs"/>
          <w:sz w:val="24"/>
          <w:szCs w:val="24"/>
          <w:rtl/>
        </w:rPr>
        <w:t>ۡ</w:t>
      </w:r>
      <w:r w:rsidRPr="002021D4">
        <w:rPr>
          <w:rFonts w:ascii="Adobe Arabic" w:hAnsi="Adobe Arabic" w:cs="Adobe Arabic"/>
          <w:sz w:val="24"/>
          <w:szCs w:val="24"/>
          <w:rtl/>
        </w:rPr>
        <w:t>لِفُ ٱللَّهُ ٱل</w:t>
      </w:r>
      <w:r w:rsidRPr="002021D4">
        <w:rPr>
          <w:rFonts w:ascii="Sakkal Majalla" w:hAnsi="Sakkal Majalla" w:cs="Sakkal Majalla" w:hint="cs"/>
          <w:sz w:val="24"/>
          <w:szCs w:val="24"/>
          <w:rtl/>
        </w:rPr>
        <w:t>ۡ</w:t>
      </w:r>
      <w:r w:rsidRPr="002021D4">
        <w:rPr>
          <w:rFonts w:ascii="Adobe Arabic" w:hAnsi="Adobe Arabic" w:cs="Adobe Arabic"/>
          <w:sz w:val="24"/>
          <w:szCs w:val="24"/>
          <w:rtl/>
        </w:rPr>
        <w:t>مِيعَادَ﴾ (سورة الزمر، الآية 20). ﴿فَلَا تَح</w:t>
      </w:r>
      <w:r w:rsidRPr="002021D4">
        <w:rPr>
          <w:rFonts w:ascii="Sakkal Majalla" w:hAnsi="Sakkal Majalla" w:cs="Sakkal Majalla" w:hint="cs"/>
          <w:sz w:val="24"/>
          <w:szCs w:val="24"/>
          <w:rtl/>
        </w:rPr>
        <w:t>ۡ</w:t>
      </w:r>
      <w:r w:rsidRPr="002021D4">
        <w:rPr>
          <w:rFonts w:ascii="Adobe Arabic" w:hAnsi="Adobe Arabic" w:cs="Adobe Arabic"/>
          <w:sz w:val="24"/>
          <w:szCs w:val="24"/>
          <w:rtl/>
        </w:rPr>
        <w:t>سَبَنَّ ٱللَّهَ مُخ</w:t>
      </w:r>
      <w:r w:rsidRPr="002021D4">
        <w:rPr>
          <w:rFonts w:ascii="Sakkal Majalla" w:hAnsi="Sakkal Majalla" w:cs="Sakkal Majalla" w:hint="cs"/>
          <w:sz w:val="24"/>
          <w:szCs w:val="24"/>
          <w:rtl/>
        </w:rPr>
        <w:t>ۡ</w:t>
      </w:r>
      <w:r w:rsidRPr="002021D4">
        <w:rPr>
          <w:rFonts w:ascii="Adobe Arabic" w:hAnsi="Adobe Arabic" w:cs="Adobe Arabic"/>
          <w:sz w:val="24"/>
          <w:szCs w:val="24"/>
          <w:rtl/>
        </w:rPr>
        <w:t>لِفَ وَع</w:t>
      </w:r>
      <w:r w:rsidRPr="002021D4">
        <w:rPr>
          <w:rFonts w:ascii="Sakkal Majalla" w:hAnsi="Sakkal Majalla" w:cs="Sakkal Majalla" w:hint="cs"/>
          <w:sz w:val="24"/>
          <w:szCs w:val="24"/>
          <w:rtl/>
        </w:rPr>
        <w:t>ۡ</w:t>
      </w:r>
      <w:r w:rsidRPr="002021D4">
        <w:rPr>
          <w:rFonts w:ascii="Adobe Arabic" w:hAnsi="Adobe Arabic" w:cs="Adobe Arabic"/>
          <w:sz w:val="24"/>
          <w:szCs w:val="24"/>
          <w:rtl/>
        </w:rPr>
        <w:t>دِهِ</w:t>
      </w:r>
      <w:r w:rsidRPr="002021D4">
        <w:rPr>
          <w:rFonts w:ascii="Sakkal Majalla" w:hAnsi="Sakkal Majalla" w:cs="Sakkal Majalla" w:hint="cs"/>
          <w:sz w:val="24"/>
          <w:szCs w:val="24"/>
          <w:rtl/>
        </w:rPr>
        <w:t>ۦ</w:t>
      </w:r>
      <w:r w:rsidRPr="002021D4">
        <w:rPr>
          <w:rFonts w:ascii="Adobe Arabic" w:hAnsi="Adobe Arabic" w:cs="Adobe Arabic"/>
          <w:sz w:val="24"/>
          <w:szCs w:val="24"/>
          <w:rtl/>
        </w:rPr>
        <w:t xml:space="preserve"> رُسُلَهُ</w:t>
      </w:r>
      <w:r w:rsidRPr="002021D4">
        <w:rPr>
          <w:rFonts w:ascii="Sakkal Majalla" w:hAnsi="Sakkal Majalla" w:cs="Sakkal Majalla" w:hint="cs"/>
          <w:sz w:val="24"/>
          <w:szCs w:val="24"/>
          <w:rtl/>
        </w:rPr>
        <w:t>ۥ</w:t>
      </w:r>
      <w:r w:rsidRPr="002021D4">
        <w:rPr>
          <w:rFonts w:ascii="Adobe Arabic" w:hAnsi="Adobe Arabic" w:cs="Adobe Arabic"/>
          <w:sz w:val="24"/>
          <w:szCs w:val="24"/>
          <w:rtl/>
        </w:rPr>
        <w:t>ٓ</w:t>
      </w:r>
      <w:r w:rsidRPr="002021D4">
        <w:rPr>
          <w:rFonts w:ascii="Sakkal Majalla" w:hAnsi="Sakkal Majalla" w:cs="Sakkal Majalla" w:hint="cs"/>
          <w:sz w:val="24"/>
          <w:szCs w:val="24"/>
          <w:rtl/>
        </w:rPr>
        <w:t>ۚ</w:t>
      </w:r>
      <w:r w:rsidRPr="002021D4">
        <w:rPr>
          <w:rFonts w:ascii="Adobe Arabic" w:hAnsi="Adobe Arabic" w:cs="Adobe Arabic"/>
          <w:sz w:val="24"/>
          <w:szCs w:val="24"/>
          <w:rtl/>
        </w:rPr>
        <w:t>﴾ (سورة إبراهيم، الآية 47). ﴿وَلَن يُخ</w:t>
      </w:r>
      <w:r w:rsidRPr="002021D4">
        <w:rPr>
          <w:rFonts w:ascii="Sakkal Majalla" w:hAnsi="Sakkal Majalla" w:cs="Sakkal Majalla" w:hint="cs"/>
          <w:sz w:val="24"/>
          <w:szCs w:val="24"/>
          <w:rtl/>
        </w:rPr>
        <w:t>ۡ</w:t>
      </w:r>
      <w:r w:rsidRPr="002021D4">
        <w:rPr>
          <w:rFonts w:ascii="Adobe Arabic" w:hAnsi="Adobe Arabic" w:cs="Adobe Arabic"/>
          <w:sz w:val="24"/>
          <w:szCs w:val="24"/>
          <w:rtl/>
        </w:rPr>
        <w:t>لِفَ ٱللَّهُ وَع</w:t>
      </w:r>
      <w:r w:rsidRPr="002021D4">
        <w:rPr>
          <w:rFonts w:ascii="Sakkal Majalla" w:hAnsi="Sakkal Majalla" w:cs="Sakkal Majalla" w:hint="cs"/>
          <w:sz w:val="24"/>
          <w:szCs w:val="24"/>
          <w:rtl/>
        </w:rPr>
        <w:t>ۡ</w:t>
      </w:r>
      <w:r w:rsidRPr="002021D4">
        <w:rPr>
          <w:rFonts w:ascii="Adobe Arabic" w:hAnsi="Adobe Arabic" w:cs="Adobe Arabic"/>
          <w:sz w:val="24"/>
          <w:szCs w:val="24"/>
          <w:rtl/>
        </w:rPr>
        <w:t>دَهُ</w:t>
      </w:r>
      <w:r w:rsidRPr="002021D4">
        <w:rPr>
          <w:rFonts w:ascii="Sakkal Majalla" w:hAnsi="Sakkal Majalla" w:cs="Sakkal Majalla" w:hint="cs"/>
          <w:sz w:val="24"/>
          <w:szCs w:val="24"/>
          <w:rtl/>
        </w:rPr>
        <w:t>ۥۚ</w:t>
      </w:r>
      <w:r w:rsidRPr="002021D4">
        <w:rPr>
          <w:rFonts w:ascii="Adobe Arabic" w:hAnsi="Adobe Arabic" w:cs="Adobe Arabic"/>
          <w:sz w:val="24"/>
          <w:szCs w:val="24"/>
          <w:rtl/>
        </w:rPr>
        <w:t>﴾ (سورة الحجّ، الآية 47) وغيرها.</w:t>
      </w:r>
    </w:p>
  </w:footnote>
  <w:footnote w:id="77">
    <w:p w14:paraId="400903DC" w14:textId="1175F0B7"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كمال الدين، ج1، ص280، ح27. الطوسيّ، الغيبة، ص180. المتّقيّ الهنديّ، كنز العمّال، ج14، ص267. الدرّ المنثور في تفسير المأثور، ج6، ص58.</w:t>
      </w:r>
    </w:p>
  </w:footnote>
  <w:footnote w:id="78">
    <w:p w14:paraId="47FE94E3" w14:textId="7A6AF213"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الغيبة للنعمانيّ، ص302، ح10. الحرّ العامليّ، إثبات الهداة، ج5، ص167، ح530.</w:t>
      </w:r>
    </w:p>
  </w:footnote>
  <w:footnote w:id="79">
    <w:p w14:paraId="7D1199F9" w14:textId="6DA07E54"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بحار الأنوار، ج52، ص251، ذيل ح138.</w:t>
      </w:r>
    </w:p>
  </w:footnote>
  <w:footnote w:id="80">
    <w:p w14:paraId="0646947E" w14:textId="46F86A79"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يونس، الآية 48.</w:t>
      </w:r>
    </w:p>
  </w:footnote>
  <w:footnote w:id="81">
    <w:p w14:paraId="4BBAC65C" w14:textId="6E06EF2B"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الأنبياء، الآية 38؛ سورة النمل، الآية 71؛ سورة سبأ، الآية 29؛ سورة يس، الآية 48؛ سورة الملك، الآية 25.</w:t>
      </w:r>
    </w:p>
  </w:footnote>
  <w:footnote w:id="82">
    <w:p w14:paraId="6C2FCF51" w14:textId="1237D150"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الشيخ الصدوق، عيون أخبار الرضا عليه السلام، ج1، ص68، ح36. كمال الدين، ج1، ص317، ح3.</w:t>
      </w:r>
    </w:p>
  </w:footnote>
  <w:footnote w:id="83">
    <w:p w14:paraId="6B1A7035" w14:textId="61151D9D"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النور، الآية 55.</w:t>
      </w:r>
    </w:p>
  </w:footnote>
  <w:footnote w:id="84">
    <w:p w14:paraId="5B71FF49" w14:textId="24B6432B"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الميزان في تفسير القرآن، ج15، ص151.</w:t>
      </w:r>
    </w:p>
  </w:footnote>
  <w:footnote w:id="85">
    <w:p w14:paraId="3804E283" w14:textId="7FDC2A67"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مجمع البيان في تفسير القرآن، ج7، ص239. عليّ إسترآبادي، تأويل الآيات الظاهرة، ص365.</w:t>
      </w:r>
    </w:p>
  </w:footnote>
  <w:footnote w:id="86">
    <w:p w14:paraId="53E08B86" w14:textId="19880E2A"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الغيبة للنعمانيّ، ص276، ح56. بحارالأنوار، ج52، ص297، ح54.</w:t>
      </w:r>
    </w:p>
  </w:footnote>
  <w:footnote w:id="87">
    <w:p w14:paraId="6880B2CF" w14:textId="54F2D3E2"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بحار الأنوار، ج53، ص118، ح149. الحرّ العامليّ، الإيقاظ من الهجعة بالبرهان على الرجعة، ص387.</w:t>
      </w:r>
    </w:p>
  </w:footnote>
  <w:footnote w:id="88">
    <w:p w14:paraId="5C45264F" w14:textId="374B2F25"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لو خُلّينا والآية، فالآية لا تُثبت هذا المعنى؛ حيث لا تمنع أن يكون بعض المخاطبين فيها ضمن الفاسقين الذين سيكفرون بعد ذلك، فلو أنّ المصنّف ذكره على نحو الجري والتطبيق، أو أنّه من مصاديقها البارزة كان أجدى، بل كان مجديًا. (المترجم)</w:t>
      </w:r>
    </w:p>
  </w:footnote>
  <w:footnote w:id="89">
    <w:p w14:paraId="6A6D0084" w14:textId="076A6E75"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الأعراف، الآية 187.</w:t>
      </w:r>
    </w:p>
  </w:footnote>
  <w:footnote w:id="90">
    <w:p w14:paraId="0B301598" w14:textId="2DC434CA"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يوسف، الآية 107. إن كان المراد أنّ بعض العذاب الحاصل للكافرين في الدنيا يأتي بغتةً فالكلام والشاهد في محلّه، أمّا إن كان المراد أنّه لا يأتي إلّا بغتةً كما تُشعر به المقابلة مع عذاب يوم القيامة، فلا الشاهد ينهض به ولا المسألة بنفسها تامّة. (المترجم)</w:t>
      </w:r>
    </w:p>
  </w:footnote>
  <w:footnote w:id="91">
    <w:p w14:paraId="52E6EA6E" w14:textId="603A0086"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سورةالأنعام، الآية 44.</w:t>
      </w:r>
    </w:p>
  </w:footnote>
  <w:footnote w:id="92">
    <w:p w14:paraId="2A689BEF" w14:textId="7DA6F2C9"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بصائر الدرجات، ص77، ح5. تفسير القمّيّ، ج1، ص200، الرواية مُعتبرةٌ من جهة السند.</w:t>
      </w:r>
    </w:p>
  </w:footnote>
  <w:footnote w:id="93">
    <w:p w14:paraId="1F98B08B" w14:textId="2BB8A21D"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الطبريّ الآمليّ، دلائل الإمامة، ص250. السيّد هاشم البحرانيّ، البرهان في تفسير القرآن، ج2، ص420.</w:t>
      </w:r>
    </w:p>
  </w:footnote>
  <w:footnote w:id="94">
    <w:p w14:paraId="1E2E4A03" w14:textId="23025101"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كفاية الأثر، ص167. بحار الأنوار، ج36، ص341، ح205.</w:t>
      </w:r>
    </w:p>
  </w:footnote>
  <w:footnote w:id="95">
    <w:p w14:paraId="1694CA8F" w14:textId="4692418C"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عيون أخبار الرضا (عليه السلام)، ج2، ص266، ح35. الرواية مُعتبرةٌ من جهة السند.</w:t>
      </w:r>
    </w:p>
  </w:footnote>
  <w:footnote w:id="96">
    <w:p w14:paraId="599B28B7" w14:textId="09E81E7B"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الأعراف، الآية 128؛ سورة هود، الآية 49؛ سورة القصص، الآية 83.</w:t>
      </w:r>
    </w:p>
  </w:footnote>
  <w:footnote w:id="97">
    <w:p w14:paraId="418524A8" w14:textId="703A99B6"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طه، الآية 132.</w:t>
      </w:r>
    </w:p>
  </w:footnote>
  <w:footnote w:id="98">
    <w:p w14:paraId="66A8D35C" w14:textId="5704928B"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آل عمران، الآية 133.</w:t>
      </w:r>
    </w:p>
  </w:footnote>
  <w:footnote w:id="99">
    <w:p w14:paraId="675A9FEC" w14:textId="2D4CFD33"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الكافي، ج1، ص471، ح5.العروسيّ الحويزيّ، تفسير نور الثقلين، ج2، ص57.</w:t>
      </w:r>
    </w:p>
  </w:footnote>
  <w:footnote w:id="100">
    <w:p w14:paraId="31B11D78" w14:textId="538DD421"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الطوسيّ، الغيبة، ص472. بهاء الدين النيليّ النجفيّ، منتخب الأنوار المضيئة، ص194.</w:t>
      </w:r>
    </w:p>
  </w:footnote>
  <w:footnote w:id="101">
    <w:p w14:paraId="2029E6E3" w14:textId="535B1853"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الشيخ الصدوق، علل الشرائع، ج1، ص7، ح1. منتخب الأنوار المضيئة، ص11.</w:t>
      </w:r>
    </w:p>
  </w:footnote>
  <w:footnote w:id="102">
    <w:p w14:paraId="0C2F20C1" w14:textId="2F1AD149"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الأنبياء، الآية 105.</w:t>
      </w:r>
    </w:p>
  </w:footnote>
  <w:footnote w:id="103">
    <w:p w14:paraId="6B881188" w14:textId="7185116F"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الأعراف، الآية 137.</w:t>
      </w:r>
    </w:p>
  </w:footnote>
  <w:footnote w:id="104">
    <w:p w14:paraId="5ECD122E" w14:textId="6572C047"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تأويل الآيات الظاهرة، ص326. بحارالأنوار، ج24، ص358.</w:t>
      </w:r>
    </w:p>
  </w:footnote>
  <w:footnote w:id="105">
    <w:p w14:paraId="53479671" w14:textId="0CE82839"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المصدر نفسه.</w:t>
      </w:r>
    </w:p>
  </w:footnote>
  <w:footnote w:id="106">
    <w:p w14:paraId="02E7D9AF" w14:textId="5234FAAB"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مجمع البيان في تفسير القرآن، ج7، ص105.</w:t>
      </w:r>
    </w:p>
  </w:footnote>
  <w:footnote w:id="107">
    <w:p w14:paraId="34D1374F" w14:textId="560E161F"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تفسير القمّيّ، ج2، ص77.</w:t>
      </w:r>
    </w:p>
  </w:footnote>
  <w:footnote w:id="108">
    <w:p w14:paraId="6C571599" w14:textId="0CF6CC52"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المصدر نفسه، ص297.</w:t>
      </w:r>
    </w:p>
  </w:footnote>
  <w:footnote w:id="109">
    <w:p w14:paraId="42C0EDBC" w14:textId="1B6C28E4"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﴿وَءَاتَي</w:t>
      </w:r>
      <w:r w:rsidRPr="002021D4">
        <w:rPr>
          <w:rFonts w:ascii="Sakkal Majalla" w:hAnsi="Sakkal Majalla" w:cs="Sakkal Majalla" w:hint="cs"/>
          <w:sz w:val="24"/>
          <w:szCs w:val="24"/>
          <w:rtl/>
        </w:rPr>
        <w:t>ۡ</w:t>
      </w:r>
      <w:r w:rsidRPr="002021D4">
        <w:rPr>
          <w:rFonts w:ascii="Adobe Arabic" w:hAnsi="Adobe Arabic" w:cs="Adobe Arabic"/>
          <w:sz w:val="24"/>
          <w:szCs w:val="24"/>
          <w:rtl/>
        </w:rPr>
        <w:t>نَا دَاوُ</w:t>
      </w:r>
      <w:r w:rsidRPr="002021D4">
        <w:rPr>
          <w:rFonts w:ascii="Sakkal Majalla" w:hAnsi="Sakkal Majalla" w:cs="Sakkal Majalla" w:hint="cs"/>
          <w:sz w:val="24"/>
          <w:szCs w:val="24"/>
          <w:rtl/>
        </w:rPr>
        <w:t>ۥ</w:t>
      </w:r>
      <w:r w:rsidRPr="002021D4">
        <w:rPr>
          <w:rFonts w:ascii="Adobe Arabic" w:hAnsi="Adobe Arabic" w:cs="Adobe Arabic"/>
          <w:sz w:val="24"/>
          <w:szCs w:val="24"/>
          <w:rtl/>
        </w:rPr>
        <w:t>دَ زَبُورٗا﴾ (سورة النساء، الآية 163؛ سورة الإسراء، الآية 55).</w:t>
      </w:r>
    </w:p>
  </w:footnote>
  <w:footnote w:id="110">
    <w:p w14:paraId="1131CE92" w14:textId="3E33D4B3"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في الكتاب المقدّس –المعروف بالعهد القديم وهو نفسه التوارة اليهوديّة- كتابٌ اسمه «مزامير داوود»، وهو مجموعةٌ من الأدعية والمناجاة التي تُنسب إلى النبيّ داوودِ (عليه السلام)، جاء في أجزاء منها أنّ الصالحين سيرثون الأرض.</w:t>
      </w:r>
    </w:p>
  </w:footnote>
  <w:footnote w:id="111">
    <w:p w14:paraId="3511E262" w14:textId="5CB46BD5"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ليس مفروغًا من هذا الأمر؛ فواحدٌ من الأقوال أنّ المراد من الذِكر هو اللوح المحفوظ، وقد أشار المصنّف إلى ذلك في القول الثالث، فلا أدري كيف استقام الجمع بين الأمرين؛ إلّا أن يكون للكتب السماويّة مصطلحٌ خاصّ به، أو -فعلاً-، لها مصطلحٌ آخر لم نسمع به من قبل. (المترجم)</w:t>
      </w:r>
    </w:p>
  </w:footnote>
  <w:footnote w:id="112">
    <w:p w14:paraId="1D57B007" w14:textId="7F7F99BC"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جميع الموارد تُناسب كلمة بعد، فلا خصوصيّة في المورد؛ بل ورد أنّ الذكر القرآن وأنّ بعد بمعنى قبل، نعم تُناسب (من بعد) هذا المعنى دون غيره بناءً على القول بأنّ المراد بالزبور كتاب النبيّ داوود (عليه السلام)، مع أنّ المُراجع لبعض كتب التفسير يجد أنّهم لم يذكروا زبور داوود -وحده دون سائر الكتب- كواحدٍ من الاحتمالات لكلمة الزبور. (المترجم)</w:t>
      </w:r>
    </w:p>
  </w:footnote>
  <w:footnote w:id="113">
    <w:p w14:paraId="6B6D9672" w14:textId="113C92DB"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للاطّلاع أكثر راجع: مجمع البيان في تفسير القرآن، ج7، ص105. والميزان في تفسير القرآن، ج14، ص329.</w:t>
      </w:r>
    </w:p>
  </w:footnote>
  <w:footnote w:id="114">
    <w:p w14:paraId="1181BEF4" w14:textId="2E60B368"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عن الإمام الصادق (عليه السلام): "اَلذِّكْرُ عِنْدَ اَللَّهِ، وَاَلزَّبُورُ اَلَّذِي أُنْزِلَ عَلَى دَاوُودَ، وَكُلُّ كِتَابٍ نَزَلَ فَهُوَ عِنْدَ أَهْلِ الْعِلْمِ، ونَحْنُ هُمْ" (الكافي، ج1، ص226، ح6).</w:t>
      </w:r>
    </w:p>
  </w:footnote>
  <w:footnote w:id="115">
    <w:p w14:paraId="223255AE" w14:textId="0EE1D9E3"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التبيان في تفسير القرآن، ج7، ص28.</w:t>
      </w:r>
    </w:p>
  </w:footnote>
  <w:footnote w:id="116">
    <w:p w14:paraId="210108BD" w14:textId="4C89E40E"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راجع: التبيان في تفسير القرآن، ج7، ص284. فخر الدين الراضي، مفاتيح الغيب، ج22، ص192.</w:t>
      </w:r>
    </w:p>
  </w:footnote>
  <w:footnote w:id="117">
    <w:p w14:paraId="4CB947DD" w14:textId="532DF11F"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﴿وَأَو</w:t>
      </w:r>
      <w:r w:rsidRPr="002021D4">
        <w:rPr>
          <w:rFonts w:ascii="Sakkal Majalla" w:hAnsi="Sakkal Majalla" w:cs="Sakkal Majalla" w:hint="cs"/>
          <w:sz w:val="24"/>
          <w:szCs w:val="24"/>
          <w:rtl/>
        </w:rPr>
        <w:t>ۡ</w:t>
      </w:r>
      <w:r w:rsidRPr="002021D4">
        <w:rPr>
          <w:rFonts w:ascii="Adobe Arabic" w:hAnsi="Adobe Arabic" w:cs="Adobe Arabic"/>
          <w:sz w:val="24"/>
          <w:szCs w:val="24"/>
          <w:rtl/>
        </w:rPr>
        <w:t>رَثَنَا ٱل</w:t>
      </w:r>
      <w:r w:rsidRPr="002021D4">
        <w:rPr>
          <w:rFonts w:ascii="Sakkal Majalla" w:hAnsi="Sakkal Majalla" w:cs="Sakkal Majalla" w:hint="cs"/>
          <w:sz w:val="24"/>
          <w:szCs w:val="24"/>
          <w:rtl/>
        </w:rPr>
        <w:t>ۡ</w:t>
      </w:r>
      <w:r w:rsidRPr="002021D4">
        <w:rPr>
          <w:rFonts w:ascii="Adobe Arabic" w:hAnsi="Adobe Arabic" w:cs="Adobe Arabic"/>
          <w:sz w:val="24"/>
          <w:szCs w:val="24"/>
          <w:rtl/>
        </w:rPr>
        <w:t>أَر</w:t>
      </w:r>
      <w:r w:rsidRPr="002021D4">
        <w:rPr>
          <w:rFonts w:ascii="Sakkal Majalla" w:hAnsi="Sakkal Majalla" w:cs="Sakkal Majalla" w:hint="cs"/>
          <w:sz w:val="24"/>
          <w:szCs w:val="24"/>
          <w:rtl/>
        </w:rPr>
        <w:t>ۡ</w:t>
      </w:r>
      <w:r w:rsidRPr="002021D4">
        <w:rPr>
          <w:rFonts w:ascii="Adobe Arabic" w:hAnsi="Adobe Arabic" w:cs="Adobe Arabic"/>
          <w:sz w:val="24"/>
          <w:szCs w:val="24"/>
          <w:rtl/>
        </w:rPr>
        <w:t>ضَ نَتَبَوَّأُ مِنَ ٱل</w:t>
      </w:r>
      <w:r w:rsidRPr="002021D4">
        <w:rPr>
          <w:rFonts w:ascii="Sakkal Majalla" w:hAnsi="Sakkal Majalla" w:cs="Sakkal Majalla" w:hint="cs"/>
          <w:sz w:val="24"/>
          <w:szCs w:val="24"/>
          <w:rtl/>
        </w:rPr>
        <w:t>ۡ</w:t>
      </w:r>
      <w:r w:rsidRPr="002021D4">
        <w:rPr>
          <w:rFonts w:ascii="Adobe Arabic" w:hAnsi="Adobe Arabic" w:cs="Adobe Arabic"/>
          <w:sz w:val="24"/>
          <w:szCs w:val="24"/>
          <w:rtl/>
        </w:rPr>
        <w:t>جَنَّةِ حَي</w:t>
      </w:r>
      <w:r w:rsidRPr="002021D4">
        <w:rPr>
          <w:rFonts w:ascii="Sakkal Majalla" w:hAnsi="Sakkal Majalla" w:cs="Sakkal Majalla" w:hint="cs"/>
          <w:sz w:val="24"/>
          <w:szCs w:val="24"/>
          <w:rtl/>
        </w:rPr>
        <w:t>ۡ</w:t>
      </w:r>
      <w:r w:rsidRPr="002021D4">
        <w:rPr>
          <w:rFonts w:ascii="Adobe Arabic" w:hAnsi="Adobe Arabic" w:cs="Adobe Arabic"/>
          <w:sz w:val="24"/>
          <w:szCs w:val="24"/>
          <w:rtl/>
        </w:rPr>
        <w:t>ثُ نَشَآءُ</w:t>
      </w:r>
      <w:r w:rsidRPr="002021D4">
        <w:rPr>
          <w:rFonts w:ascii="Sakkal Majalla" w:hAnsi="Sakkal Majalla" w:cs="Sakkal Majalla" w:hint="cs"/>
          <w:sz w:val="24"/>
          <w:szCs w:val="24"/>
          <w:rtl/>
        </w:rPr>
        <w:t>ۖ</w:t>
      </w:r>
      <w:r w:rsidRPr="002021D4">
        <w:rPr>
          <w:rFonts w:ascii="Adobe Arabic" w:hAnsi="Adobe Arabic" w:cs="Adobe Arabic"/>
          <w:sz w:val="24"/>
          <w:szCs w:val="24"/>
          <w:rtl/>
        </w:rPr>
        <w:t>﴾ (سورة الزمر، الآية 74). ﴿ٱلَّذِينَ يَرِثُونَ ٱل</w:t>
      </w:r>
      <w:r w:rsidRPr="002021D4">
        <w:rPr>
          <w:rFonts w:ascii="Sakkal Majalla" w:hAnsi="Sakkal Majalla" w:cs="Sakkal Majalla" w:hint="cs"/>
          <w:sz w:val="24"/>
          <w:szCs w:val="24"/>
          <w:rtl/>
        </w:rPr>
        <w:t>ۡ</w:t>
      </w:r>
      <w:r w:rsidRPr="002021D4">
        <w:rPr>
          <w:rFonts w:ascii="Adobe Arabic" w:hAnsi="Adobe Arabic" w:cs="Adobe Arabic"/>
          <w:sz w:val="24"/>
          <w:szCs w:val="24"/>
          <w:rtl/>
        </w:rPr>
        <w:t>فِر</w:t>
      </w:r>
      <w:r w:rsidRPr="002021D4">
        <w:rPr>
          <w:rFonts w:ascii="Sakkal Majalla" w:hAnsi="Sakkal Majalla" w:cs="Sakkal Majalla" w:hint="cs"/>
          <w:sz w:val="24"/>
          <w:szCs w:val="24"/>
          <w:rtl/>
        </w:rPr>
        <w:t>ۡ</w:t>
      </w:r>
      <w:r w:rsidRPr="002021D4">
        <w:rPr>
          <w:rFonts w:ascii="Adobe Arabic" w:hAnsi="Adobe Arabic" w:cs="Adobe Arabic"/>
          <w:sz w:val="24"/>
          <w:szCs w:val="24"/>
          <w:rtl/>
        </w:rPr>
        <w:t>دَو</w:t>
      </w:r>
      <w:r w:rsidRPr="002021D4">
        <w:rPr>
          <w:rFonts w:ascii="Sakkal Majalla" w:hAnsi="Sakkal Majalla" w:cs="Sakkal Majalla" w:hint="cs"/>
          <w:sz w:val="24"/>
          <w:szCs w:val="24"/>
          <w:rtl/>
        </w:rPr>
        <w:t>ۡ</w:t>
      </w:r>
      <w:r w:rsidRPr="002021D4">
        <w:rPr>
          <w:rFonts w:ascii="Adobe Arabic" w:hAnsi="Adobe Arabic" w:cs="Adobe Arabic"/>
          <w:sz w:val="24"/>
          <w:szCs w:val="24"/>
          <w:rtl/>
        </w:rPr>
        <w:t>سَ﴾ (سورة المؤمنون، الآية 11).</w:t>
      </w:r>
    </w:p>
  </w:footnote>
  <w:footnote w:id="118">
    <w:p w14:paraId="53EFBE55" w14:textId="54890070"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تفسير القمّيّ، ج1، ص14.</w:t>
      </w:r>
    </w:p>
  </w:footnote>
  <w:footnote w:id="119">
    <w:p w14:paraId="2C47B655" w14:textId="7BBE14E7"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الأنبياء، الآية 94.</w:t>
      </w:r>
    </w:p>
  </w:footnote>
  <w:footnote w:id="120">
    <w:p w14:paraId="71FC3A3F" w14:textId="55565AA5"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الميزان في تفسير القرآن، ج14، ص330.</w:t>
      </w:r>
    </w:p>
  </w:footnote>
  <w:footnote w:id="121">
    <w:p w14:paraId="225D499B" w14:textId="42516DEA"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سورةالأعراف، الآية 128.</w:t>
      </w:r>
    </w:p>
  </w:footnote>
  <w:footnote w:id="122">
    <w:p w14:paraId="78F2BAB2" w14:textId="08DB6061"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عن ابن عبّاس قال: "لمّا آمنت السحرة اتّبع موسى ستمئة ألفٍ من بني إسرائيل" (جامع البيان في تفسير القرآن، ج9، ص19).</w:t>
      </w:r>
    </w:p>
  </w:footnote>
  <w:footnote w:id="123">
    <w:p w14:paraId="5122DC81" w14:textId="1287461A"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الأعراف، الآية 137.</w:t>
      </w:r>
    </w:p>
  </w:footnote>
  <w:footnote w:id="124">
    <w:p w14:paraId="39B9CEB3" w14:textId="39F7A15B"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الكافي، ج1، ص407، ح1. الطوسيّ، الاستبصار، ج3، ص108، ح5. الرواية مُعتبرةٌ من جهة السند.</w:t>
      </w:r>
    </w:p>
  </w:footnote>
  <w:footnote w:id="125">
    <w:p w14:paraId="2B37E936" w14:textId="38CA94B2"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ابن شهر آشوب المازندرانيّ، مناقب آل أبي طالب، ج4، ص425. بحار الأنوار، ج50، ص317، ذيل ح14.</w:t>
      </w:r>
    </w:p>
  </w:footnote>
  <w:footnote w:id="126">
    <w:p w14:paraId="26384FFD" w14:textId="5E6EB51D"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يراجع: التبيان في تفسير القرآن، ج1، ص743. الطبرسيّ، جوامع الجامع، ص153. عبد الله بن عبّاس، تنوير المقباس حاشية على تفسير الدرّ المنثور، ج2، ص119. جامع البيان في تفسير القرآن، ج13، ص42. مفاتيح الغيب، ج14، ص212. الكشّاف، ج2، ص143. رشيد رضا، المنار، ج9، ص80.</w:t>
      </w:r>
    </w:p>
  </w:footnote>
  <w:footnote w:id="127">
    <w:p w14:paraId="311BEEA8" w14:textId="5757AAF4"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الأعراف، الآية 128.</w:t>
      </w:r>
    </w:p>
  </w:footnote>
  <w:footnote w:id="128">
    <w:p w14:paraId="1CE05A52" w14:textId="4CEB79C6"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آل عمران، الآية 137.</w:t>
      </w:r>
    </w:p>
  </w:footnote>
  <w:footnote w:id="129">
    <w:p w14:paraId="4E908DFA" w14:textId="37F9F670"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المفردات في غريب القرآن، ص575.</w:t>
      </w:r>
    </w:p>
  </w:footnote>
  <w:footnote w:id="130">
    <w:p w14:paraId="2EF703BB" w14:textId="3690CB0C"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ذكرت هذا الأمر الآيات الأولى من سورة الحشر.</w:t>
      </w:r>
    </w:p>
  </w:footnote>
  <w:footnote w:id="131">
    <w:p w14:paraId="2D9C3B48" w14:textId="32D6BA9A"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الكافي، ج5، ص41، ح4.</w:t>
      </w:r>
    </w:p>
  </w:footnote>
  <w:footnote w:id="132">
    <w:p w14:paraId="67CFA043" w14:textId="6FA7B8E0"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القصص، الآيتان 5 - 6.</w:t>
      </w:r>
    </w:p>
  </w:footnote>
  <w:footnote w:id="133">
    <w:p w14:paraId="534E04C2" w14:textId="7183BE50"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نهج البلاغة، ص506. بحار الأنوار، ج51، ص62، ح66.</w:t>
      </w:r>
    </w:p>
  </w:footnote>
  <w:footnote w:id="134">
    <w:p w14:paraId="06DB9B78" w14:textId="7CBE211E"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الطوسيّ، الغيبة، ص184. بحار الأنوار، ج51، ص54، ح35. جاء ما يشبه هذا الحديث أيضًا في كتاب منتخب الأنوار المضيئة، ص17.</w:t>
      </w:r>
    </w:p>
  </w:footnote>
  <w:footnote w:id="135">
    <w:p w14:paraId="7FAE6BD2" w14:textId="17921025"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كمال الدين، ج2، ص424، ح1. الطوسيّ، الغيبة، ص234.</w:t>
      </w:r>
    </w:p>
  </w:footnote>
  <w:footnote w:id="136">
    <w:p w14:paraId="06D05369" w14:textId="0413EDAD"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الكفعميّ، البلد الأمين، ص158. بحار الأنوار، ج91، ص31.</w:t>
      </w:r>
    </w:p>
  </w:footnote>
  <w:footnote w:id="137">
    <w:p w14:paraId="0C60A7EE" w14:textId="7A376F03"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في روايةٍ عن ثوير بن أبي فاختة قال: قال لي عليّ بن الحسين عليه السلام: "تَقْرَأُ الْقُرْآنَ؟ قُلْتُ: نَعَمْ، قَالَ: اقْرَأْ "طسم" سُورَةَ مُوسَى وَفِرْعَوْنَ، قَالَ: فَقَرَأْت: ﴿بِس</w:t>
      </w:r>
      <w:r w:rsidRPr="002021D4">
        <w:rPr>
          <w:rFonts w:ascii="Sakkal Majalla" w:hAnsi="Sakkal Majalla" w:cs="Sakkal Majalla" w:hint="cs"/>
          <w:sz w:val="24"/>
          <w:szCs w:val="24"/>
          <w:rtl/>
        </w:rPr>
        <w:t>ۡ</w:t>
      </w:r>
      <w:r w:rsidRPr="002021D4">
        <w:rPr>
          <w:rFonts w:ascii="Adobe Arabic" w:hAnsi="Adobe Arabic" w:cs="Adobe Arabic"/>
          <w:sz w:val="24"/>
          <w:szCs w:val="24"/>
          <w:rtl/>
        </w:rPr>
        <w:t>مِ ٱللَّهِ ٱلرَّح</w:t>
      </w:r>
      <w:r w:rsidRPr="002021D4">
        <w:rPr>
          <w:rFonts w:ascii="Sakkal Majalla" w:hAnsi="Sakkal Majalla" w:cs="Sakkal Majalla" w:hint="cs"/>
          <w:sz w:val="24"/>
          <w:szCs w:val="24"/>
          <w:rtl/>
        </w:rPr>
        <w:t>ۡ</w:t>
      </w:r>
      <w:r w:rsidRPr="002021D4">
        <w:rPr>
          <w:rFonts w:ascii="Adobe Arabic" w:hAnsi="Adobe Arabic" w:cs="Adobe Arabic"/>
          <w:sz w:val="24"/>
          <w:szCs w:val="24"/>
          <w:rtl/>
        </w:rPr>
        <w:t>مَٰنِ ٱلرَّحِيمِ طسٓمٓ ١ تِل</w:t>
      </w:r>
      <w:r w:rsidRPr="002021D4">
        <w:rPr>
          <w:rFonts w:ascii="Sakkal Majalla" w:hAnsi="Sakkal Majalla" w:cs="Sakkal Majalla" w:hint="cs"/>
          <w:sz w:val="24"/>
          <w:szCs w:val="24"/>
          <w:rtl/>
        </w:rPr>
        <w:t>ۡ</w:t>
      </w:r>
      <w:r w:rsidRPr="002021D4">
        <w:rPr>
          <w:rFonts w:ascii="Adobe Arabic" w:hAnsi="Adobe Arabic" w:cs="Adobe Arabic"/>
          <w:sz w:val="24"/>
          <w:szCs w:val="24"/>
          <w:rtl/>
        </w:rPr>
        <w:t>كَ ءَايَٰتُ ٱل</w:t>
      </w:r>
      <w:r w:rsidRPr="002021D4">
        <w:rPr>
          <w:rFonts w:ascii="Sakkal Majalla" w:hAnsi="Sakkal Majalla" w:cs="Sakkal Majalla" w:hint="cs"/>
          <w:sz w:val="24"/>
          <w:szCs w:val="24"/>
          <w:rtl/>
        </w:rPr>
        <w:t>ۡ</w:t>
      </w:r>
      <w:r w:rsidRPr="002021D4">
        <w:rPr>
          <w:rFonts w:ascii="Adobe Arabic" w:hAnsi="Adobe Arabic" w:cs="Adobe Arabic"/>
          <w:sz w:val="24"/>
          <w:szCs w:val="24"/>
          <w:rtl/>
        </w:rPr>
        <w:t>كِتَٰبِ ٱل</w:t>
      </w:r>
      <w:r w:rsidRPr="002021D4">
        <w:rPr>
          <w:rFonts w:ascii="Sakkal Majalla" w:hAnsi="Sakkal Majalla" w:cs="Sakkal Majalla" w:hint="cs"/>
          <w:sz w:val="24"/>
          <w:szCs w:val="24"/>
          <w:rtl/>
        </w:rPr>
        <w:t>ۡ</w:t>
      </w:r>
      <w:r w:rsidRPr="002021D4">
        <w:rPr>
          <w:rFonts w:ascii="Adobe Arabic" w:hAnsi="Adobe Arabic" w:cs="Adobe Arabic"/>
          <w:sz w:val="24"/>
          <w:szCs w:val="24"/>
          <w:rtl/>
        </w:rPr>
        <w:t>مُبِينِ ٢ نَت</w:t>
      </w:r>
      <w:r w:rsidRPr="002021D4">
        <w:rPr>
          <w:rFonts w:ascii="Sakkal Majalla" w:hAnsi="Sakkal Majalla" w:cs="Sakkal Majalla" w:hint="cs"/>
          <w:sz w:val="24"/>
          <w:szCs w:val="24"/>
          <w:rtl/>
        </w:rPr>
        <w:t>ۡ</w:t>
      </w:r>
      <w:r w:rsidRPr="002021D4">
        <w:rPr>
          <w:rFonts w:ascii="Adobe Arabic" w:hAnsi="Adobe Arabic" w:cs="Adobe Arabic"/>
          <w:sz w:val="24"/>
          <w:szCs w:val="24"/>
          <w:rtl/>
        </w:rPr>
        <w:t>لُواْ عَلَي</w:t>
      </w:r>
      <w:r w:rsidRPr="002021D4">
        <w:rPr>
          <w:rFonts w:ascii="Sakkal Majalla" w:hAnsi="Sakkal Majalla" w:cs="Sakkal Majalla" w:hint="cs"/>
          <w:sz w:val="24"/>
          <w:szCs w:val="24"/>
          <w:rtl/>
        </w:rPr>
        <w:t>ۡ</w:t>
      </w:r>
      <w:r w:rsidRPr="002021D4">
        <w:rPr>
          <w:rFonts w:ascii="Adobe Arabic" w:hAnsi="Adobe Arabic" w:cs="Adobe Arabic"/>
          <w:sz w:val="24"/>
          <w:szCs w:val="24"/>
          <w:rtl/>
        </w:rPr>
        <w:t>كَ مِن نَّبَإِ مُوسَىٰ وَفِر</w:t>
      </w:r>
      <w:r w:rsidRPr="002021D4">
        <w:rPr>
          <w:rFonts w:ascii="Sakkal Majalla" w:hAnsi="Sakkal Majalla" w:cs="Sakkal Majalla" w:hint="cs"/>
          <w:sz w:val="24"/>
          <w:szCs w:val="24"/>
          <w:rtl/>
        </w:rPr>
        <w:t>ۡ</w:t>
      </w:r>
      <w:r w:rsidRPr="002021D4">
        <w:rPr>
          <w:rFonts w:ascii="Adobe Arabic" w:hAnsi="Adobe Arabic" w:cs="Adobe Arabic"/>
          <w:sz w:val="24"/>
          <w:szCs w:val="24"/>
          <w:rtl/>
        </w:rPr>
        <w:t>عَو</w:t>
      </w:r>
      <w:r w:rsidRPr="002021D4">
        <w:rPr>
          <w:rFonts w:ascii="Sakkal Majalla" w:hAnsi="Sakkal Majalla" w:cs="Sakkal Majalla" w:hint="cs"/>
          <w:sz w:val="24"/>
          <w:szCs w:val="24"/>
          <w:rtl/>
        </w:rPr>
        <w:t>ۡ</w:t>
      </w:r>
      <w:r w:rsidRPr="002021D4">
        <w:rPr>
          <w:rFonts w:ascii="Adobe Arabic" w:hAnsi="Adobe Arabic" w:cs="Adobe Arabic"/>
          <w:sz w:val="24"/>
          <w:szCs w:val="24"/>
          <w:rtl/>
        </w:rPr>
        <w:t>نَ﴾، حَتَّى إِذَا بَلَغْتُ: ﴿وَنُرِيدُ أَن نَّمُنَّ عَلَى ٱلَّذِينَ ٱس</w:t>
      </w:r>
      <w:r w:rsidRPr="002021D4">
        <w:rPr>
          <w:rFonts w:ascii="Sakkal Majalla" w:hAnsi="Sakkal Majalla" w:cs="Sakkal Majalla" w:hint="cs"/>
          <w:sz w:val="24"/>
          <w:szCs w:val="24"/>
          <w:rtl/>
        </w:rPr>
        <w:t>ۡ</w:t>
      </w:r>
      <w:r w:rsidRPr="002021D4">
        <w:rPr>
          <w:rFonts w:ascii="Adobe Arabic" w:hAnsi="Adobe Arabic" w:cs="Adobe Arabic"/>
          <w:sz w:val="24"/>
          <w:szCs w:val="24"/>
          <w:rtl/>
        </w:rPr>
        <w:t>تُض</w:t>
      </w:r>
      <w:r w:rsidRPr="002021D4">
        <w:rPr>
          <w:rFonts w:ascii="Sakkal Majalla" w:hAnsi="Sakkal Majalla" w:cs="Sakkal Majalla" w:hint="cs"/>
          <w:sz w:val="24"/>
          <w:szCs w:val="24"/>
          <w:rtl/>
        </w:rPr>
        <w:t>ۡ</w:t>
      </w:r>
      <w:r w:rsidRPr="002021D4">
        <w:rPr>
          <w:rFonts w:ascii="Adobe Arabic" w:hAnsi="Adobe Arabic" w:cs="Adobe Arabic"/>
          <w:sz w:val="24"/>
          <w:szCs w:val="24"/>
          <w:rtl/>
        </w:rPr>
        <w:t>عِفُواْ فِي ٱل</w:t>
      </w:r>
      <w:r w:rsidRPr="002021D4">
        <w:rPr>
          <w:rFonts w:ascii="Sakkal Majalla" w:hAnsi="Sakkal Majalla" w:cs="Sakkal Majalla" w:hint="cs"/>
          <w:sz w:val="24"/>
          <w:szCs w:val="24"/>
          <w:rtl/>
        </w:rPr>
        <w:t>ۡ</w:t>
      </w:r>
      <w:r w:rsidRPr="002021D4">
        <w:rPr>
          <w:rFonts w:ascii="Adobe Arabic" w:hAnsi="Adobe Arabic" w:cs="Adobe Arabic"/>
          <w:sz w:val="24"/>
          <w:szCs w:val="24"/>
          <w:rtl/>
        </w:rPr>
        <w:t>أَر</w:t>
      </w:r>
      <w:r w:rsidRPr="002021D4">
        <w:rPr>
          <w:rFonts w:ascii="Sakkal Majalla" w:hAnsi="Sakkal Majalla" w:cs="Sakkal Majalla" w:hint="cs"/>
          <w:sz w:val="24"/>
          <w:szCs w:val="24"/>
          <w:rtl/>
        </w:rPr>
        <w:t>ۡ</w:t>
      </w:r>
      <w:r w:rsidRPr="002021D4">
        <w:rPr>
          <w:rFonts w:ascii="Adobe Arabic" w:hAnsi="Adobe Arabic" w:cs="Adobe Arabic"/>
          <w:sz w:val="24"/>
          <w:szCs w:val="24"/>
          <w:rtl/>
        </w:rPr>
        <w:t>ضِ وَنَج</w:t>
      </w:r>
      <w:r w:rsidRPr="002021D4">
        <w:rPr>
          <w:rFonts w:ascii="Sakkal Majalla" w:hAnsi="Sakkal Majalla" w:cs="Sakkal Majalla" w:hint="cs"/>
          <w:sz w:val="24"/>
          <w:szCs w:val="24"/>
          <w:rtl/>
        </w:rPr>
        <w:t>ۡ</w:t>
      </w:r>
      <w:r w:rsidRPr="002021D4">
        <w:rPr>
          <w:rFonts w:ascii="Adobe Arabic" w:hAnsi="Adobe Arabic" w:cs="Adobe Arabic"/>
          <w:sz w:val="24"/>
          <w:szCs w:val="24"/>
          <w:rtl/>
        </w:rPr>
        <w:t>عَلَهُم</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أَئِمَّةٗ وَنَج</w:t>
      </w:r>
      <w:r w:rsidRPr="002021D4">
        <w:rPr>
          <w:rFonts w:ascii="Sakkal Majalla" w:hAnsi="Sakkal Majalla" w:cs="Sakkal Majalla" w:hint="cs"/>
          <w:sz w:val="24"/>
          <w:szCs w:val="24"/>
          <w:rtl/>
        </w:rPr>
        <w:t>ۡ</w:t>
      </w:r>
      <w:r w:rsidRPr="002021D4">
        <w:rPr>
          <w:rFonts w:ascii="Adobe Arabic" w:hAnsi="Adobe Arabic" w:cs="Adobe Arabic"/>
          <w:sz w:val="24"/>
          <w:szCs w:val="24"/>
          <w:rtl/>
        </w:rPr>
        <w:t>عَلَهُمُ ٱل</w:t>
      </w:r>
      <w:r w:rsidRPr="002021D4">
        <w:rPr>
          <w:rFonts w:ascii="Sakkal Majalla" w:hAnsi="Sakkal Majalla" w:cs="Sakkal Majalla" w:hint="cs"/>
          <w:sz w:val="24"/>
          <w:szCs w:val="24"/>
          <w:rtl/>
        </w:rPr>
        <w:t>ۡ</w:t>
      </w:r>
      <w:r w:rsidRPr="002021D4">
        <w:rPr>
          <w:rFonts w:ascii="Adobe Arabic" w:hAnsi="Adobe Arabic" w:cs="Adobe Arabic"/>
          <w:sz w:val="24"/>
          <w:szCs w:val="24"/>
          <w:rtl/>
        </w:rPr>
        <w:t>وَٰرِثِينَ﴾، فَقَالَ: مَكَانَكَ حَسْبُكَ، وَالَّذِي بَعَثَ مُحَمَّدًا بِالْحَقِّ بَشِيرًا وَنَذِيرًا، إِنَّ الْأَبْرَارَ مِنَّا أَهْلَ الْبَيْتِ وَشِيعَتَهُمْ بِمَنْزِلَةِ مُوسَى وَشِيعَتِهِ، وَإِنَّ عَدُوَّنَا وَشِيعَتَهُمْ بِمَنْزِلَةِ فِرْعَوْنَ وَأَشْيَاعِهِ. (فرات بن إبراهيم الكوفيّ، تفسير فرات الكوفيّ، ص314، ح421. الطبرسيّ، مشكاة الأنوار، ص95).</w:t>
      </w:r>
    </w:p>
  </w:footnote>
  <w:footnote w:id="138">
    <w:p w14:paraId="7766256C" w14:textId="40BCECC6"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غافر، الآية 51.</w:t>
      </w:r>
    </w:p>
  </w:footnote>
  <w:footnote w:id="139">
    <w:p w14:paraId="42CCE13F" w14:textId="3C8E3459"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"المنّ: ما يوزن به" (المفردات في غريب القرآن، ص777).</w:t>
      </w:r>
    </w:p>
  </w:footnote>
  <w:footnote w:id="140">
    <w:p w14:paraId="114ECEE0" w14:textId="163BDB10"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آل عمران، الآية 162.</w:t>
      </w:r>
    </w:p>
  </w:footnote>
  <w:footnote w:id="141">
    <w:p w14:paraId="36840444" w14:textId="79DD53B7"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وهي قوله تعالى: ﴿وَعَدَ ٱللَّهُ ٱلَّذِينَ ءَامَنُواْ مِنكُم</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وَعَمِلُواْ ٱلصَّٰلِحَٰتِ لَيَس</w:t>
      </w:r>
      <w:r w:rsidRPr="002021D4">
        <w:rPr>
          <w:rFonts w:ascii="Sakkal Majalla" w:hAnsi="Sakkal Majalla" w:cs="Sakkal Majalla" w:hint="cs"/>
          <w:sz w:val="24"/>
          <w:szCs w:val="24"/>
          <w:rtl/>
        </w:rPr>
        <w:t>ۡ</w:t>
      </w:r>
      <w:r w:rsidRPr="002021D4">
        <w:rPr>
          <w:rFonts w:ascii="Adobe Arabic" w:hAnsi="Adobe Arabic" w:cs="Adobe Arabic"/>
          <w:sz w:val="24"/>
          <w:szCs w:val="24"/>
          <w:rtl/>
        </w:rPr>
        <w:t>تَخ</w:t>
      </w:r>
      <w:r w:rsidRPr="002021D4">
        <w:rPr>
          <w:rFonts w:ascii="Sakkal Majalla" w:hAnsi="Sakkal Majalla" w:cs="Sakkal Majalla" w:hint="cs"/>
          <w:sz w:val="24"/>
          <w:szCs w:val="24"/>
          <w:rtl/>
        </w:rPr>
        <w:t>ۡ</w:t>
      </w:r>
      <w:r w:rsidRPr="002021D4">
        <w:rPr>
          <w:rFonts w:ascii="Adobe Arabic" w:hAnsi="Adobe Arabic" w:cs="Adobe Arabic"/>
          <w:sz w:val="24"/>
          <w:szCs w:val="24"/>
          <w:rtl/>
        </w:rPr>
        <w:t>لِفَنَّهُم</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فِي ٱل</w:t>
      </w:r>
      <w:r w:rsidRPr="002021D4">
        <w:rPr>
          <w:rFonts w:ascii="Sakkal Majalla" w:hAnsi="Sakkal Majalla" w:cs="Sakkal Majalla" w:hint="cs"/>
          <w:sz w:val="24"/>
          <w:szCs w:val="24"/>
          <w:rtl/>
        </w:rPr>
        <w:t>ۡ</w:t>
      </w:r>
      <w:r w:rsidRPr="002021D4">
        <w:rPr>
          <w:rFonts w:ascii="Adobe Arabic" w:hAnsi="Adobe Arabic" w:cs="Adobe Arabic"/>
          <w:sz w:val="24"/>
          <w:szCs w:val="24"/>
          <w:rtl/>
        </w:rPr>
        <w:t>أَر</w:t>
      </w:r>
      <w:r w:rsidRPr="002021D4">
        <w:rPr>
          <w:rFonts w:ascii="Sakkal Majalla" w:hAnsi="Sakkal Majalla" w:cs="Sakkal Majalla" w:hint="cs"/>
          <w:sz w:val="24"/>
          <w:szCs w:val="24"/>
          <w:rtl/>
        </w:rPr>
        <w:t>ۡ</w:t>
      </w:r>
      <w:r w:rsidRPr="002021D4">
        <w:rPr>
          <w:rFonts w:ascii="Adobe Arabic" w:hAnsi="Adobe Arabic" w:cs="Adobe Arabic"/>
          <w:sz w:val="24"/>
          <w:szCs w:val="24"/>
          <w:rtl/>
        </w:rPr>
        <w:t>ضِ كَمَا ٱس</w:t>
      </w:r>
      <w:r w:rsidRPr="002021D4">
        <w:rPr>
          <w:rFonts w:ascii="Sakkal Majalla" w:hAnsi="Sakkal Majalla" w:cs="Sakkal Majalla" w:hint="cs"/>
          <w:sz w:val="24"/>
          <w:szCs w:val="24"/>
          <w:rtl/>
        </w:rPr>
        <w:t>ۡ</w:t>
      </w:r>
      <w:r w:rsidRPr="002021D4">
        <w:rPr>
          <w:rFonts w:ascii="Adobe Arabic" w:hAnsi="Adobe Arabic" w:cs="Adobe Arabic"/>
          <w:sz w:val="24"/>
          <w:szCs w:val="24"/>
          <w:rtl/>
        </w:rPr>
        <w:t>تَخ</w:t>
      </w:r>
      <w:r w:rsidRPr="002021D4">
        <w:rPr>
          <w:rFonts w:ascii="Sakkal Majalla" w:hAnsi="Sakkal Majalla" w:cs="Sakkal Majalla" w:hint="cs"/>
          <w:sz w:val="24"/>
          <w:szCs w:val="24"/>
          <w:rtl/>
        </w:rPr>
        <w:t>ۡ</w:t>
      </w:r>
      <w:r w:rsidRPr="002021D4">
        <w:rPr>
          <w:rFonts w:ascii="Adobe Arabic" w:hAnsi="Adobe Arabic" w:cs="Adobe Arabic"/>
          <w:sz w:val="24"/>
          <w:szCs w:val="24"/>
          <w:rtl/>
        </w:rPr>
        <w:t>لَفَ ٱلَّذِينَ مِن قَب</w:t>
      </w:r>
      <w:r w:rsidRPr="002021D4">
        <w:rPr>
          <w:rFonts w:ascii="Sakkal Majalla" w:hAnsi="Sakkal Majalla" w:cs="Sakkal Majalla" w:hint="cs"/>
          <w:sz w:val="24"/>
          <w:szCs w:val="24"/>
          <w:rtl/>
        </w:rPr>
        <w:t>ۡ</w:t>
      </w:r>
      <w:r w:rsidRPr="002021D4">
        <w:rPr>
          <w:rFonts w:ascii="Adobe Arabic" w:hAnsi="Adobe Arabic" w:cs="Adobe Arabic"/>
          <w:sz w:val="24"/>
          <w:szCs w:val="24"/>
          <w:rtl/>
        </w:rPr>
        <w:t>لِهِم</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وَلَيُمَكِّنَنَّ لَهُم</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دِينَهُمُ ٱلَّذِي ٱر</w:t>
      </w:r>
      <w:r w:rsidRPr="002021D4">
        <w:rPr>
          <w:rFonts w:ascii="Sakkal Majalla" w:hAnsi="Sakkal Majalla" w:cs="Sakkal Majalla" w:hint="cs"/>
          <w:sz w:val="24"/>
          <w:szCs w:val="24"/>
          <w:rtl/>
        </w:rPr>
        <w:t>ۡ</w:t>
      </w:r>
      <w:r w:rsidRPr="002021D4">
        <w:rPr>
          <w:rFonts w:ascii="Adobe Arabic" w:hAnsi="Adobe Arabic" w:cs="Adobe Arabic"/>
          <w:sz w:val="24"/>
          <w:szCs w:val="24"/>
          <w:rtl/>
        </w:rPr>
        <w:t>تَضَىٰ لَهُم</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وَلَيُبَدِّلَنَّهُم مِّن</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بَع</w:t>
      </w:r>
      <w:r w:rsidRPr="002021D4">
        <w:rPr>
          <w:rFonts w:ascii="Sakkal Majalla" w:hAnsi="Sakkal Majalla" w:cs="Sakkal Majalla" w:hint="cs"/>
          <w:sz w:val="24"/>
          <w:szCs w:val="24"/>
          <w:rtl/>
        </w:rPr>
        <w:t>ۡ</w:t>
      </w:r>
      <w:r w:rsidRPr="002021D4">
        <w:rPr>
          <w:rFonts w:ascii="Adobe Arabic" w:hAnsi="Adobe Arabic" w:cs="Adobe Arabic"/>
          <w:sz w:val="24"/>
          <w:szCs w:val="24"/>
          <w:rtl/>
        </w:rPr>
        <w:t>دِ خَو</w:t>
      </w:r>
      <w:r w:rsidRPr="002021D4">
        <w:rPr>
          <w:rFonts w:ascii="Sakkal Majalla" w:hAnsi="Sakkal Majalla" w:cs="Sakkal Majalla" w:hint="cs"/>
          <w:sz w:val="24"/>
          <w:szCs w:val="24"/>
          <w:rtl/>
        </w:rPr>
        <w:t>ۡ</w:t>
      </w:r>
      <w:r w:rsidRPr="002021D4">
        <w:rPr>
          <w:rFonts w:ascii="Adobe Arabic" w:hAnsi="Adobe Arabic" w:cs="Adobe Arabic"/>
          <w:sz w:val="24"/>
          <w:szCs w:val="24"/>
          <w:rtl/>
        </w:rPr>
        <w:t>فِهِم</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أَم</w:t>
      </w:r>
      <w:r w:rsidRPr="002021D4">
        <w:rPr>
          <w:rFonts w:ascii="Sakkal Majalla" w:hAnsi="Sakkal Majalla" w:cs="Sakkal Majalla" w:hint="cs"/>
          <w:sz w:val="24"/>
          <w:szCs w:val="24"/>
          <w:rtl/>
        </w:rPr>
        <w:t>ۡ</w:t>
      </w:r>
      <w:r w:rsidRPr="002021D4">
        <w:rPr>
          <w:rFonts w:ascii="Adobe Arabic" w:hAnsi="Adobe Arabic" w:cs="Adobe Arabic"/>
          <w:sz w:val="24"/>
          <w:szCs w:val="24"/>
          <w:rtl/>
        </w:rPr>
        <w:t>نٗا</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يَع</w:t>
      </w:r>
      <w:r w:rsidRPr="002021D4">
        <w:rPr>
          <w:rFonts w:ascii="Sakkal Majalla" w:hAnsi="Sakkal Majalla" w:cs="Sakkal Majalla" w:hint="cs"/>
          <w:sz w:val="24"/>
          <w:szCs w:val="24"/>
          <w:rtl/>
        </w:rPr>
        <w:t>ۡ</w:t>
      </w:r>
      <w:r w:rsidRPr="002021D4">
        <w:rPr>
          <w:rFonts w:ascii="Adobe Arabic" w:hAnsi="Adobe Arabic" w:cs="Adobe Arabic"/>
          <w:sz w:val="24"/>
          <w:szCs w:val="24"/>
          <w:rtl/>
        </w:rPr>
        <w:t>بُدُونَنِي لَا يُش</w:t>
      </w:r>
      <w:r w:rsidRPr="002021D4">
        <w:rPr>
          <w:rFonts w:ascii="Sakkal Majalla" w:hAnsi="Sakkal Majalla" w:cs="Sakkal Majalla" w:hint="cs"/>
          <w:sz w:val="24"/>
          <w:szCs w:val="24"/>
          <w:rtl/>
        </w:rPr>
        <w:t>ۡ</w:t>
      </w:r>
      <w:r w:rsidRPr="002021D4">
        <w:rPr>
          <w:rFonts w:ascii="Adobe Arabic" w:hAnsi="Adobe Arabic" w:cs="Adobe Arabic"/>
          <w:sz w:val="24"/>
          <w:szCs w:val="24"/>
          <w:rtl/>
        </w:rPr>
        <w:t>رِكُونَ بِي شَي</w:t>
      </w:r>
      <w:r w:rsidRPr="002021D4">
        <w:rPr>
          <w:rFonts w:ascii="Sakkal Majalla" w:hAnsi="Sakkal Majalla" w:cs="Sakkal Majalla" w:hint="cs"/>
          <w:sz w:val="24"/>
          <w:szCs w:val="24"/>
          <w:rtl/>
        </w:rPr>
        <w:t>ۡ</w:t>
      </w:r>
      <w:r w:rsidRPr="002021D4">
        <w:rPr>
          <w:rFonts w:ascii="Adobe Arabic" w:hAnsi="Adobe Arabic" w:cs="Adobe Arabic"/>
          <w:sz w:val="24"/>
          <w:szCs w:val="24"/>
          <w:rtl/>
        </w:rPr>
        <w:t>‍ٔٗا</w:t>
      </w:r>
      <w:r w:rsidRPr="002021D4">
        <w:rPr>
          <w:rFonts w:ascii="Sakkal Majalla" w:hAnsi="Sakkal Majalla" w:cs="Sakkal Majalla" w:hint="cs"/>
          <w:sz w:val="24"/>
          <w:szCs w:val="24"/>
          <w:rtl/>
        </w:rPr>
        <w:t>ۚ</w:t>
      </w:r>
      <w:r w:rsidRPr="002021D4">
        <w:rPr>
          <w:rFonts w:ascii="Adobe Arabic" w:hAnsi="Adobe Arabic" w:cs="Adobe Arabic"/>
          <w:sz w:val="24"/>
          <w:szCs w:val="24"/>
          <w:rtl/>
        </w:rPr>
        <w:t>﴾.</w:t>
      </w:r>
    </w:p>
  </w:footnote>
  <w:footnote w:id="142">
    <w:p w14:paraId="6637CBA7" w14:textId="49D03738"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الحجّ، الآية 41.</w:t>
      </w:r>
    </w:p>
  </w:footnote>
  <w:footnote w:id="143">
    <w:p w14:paraId="09AD5E60" w14:textId="4182B388"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تفسير القمّيّ، ج2، ص87. تفسير الصافي، ج3، ص381. في كنز الدقائق ذكر الرواية باختلافين: الأوّل: "إلى آخر الأئمّة" بدل آخر الآية وهو أَوجَه؛ بل ربّما الصحيح لاحتمال التصحيف، فالآية سياقها واحدٌ ولا يبدو أنّ هناك حاجةً للتأكيد على شمول الكلام لآخرها، هذا من جهة، ومن جهةٍ ثانية، إنّ تكرار كلمة الآية هناك قد لا يكون لها وجهٌ وجيهٌ، وكان الأولى ذكر الضمير (إلى آخرها)، والثاني: الشقاة بدل السفه، وهو وإنْ كان لكليهما وجهٌ؛ ولكن الموضوع المتناول والمقام والسياق ربّما يجعلنا من الشقاة أقرب للاستعمال. (المترجم)</w:t>
      </w:r>
    </w:p>
  </w:footnote>
  <w:footnote w:id="144">
    <w:p w14:paraId="2351A3A7" w14:textId="74F36D72"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الحسينيّ الموسويّ الحائريّ، تسلية المجالس، ج2، ص160. وبحار الأنوار، ج44، ص329.</w:t>
      </w:r>
    </w:p>
  </w:footnote>
  <w:footnote w:id="145">
    <w:p w14:paraId="596C85E9" w14:textId="2073C245"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الكافي، ج4، ص572، ح1.</w:t>
      </w:r>
    </w:p>
  </w:footnote>
  <w:footnote w:id="146">
    <w:p w14:paraId="36AC7278" w14:textId="34582DD4"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التوبة، الآية 33؛ سورة الصفّ، الآية 9.</w:t>
      </w:r>
    </w:p>
  </w:footnote>
  <w:footnote w:id="147">
    <w:p w14:paraId="22DF7C2E" w14:textId="3389CC4B"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إعلام الورى، ج1، ص89. إثبات الهداة، ج1، ص386، ح456.</w:t>
      </w:r>
    </w:p>
  </w:footnote>
  <w:footnote w:id="148">
    <w:p w14:paraId="25C0DE28" w14:textId="7E6092D2"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تأويل الآيات الظاهرة، ص663. السيّد هاشم البحرانيّ، حلية الأبرار، ج6، ص365، ح10.</w:t>
      </w:r>
    </w:p>
  </w:footnote>
  <w:footnote w:id="149">
    <w:p w14:paraId="36D9E1B3" w14:textId="178FAF3C"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كمال الدين، ج1، ص317، ح3. عيون أخبار الرضا عليه السلام، ج1، ص68، ح36.</w:t>
      </w:r>
    </w:p>
  </w:footnote>
  <w:footnote w:id="150">
    <w:p w14:paraId="6B9330E8" w14:textId="712D09A1"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تفسير العيّاشيّ، ج2، ص87، ح50. تفسير كنز الدقائق، ج5، ص446.</w:t>
      </w:r>
    </w:p>
  </w:footnote>
  <w:footnote w:id="151">
    <w:p w14:paraId="0DB6690E" w14:textId="60A17164" w:rsidR="00E47022" w:rsidRPr="002021D4" w:rsidRDefault="00E47022" w:rsidP="002021D4">
      <w:pPr>
        <w:pStyle w:val="FootnoteText"/>
        <w:jc w:val="both"/>
        <w:rPr>
          <w:rFonts w:ascii="Adobe Arabic" w:hAnsi="Adobe Arabic" w:cs="Adobe Arabic"/>
          <w:b/>
          <w:bCs/>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كمال الدين، ج1، ص330، ح16. إثبات الهداة بالنصوص والمعجزات، ج5، ص197، ح685.</w:t>
      </w:r>
    </w:p>
  </w:footnote>
  <w:footnote w:id="152">
    <w:p w14:paraId="44BC5FB7" w14:textId="0269A0F8"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كمال الدين، ج2، ص345، ح31. بحار الأنوار، ج51، ص146، ح15.</w:t>
      </w:r>
    </w:p>
  </w:footnote>
  <w:footnote w:id="153">
    <w:p w14:paraId="133F5D7D" w14:textId="23A00CC9"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الكافي، ج1، ص432، ح91. البرهان في تفسير القرآن، ج5، ص365، ح10692.</w:t>
      </w:r>
    </w:p>
  </w:footnote>
  <w:footnote w:id="154">
    <w:p w14:paraId="6F07A2B3" w14:textId="21DC575D"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الفتح، الآية 28.</w:t>
      </w:r>
    </w:p>
  </w:footnote>
  <w:footnote w:id="155">
    <w:p w14:paraId="5BE146B1" w14:textId="20F9B4C6"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الكشف والبيان عن تفسير القرآن، ج5، ص36. ومجمع البيان في تفسير القرآن، ج5، ص38.</w:t>
      </w:r>
    </w:p>
  </w:footnote>
  <w:footnote w:id="156">
    <w:p w14:paraId="7291DC25" w14:textId="26A0102A"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كمال الدين، ج1، ص255، ح4.</w:t>
      </w:r>
    </w:p>
  </w:footnote>
  <w:footnote w:id="157">
    <w:p w14:paraId="45D2EAEB" w14:textId="50DB5093"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النور، الآية 55.</w:t>
      </w:r>
    </w:p>
  </w:footnote>
  <w:footnote w:id="158">
    <w:p w14:paraId="10ABDB26" w14:textId="490AEFA4"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بيّنت الآية الثالثة من سورة المائدة أنّ الإسلام هو الدين المرضيّ لله. وقد نزلت هذه الآية في يوم الغدير في ولاية أمير المؤمنين (عليه السلام)، يوم يئس الذين كفروا من الإسلام الذي جعل الله له حفظةً كأهل البيت (عليهم السلام): ﴿ٱل</w:t>
      </w:r>
      <w:r w:rsidRPr="002021D4">
        <w:rPr>
          <w:rFonts w:ascii="Sakkal Majalla" w:hAnsi="Sakkal Majalla" w:cs="Sakkal Majalla" w:hint="cs"/>
          <w:sz w:val="24"/>
          <w:szCs w:val="24"/>
          <w:rtl/>
        </w:rPr>
        <w:t>ۡ</w:t>
      </w:r>
      <w:r w:rsidRPr="002021D4">
        <w:rPr>
          <w:rFonts w:ascii="Adobe Arabic" w:hAnsi="Adobe Arabic" w:cs="Adobe Arabic"/>
          <w:sz w:val="24"/>
          <w:szCs w:val="24"/>
          <w:rtl/>
        </w:rPr>
        <w:t>يَو</w:t>
      </w:r>
      <w:r w:rsidRPr="002021D4">
        <w:rPr>
          <w:rFonts w:ascii="Sakkal Majalla" w:hAnsi="Sakkal Majalla" w:cs="Sakkal Majalla" w:hint="cs"/>
          <w:sz w:val="24"/>
          <w:szCs w:val="24"/>
          <w:rtl/>
        </w:rPr>
        <w:t>ۡ</w:t>
      </w:r>
      <w:r w:rsidRPr="002021D4">
        <w:rPr>
          <w:rFonts w:ascii="Adobe Arabic" w:hAnsi="Adobe Arabic" w:cs="Adobe Arabic"/>
          <w:sz w:val="24"/>
          <w:szCs w:val="24"/>
          <w:rtl/>
        </w:rPr>
        <w:t>مَ أَك</w:t>
      </w:r>
      <w:r w:rsidRPr="002021D4">
        <w:rPr>
          <w:rFonts w:ascii="Sakkal Majalla" w:hAnsi="Sakkal Majalla" w:cs="Sakkal Majalla" w:hint="cs"/>
          <w:sz w:val="24"/>
          <w:szCs w:val="24"/>
          <w:rtl/>
        </w:rPr>
        <w:t>ۡ</w:t>
      </w:r>
      <w:r w:rsidRPr="002021D4">
        <w:rPr>
          <w:rFonts w:ascii="Adobe Arabic" w:hAnsi="Adobe Arabic" w:cs="Adobe Arabic"/>
          <w:sz w:val="24"/>
          <w:szCs w:val="24"/>
          <w:rtl/>
        </w:rPr>
        <w:t>مَل</w:t>
      </w:r>
      <w:r w:rsidRPr="002021D4">
        <w:rPr>
          <w:rFonts w:ascii="Sakkal Majalla" w:hAnsi="Sakkal Majalla" w:cs="Sakkal Majalla" w:hint="cs"/>
          <w:sz w:val="24"/>
          <w:szCs w:val="24"/>
          <w:rtl/>
        </w:rPr>
        <w:t>ۡ</w:t>
      </w:r>
      <w:r w:rsidRPr="002021D4">
        <w:rPr>
          <w:rFonts w:ascii="Adobe Arabic" w:hAnsi="Adobe Arabic" w:cs="Adobe Arabic"/>
          <w:sz w:val="24"/>
          <w:szCs w:val="24"/>
          <w:rtl/>
        </w:rPr>
        <w:t>تُ لَكُم</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دِينَكُم</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وَأَت</w:t>
      </w:r>
      <w:r w:rsidRPr="002021D4">
        <w:rPr>
          <w:rFonts w:ascii="Sakkal Majalla" w:hAnsi="Sakkal Majalla" w:cs="Sakkal Majalla" w:hint="cs"/>
          <w:sz w:val="24"/>
          <w:szCs w:val="24"/>
          <w:rtl/>
        </w:rPr>
        <w:t>ۡ</w:t>
      </w:r>
      <w:r w:rsidRPr="002021D4">
        <w:rPr>
          <w:rFonts w:ascii="Adobe Arabic" w:hAnsi="Adobe Arabic" w:cs="Adobe Arabic"/>
          <w:sz w:val="24"/>
          <w:szCs w:val="24"/>
          <w:rtl/>
        </w:rPr>
        <w:t>مَم</w:t>
      </w:r>
      <w:r w:rsidRPr="002021D4">
        <w:rPr>
          <w:rFonts w:ascii="Sakkal Majalla" w:hAnsi="Sakkal Majalla" w:cs="Sakkal Majalla" w:hint="cs"/>
          <w:sz w:val="24"/>
          <w:szCs w:val="24"/>
          <w:rtl/>
        </w:rPr>
        <w:t>ۡ</w:t>
      </w:r>
      <w:r w:rsidRPr="002021D4">
        <w:rPr>
          <w:rFonts w:ascii="Adobe Arabic" w:hAnsi="Adobe Arabic" w:cs="Adobe Arabic"/>
          <w:sz w:val="24"/>
          <w:szCs w:val="24"/>
          <w:rtl/>
        </w:rPr>
        <w:t>تُ عَلَي</w:t>
      </w:r>
      <w:r w:rsidRPr="002021D4">
        <w:rPr>
          <w:rFonts w:ascii="Sakkal Majalla" w:hAnsi="Sakkal Majalla" w:cs="Sakkal Majalla" w:hint="cs"/>
          <w:sz w:val="24"/>
          <w:szCs w:val="24"/>
          <w:rtl/>
        </w:rPr>
        <w:t>ۡ</w:t>
      </w:r>
      <w:r w:rsidRPr="002021D4">
        <w:rPr>
          <w:rFonts w:ascii="Adobe Arabic" w:hAnsi="Adobe Arabic" w:cs="Adobe Arabic"/>
          <w:sz w:val="24"/>
          <w:szCs w:val="24"/>
          <w:rtl/>
        </w:rPr>
        <w:t>كُم</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نِع</w:t>
      </w:r>
      <w:r w:rsidRPr="002021D4">
        <w:rPr>
          <w:rFonts w:ascii="Sakkal Majalla" w:hAnsi="Sakkal Majalla" w:cs="Sakkal Majalla" w:hint="cs"/>
          <w:sz w:val="24"/>
          <w:szCs w:val="24"/>
          <w:rtl/>
        </w:rPr>
        <w:t>ۡ</w:t>
      </w:r>
      <w:r w:rsidRPr="002021D4">
        <w:rPr>
          <w:rFonts w:ascii="Adobe Arabic" w:hAnsi="Adobe Arabic" w:cs="Adobe Arabic"/>
          <w:sz w:val="24"/>
          <w:szCs w:val="24"/>
          <w:rtl/>
        </w:rPr>
        <w:t>مَتِي وَرَضِيتُ لَكُمُ ٱل</w:t>
      </w:r>
      <w:r w:rsidRPr="002021D4">
        <w:rPr>
          <w:rFonts w:ascii="Sakkal Majalla" w:hAnsi="Sakkal Majalla" w:cs="Sakkal Majalla" w:hint="cs"/>
          <w:sz w:val="24"/>
          <w:szCs w:val="24"/>
          <w:rtl/>
        </w:rPr>
        <w:t>ۡ</w:t>
      </w:r>
      <w:r w:rsidRPr="002021D4">
        <w:rPr>
          <w:rFonts w:ascii="Adobe Arabic" w:hAnsi="Adobe Arabic" w:cs="Adobe Arabic"/>
          <w:sz w:val="24"/>
          <w:szCs w:val="24"/>
          <w:rtl/>
        </w:rPr>
        <w:t>إِس</w:t>
      </w:r>
      <w:r w:rsidRPr="002021D4">
        <w:rPr>
          <w:rFonts w:ascii="Sakkal Majalla" w:hAnsi="Sakkal Majalla" w:cs="Sakkal Majalla" w:hint="cs"/>
          <w:sz w:val="24"/>
          <w:szCs w:val="24"/>
          <w:rtl/>
        </w:rPr>
        <w:t>ۡ</w:t>
      </w:r>
      <w:r w:rsidRPr="002021D4">
        <w:rPr>
          <w:rFonts w:ascii="Adobe Arabic" w:hAnsi="Adobe Arabic" w:cs="Adobe Arabic"/>
          <w:sz w:val="24"/>
          <w:szCs w:val="24"/>
          <w:rtl/>
        </w:rPr>
        <w:t>لَٰمَ دِينٗا</w:t>
      </w:r>
      <w:r w:rsidRPr="002021D4">
        <w:rPr>
          <w:rFonts w:ascii="Sakkal Majalla" w:hAnsi="Sakkal Majalla" w:cs="Sakkal Majalla" w:hint="cs"/>
          <w:sz w:val="24"/>
          <w:szCs w:val="24"/>
          <w:rtl/>
        </w:rPr>
        <w:t>ۚ</w:t>
      </w:r>
      <w:r w:rsidRPr="002021D4">
        <w:rPr>
          <w:rFonts w:ascii="Adobe Arabic" w:hAnsi="Adobe Arabic" w:cs="Adobe Arabic"/>
          <w:sz w:val="24"/>
          <w:szCs w:val="24"/>
          <w:rtl/>
        </w:rPr>
        <w:t>﴾.</w:t>
      </w:r>
    </w:p>
  </w:footnote>
  <w:footnote w:id="159">
    <w:p w14:paraId="2EEDB653" w14:textId="2D734AB4"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الطبرسيّ، الاحتجاج، ج1، ص240. بحار الأنوار، ج90، ص98، ح1.</w:t>
      </w:r>
    </w:p>
  </w:footnote>
  <w:footnote w:id="160">
    <w:p w14:paraId="1C947F9C" w14:textId="7E67C585"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الطبرسيّ، غرر الأخبار، ص164. تأويل الآيات الظاهرة، ص365.</w:t>
      </w:r>
    </w:p>
  </w:footnote>
  <w:footnote w:id="161">
    <w:p w14:paraId="152A74F7" w14:textId="24703A47"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التوبة، الآية 32.</w:t>
      </w:r>
    </w:p>
  </w:footnote>
  <w:footnote w:id="162">
    <w:p w14:paraId="6351410A" w14:textId="411A0D4A"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﴿هُوَ ٱلَّذِيٓ أَر</w:t>
      </w:r>
      <w:r w:rsidRPr="002021D4">
        <w:rPr>
          <w:rFonts w:ascii="Sakkal Majalla" w:hAnsi="Sakkal Majalla" w:cs="Sakkal Majalla" w:hint="cs"/>
          <w:sz w:val="24"/>
          <w:szCs w:val="24"/>
          <w:rtl/>
        </w:rPr>
        <w:t>ۡ</w:t>
      </w:r>
      <w:r w:rsidRPr="002021D4">
        <w:rPr>
          <w:rFonts w:ascii="Adobe Arabic" w:hAnsi="Adobe Arabic" w:cs="Adobe Arabic"/>
          <w:sz w:val="24"/>
          <w:szCs w:val="24"/>
          <w:rtl/>
        </w:rPr>
        <w:t>سَلَ رَسُولَهُ</w:t>
      </w:r>
      <w:r w:rsidRPr="002021D4">
        <w:rPr>
          <w:rFonts w:ascii="Sakkal Majalla" w:hAnsi="Sakkal Majalla" w:cs="Sakkal Majalla" w:hint="cs"/>
          <w:sz w:val="24"/>
          <w:szCs w:val="24"/>
          <w:rtl/>
        </w:rPr>
        <w:t>ۥ</w:t>
      </w:r>
      <w:r w:rsidRPr="002021D4">
        <w:rPr>
          <w:rFonts w:ascii="Adobe Arabic" w:hAnsi="Adobe Arabic" w:cs="Adobe Arabic"/>
          <w:sz w:val="24"/>
          <w:szCs w:val="24"/>
          <w:rtl/>
        </w:rPr>
        <w:t xml:space="preserve"> بِٱل</w:t>
      </w:r>
      <w:r w:rsidRPr="002021D4">
        <w:rPr>
          <w:rFonts w:ascii="Sakkal Majalla" w:hAnsi="Sakkal Majalla" w:cs="Sakkal Majalla" w:hint="cs"/>
          <w:sz w:val="24"/>
          <w:szCs w:val="24"/>
          <w:rtl/>
        </w:rPr>
        <w:t>ۡ</w:t>
      </w:r>
      <w:r w:rsidRPr="002021D4">
        <w:rPr>
          <w:rFonts w:ascii="Adobe Arabic" w:hAnsi="Adobe Arabic" w:cs="Adobe Arabic"/>
          <w:sz w:val="24"/>
          <w:szCs w:val="24"/>
          <w:rtl/>
        </w:rPr>
        <w:t>هُدَىٰ وَدِينِ ٱل</w:t>
      </w:r>
      <w:r w:rsidRPr="002021D4">
        <w:rPr>
          <w:rFonts w:ascii="Sakkal Majalla" w:hAnsi="Sakkal Majalla" w:cs="Sakkal Majalla" w:hint="cs"/>
          <w:sz w:val="24"/>
          <w:szCs w:val="24"/>
          <w:rtl/>
        </w:rPr>
        <w:t>ۡ</w:t>
      </w:r>
      <w:r w:rsidRPr="002021D4">
        <w:rPr>
          <w:rFonts w:ascii="Adobe Arabic" w:hAnsi="Adobe Arabic" w:cs="Adobe Arabic"/>
          <w:sz w:val="24"/>
          <w:szCs w:val="24"/>
          <w:rtl/>
        </w:rPr>
        <w:t>حَقِّ لِيُظ</w:t>
      </w:r>
      <w:r w:rsidRPr="002021D4">
        <w:rPr>
          <w:rFonts w:ascii="Sakkal Majalla" w:hAnsi="Sakkal Majalla" w:cs="Sakkal Majalla" w:hint="cs"/>
          <w:sz w:val="24"/>
          <w:szCs w:val="24"/>
          <w:rtl/>
        </w:rPr>
        <w:t>ۡ</w:t>
      </w:r>
      <w:r w:rsidRPr="002021D4">
        <w:rPr>
          <w:rFonts w:ascii="Adobe Arabic" w:hAnsi="Adobe Arabic" w:cs="Adobe Arabic"/>
          <w:sz w:val="24"/>
          <w:szCs w:val="24"/>
          <w:rtl/>
        </w:rPr>
        <w:t>هِرَهُ</w:t>
      </w:r>
      <w:r w:rsidRPr="002021D4">
        <w:rPr>
          <w:rFonts w:ascii="Sakkal Majalla" w:hAnsi="Sakkal Majalla" w:cs="Sakkal Majalla" w:hint="cs"/>
          <w:sz w:val="24"/>
          <w:szCs w:val="24"/>
          <w:rtl/>
        </w:rPr>
        <w:t>ۥ</w:t>
      </w:r>
      <w:r w:rsidRPr="002021D4">
        <w:rPr>
          <w:rFonts w:ascii="Adobe Arabic" w:hAnsi="Adobe Arabic" w:cs="Adobe Arabic"/>
          <w:sz w:val="24"/>
          <w:szCs w:val="24"/>
          <w:rtl/>
        </w:rPr>
        <w:t xml:space="preserve"> عَلَى ٱلدِّينِ كُلِّهِ</w:t>
      </w:r>
      <w:r w:rsidRPr="002021D4">
        <w:rPr>
          <w:rFonts w:ascii="Sakkal Majalla" w:hAnsi="Sakkal Majalla" w:cs="Sakkal Majalla" w:hint="cs"/>
          <w:sz w:val="24"/>
          <w:szCs w:val="24"/>
          <w:rtl/>
        </w:rPr>
        <w:t>ۦ</w:t>
      </w:r>
      <w:r w:rsidRPr="002021D4">
        <w:rPr>
          <w:rFonts w:ascii="Adobe Arabic" w:hAnsi="Adobe Arabic" w:cs="Adobe Arabic"/>
          <w:sz w:val="24"/>
          <w:szCs w:val="24"/>
          <w:rtl/>
        </w:rPr>
        <w:t xml:space="preserve"> وَلَو</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كَرِهَ ٱل</w:t>
      </w:r>
      <w:r w:rsidRPr="002021D4">
        <w:rPr>
          <w:rFonts w:ascii="Sakkal Majalla" w:hAnsi="Sakkal Majalla" w:cs="Sakkal Majalla" w:hint="cs"/>
          <w:sz w:val="24"/>
          <w:szCs w:val="24"/>
          <w:rtl/>
        </w:rPr>
        <w:t>ۡ</w:t>
      </w:r>
      <w:r w:rsidRPr="002021D4">
        <w:rPr>
          <w:rFonts w:ascii="Adobe Arabic" w:hAnsi="Adobe Arabic" w:cs="Adobe Arabic"/>
          <w:sz w:val="24"/>
          <w:szCs w:val="24"/>
          <w:rtl/>
        </w:rPr>
        <w:t>مُش</w:t>
      </w:r>
      <w:r w:rsidRPr="002021D4">
        <w:rPr>
          <w:rFonts w:ascii="Sakkal Majalla" w:hAnsi="Sakkal Majalla" w:cs="Sakkal Majalla" w:hint="cs"/>
          <w:sz w:val="24"/>
          <w:szCs w:val="24"/>
          <w:rtl/>
        </w:rPr>
        <w:t>ۡ</w:t>
      </w:r>
      <w:r w:rsidRPr="002021D4">
        <w:rPr>
          <w:rFonts w:ascii="Adobe Arabic" w:hAnsi="Adobe Arabic" w:cs="Adobe Arabic"/>
          <w:sz w:val="24"/>
          <w:szCs w:val="24"/>
          <w:rtl/>
        </w:rPr>
        <w:t>رِكُونَ﴾ (سورة التوبة، الآية 33).</w:t>
      </w:r>
    </w:p>
  </w:footnote>
  <w:footnote w:id="163">
    <w:p w14:paraId="3B512897" w14:textId="42CBFE8D"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كفاية الأثر، ص16. بحار الأنوار، ج36، ص285، ح107.</w:t>
      </w:r>
    </w:p>
  </w:footnote>
  <w:footnote w:id="164">
    <w:p w14:paraId="4CEAB834" w14:textId="5458ED14"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كمال الدين، ج2، ص352، ح51. الطوسيّ، الغيبة، ص167.</w:t>
      </w:r>
    </w:p>
  </w:footnote>
  <w:footnote w:id="165">
    <w:p w14:paraId="0F1E562C" w14:textId="0243E16D"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الصفّ، الآية 8.</w:t>
      </w:r>
    </w:p>
  </w:footnote>
  <w:footnote w:id="166">
    <w:p w14:paraId="49ACF361" w14:textId="0BEF99C5"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المفردات في غريب القرآن، ص522.</w:t>
      </w:r>
    </w:p>
  </w:footnote>
  <w:footnote w:id="167">
    <w:p w14:paraId="1738D575" w14:textId="50B9C562"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الكافي، ج1، ص432، ح91.البرهان في تفسير القرآن، ج5، ص365، ح 10692/1.</w:t>
      </w:r>
    </w:p>
  </w:footnote>
  <w:footnote w:id="168">
    <w:p w14:paraId="0A253FEA" w14:textId="5592B5F9"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تفسير القمّيّ، ج2، ص365. البرهان في تفسير القرآن، ج5، ص367، ح10701/6.</w:t>
      </w:r>
    </w:p>
  </w:footnote>
  <w:footnote w:id="169">
    <w:p w14:paraId="3ACCB2B4" w14:textId="699BFDB6"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الزمر، الآية 69.</w:t>
      </w:r>
    </w:p>
  </w:footnote>
  <w:footnote w:id="170">
    <w:p w14:paraId="1637680A" w14:textId="78E5CF10"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كمال الدين، ج2، ص345، ح31. بحار الأنوار، ج51، ص146، ح15.</w:t>
      </w:r>
    </w:p>
  </w:footnote>
  <w:footnote w:id="171">
    <w:p w14:paraId="3039600D" w14:textId="5DAE37E1"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الطوسيّ، الغيبة، ص467، ح484. منتخب الأنوار المضيئة، ص190.</w:t>
      </w:r>
    </w:p>
  </w:footnote>
  <w:footnote w:id="172">
    <w:p w14:paraId="57EF8323" w14:textId="79EC4734"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كمال الدين، ج1، ص280، ح27. الإربليّ، كشف الغمّة، ج2، ص507.</w:t>
      </w:r>
    </w:p>
  </w:footnote>
  <w:footnote w:id="173">
    <w:p w14:paraId="20F3E6F0" w14:textId="22373900"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كمال الدين، ج2، ص371، ح5. الرواية مُعتبرةٌ من جهة السند.</w:t>
      </w:r>
    </w:p>
  </w:footnote>
  <w:footnote w:id="174">
    <w:p w14:paraId="3C957A7F" w14:textId="15E0460E"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المصدر نفسه، ج1، ص259، ح5. قطب الدين الراونديّ، قصص الأنبياء، ص466، ح439.</w:t>
      </w:r>
    </w:p>
  </w:footnote>
  <w:footnote w:id="175">
    <w:p w14:paraId="11ADF51C" w14:textId="3CE7F92E"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علل الشرائع، ج1، ص161، ح3. بحار الأنوار، ج51، ص29، ح2.</w:t>
      </w:r>
    </w:p>
  </w:footnote>
  <w:footnote w:id="176">
    <w:p w14:paraId="68924E85" w14:textId="67AD7DBA"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الشمس، الآية 1.</w:t>
      </w:r>
    </w:p>
  </w:footnote>
  <w:footnote w:id="177">
    <w:p w14:paraId="5A8BE6DA" w14:textId="34EED908"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الشمس، الآية 3.</w:t>
      </w:r>
    </w:p>
  </w:footnote>
  <w:footnote w:id="178">
    <w:p w14:paraId="0F69C8E5" w14:textId="6333B0ED"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اللّيل، الآية 2.</w:t>
      </w:r>
    </w:p>
  </w:footnote>
  <w:footnote w:id="179">
    <w:p w14:paraId="16679662" w14:textId="0A339A36"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تأويل الآيات الظاهرة، ص776. بحار الأنوار، ج24، ص72،ح6.</w:t>
      </w:r>
    </w:p>
  </w:footnote>
  <w:footnote w:id="180">
    <w:p w14:paraId="4F55E803" w14:textId="5D133CBD"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تأويل الآيات الظاهرة، ص778. تفسير كنز الدقائق وبحر الغرائب، ج14، ص301.</w:t>
      </w:r>
    </w:p>
  </w:footnote>
  <w:footnote w:id="181">
    <w:p w14:paraId="32270499" w14:textId="756889B6"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الكافي، ج8، ص50، ح12.</w:t>
      </w:r>
    </w:p>
  </w:footnote>
  <w:footnote w:id="182">
    <w:p w14:paraId="6664450B" w14:textId="4F3BB6B2"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الكافي، ج8، ص50، ح12. بحار الأنوار، ج24، ص73، ح7.</w:t>
      </w:r>
    </w:p>
  </w:footnote>
  <w:footnote w:id="183">
    <w:p w14:paraId="262636CD" w14:textId="4912A4BE"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الليل، الآية 1.</w:t>
      </w:r>
    </w:p>
  </w:footnote>
  <w:footnote w:id="184">
    <w:p w14:paraId="328C31E8" w14:textId="6B4D1FD2"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الليل، الآية 2.</w:t>
      </w:r>
    </w:p>
  </w:footnote>
  <w:footnote w:id="185">
    <w:p w14:paraId="2AA5F9AF" w14:textId="1698F4B9"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تأويل الآيات الظاهرة، ص780. بحار الأنوار، ج24، ص398.</w:t>
      </w:r>
    </w:p>
  </w:footnote>
  <w:footnote w:id="186">
    <w:p w14:paraId="01E13800" w14:textId="000E27EE"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عن الإمام الصادق(عليه السلام)في كلامٍ له: "إِنَّ مُوسَى بْنَ عِمْرَانَ(عليه السلام)خَرَجَ لِيَقْتَبِسَ لِأَهْلِهِ نَارًا، فَرَجَعَ إِلَيْهِمْ وهُوَ رَسُولٌ نَبِيٌّ؛ فَأَصْلَحَ اَللَّهُ تَبَارَكَ وتَعَالَى أَمْرَ عَبْدِهِ ونَبِيِّهِ مُوسَى فِي لَيْلَةٍ؛ وكَذَا يَفْعَلُ اَللَّهُ تَعَالَى بالْقَائِمِ اَلثَّانِيَ عَشَرَ مِنَ اَلْأَئِمَّةِ عَلَيْهِمُ اَلسَّلاَمُ، يُصْلِحُ اَللَّهُ أَمْرَهُ فِي لَيْلَةٍ كَمَا أَصْلَحَ اَللَّهُ أَمْرَ مُوسَى (عليه السلام)، ويُخْرِجُهُ مِنَ اَلْحَيْرَةِ واَلْغَيْبَةِ إِلَى نُورِ اَلْفَرَجِ واَلظُّهُور» (كمال الدين، ج1، ص151، ذيلح 13).</w:t>
      </w:r>
    </w:p>
  </w:footnote>
  <w:footnote w:id="187">
    <w:p w14:paraId="27085825" w14:textId="451FE390"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عن أمير المؤمنين(عليه السلام)أنّه قال يومًا على المنبر: «إذا هَزَّ رَايَتَهُ أَضَاءَ لَهَا مَا بَيْنَ الْمَشْرِقِ وَالْمَغْرِبِ» (قطب الدين الراونديّ، الخرائج والجرائح، ج3، ص1149).</w:t>
      </w:r>
    </w:p>
  </w:footnote>
  <w:footnote w:id="188">
    <w:p w14:paraId="313DB511" w14:textId="69DBCF0D"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الرعد، الآية 17.</w:t>
      </w:r>
    </w:p>
  </w:footnote>
  <w:footnote w:id="189">
    <w:p w14:paraId="4C4769E2" w14:textId="3AEF775F"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الأنفال، الآية 8.</w:t>
      </w:r>
    </w:p>
  </w:footnote>
  <w:footnote w:id="190">
    <w:p w14:paraId="4D1D96C1" w14:textId="0709C12F"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الأنفال، الآية 17.</w:t>
      </w:r>
    </w:p>
  </w:footnote>
  <w:footnote w:id="191">
    <w:p w14:paraId="0B6729B3" w14:textId="24CE33ED"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تفسير العيّاشيّ، ج2، ص50، ح24. تفسير نور الثقلين، ج2، ص136، ح28.</w:t>
      </w:r>
    </w:p>
  </w:footnote>
  <w:footnote w:id="192">
    <w:p w14:paraId="55891A39" w14:textId="00F3A000"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الإسراء، الآية 81.</w:t>
      </w:r>
    </w:p>
  </w:footnote>
  <w:footnote w:id="193">
    <w:p w14:paraId="27DF2C37" w14:textId="1ED9611E"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الأنبياء، الآية 18.</w:t>
      </w:r>
    </w:p>
  </w:footnote>
  <w:footnote w:id="194">
    <w:p w14:paraId="0565357A" w14:textId="0C27FBA3"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جامع البيان في تفسير القرآن، ج15، ص102. مجمع البيان في تفسير القرآن، ج6، ص66.</w:t>
      </w:r>
    </w:p>
  </w:footnote>
  <w:footnote w:id="195">
    <w:p w14:paraId="78945601" w14:textId="1C604856"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روضة الواعظين وبصيرة المتّعظين، ج1، ص93.</w:t>
      </w:r>
    </w:p>
  </w:footnote>
  <w:footnote w:id="196">
    <w:p w14:paraId="750D1BA4" w14:textId="37CB7DE4"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الكافي، ج8، ص278، ح432. بحار الأنوار، ج51، ص62، ح62.</w:t>
      </w:r>
    </w:p>
  </w:footnote>
  <w:footnote w:id="197">
    <w:p w14:paraId="791E638F" w14:textId="0D725E0D"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الإسراء، الآية 81.</w:t>
      </w:r>
    </w:p>
  </w:footnote>
  <w:footnote w:id="198">
    <w:p w14:paraId="4B63227D" w14:textId="092BBA31"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الطوسيّ، الغيبة، ص239. إثبات الوصية، ص257.</w:t>
      </w:r>
    </w:p>
  </w:footnote>
  <w:footnote w:id="199">
    <w:p w14:paraId="5AEA5A77" w14:textId="041CBB6D"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الشورى، الآية 24.</w:t>
      </w:r>
    </w:p>
  </w:footnote>
  <w:footnote w:id="200">
    <w:p w14:paraId="64920ABA" w14:textId="7EEB6E61"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الشورى، الآية 23.</w:t>
      </w:r>
    </w:p>
  </w:footnote>
  <w:footnote w:id="201">
    <w:p w14:paraId="761A0C7C" w14:textId="72837AA7"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سبأ، الآية 47.</w:t>
      </w:r>
    </w:p>
  </w:footnote>
  <w:footnote w:id="202">
    <w:p w14:paraId="5667C13B" w14:textId="2635C6BF"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الفرقان، الآية 57.</w:t>
      </w:r>
    </w:p>
  </w:footnote>
  <w:footnote w:id="203">
    <w:p w14:paraId="42D32B5B" w14:textId="6D8213B4"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الشورى، الآية 24.</w:t>
      </w:r>
    </w:p>
  </w:footnote>
  <w:footnote w:id="204">
    <w:p w14:paraId="286DA506" w14:textId="73CE0DE8"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﴿وَلَو</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تَقَوَّلَ</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عَلَي</w:t>
      </w:r>
      <w:r w:rsidRPr="002021D4">
        <w:rPr>
          <w:rFonts w:ascii="Sakkal Majalla" w:hAnsi="Sakkal Majalla" w:cs="Sakkal Majalla" w:hint="cs"/>
          <w:sz w:val="24"/>
          <w:szCs w:val="24"/>
          <w:rtl/>
        </w:rPr>
        <w:t>ۡ</w:t>
      </w:r>
      <w:r w:rsidRPr="002021D4">
        <w:rPr>
          <w:rFonts w:ascii="Adobe Arabic" w:hAnsi="Adobe Arabic" w:cs="Adobe Arabic" w:hint="cs"/>
          <w:sz w:val="24"/>
          <w:szCs w:val="24"/>
          <w:rtl/>
        </w:rPr>
        <w:t>نَا</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بَع</w:t>
      </w:r>
      <w:r w:rsidRPr="002021D4">
        <w:rPr>
          <w:rFonts w:ascii="Sakkal Majalla" w:hAnsi="Sakkal Majalla" w:cs="Sakkal Majalla" w:hint="cs"/>
          <w:sz w:val="24"/>
          <w:szCs w:val="24"/>
          <w:rtl/>
        </w:rPr>
        <w:t>ۡ</w:t>
      </w:r>
      <w:r w:rsidRPr="002021D4">
        <w:rPr>
          <w:rFonts w:ascii="Adobe Arabic" w:hAnsi="Adobe Arabic" w:cs="Adobe Arabic" w:hint="cs"/>
          <w:sz w:val="24"/>
          <w:szCs w:val="24"/>
          <w:rtl/>
        </w:rPr>
        <w:t>ضَ</w:t>
      </w:r>
      <w:r w:rsidRPr="002021D4">
        <w:rPr>
          <w:rFonts w:ascii="Adobe Arabic" w:hAnsi="Adobe Arabic" w:cs="Adobe Arabic"/>
          <w:sz w:val="24"/>
          <w:szCs w:val="24"/>
          <w:rtl/>
        </w:rPr>
        <w:t xml:space="preserve"> ٱل</w:t>
      </w:r>
      <w:r w:rsidRPr="002021D4">
        <w:rPr>
          <w:rFonts w:ascii="Sakkal Majalla" w:hAnsi="Sakkal Majalla" w:cs="Sakkal Majalla" w:hint="cs"/>
          <w:sz w:val="24"/>
          <w:szCs w:val="24"/>
          <w:rtl/>
        </w:rPr>
        <w:t>ۡ</w:t>
      </w:r>
      <w:r w:rsidRPr="002021D4">
        <w:rPr>
          <w:rFonts w:ascii="Adobe Arabic" w:hAnsi="Adobe Arabic" w:cs="Adobe Arabic" w:hint="cs"/>
          <w:sz w:val="24"/>
          <w:szCs w:val="24"/>
          <w:rtl/>
        </w:rPr>
        <w:t>أَقَاوِيلِ</w:t>
      </w:r>
      <w:r w:rsidRPr="002021D4">
        <w:rPr>
          <w:rFonts w:ascii="Adobe Arabic" w:hAnsi="Adobe Arabic" w:cs="Adobe Arabic"/>
          <w:sz w:val="24"/>
          <w:szCs w:val="24"/>
          <w:rtl/>
        </w:rPr>
        <w:t xml:space="preserve"> ٤٤ لَأَخَذ</w:t>
      </w:r>
      <w:r w:rsidRPr="002021D4">
        <w:rPr>
          <w:rFonts w:ascii="Sakkal Majalla" w:hAnsi="Sakkal Majalla" w:cs="Sakkal Majalla" w:hint="cs"/>
          <w:sz w:val="24"/>
          <w:szCs w:val="24"/>
          <w:rtl/>
        </w:rPr>
        <w:t>ۡ</w:t>
      </w:r>
      <w:r w:rsidRPr="002021D4">
        <w:rPr>
          <w:rFonts w:ascii="Adobe Arabic" w:hAnsi="Adobe Arabic" w:cs="Adobe Arabic" w:hint="cs"/>
          <w:sz w:val="24"/>
          <w:szCs w:val="24"/>
          <w:rtl/>
        </w:rPr>
        <w:t>نَا</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مِن</w:t>
      </w:r>
      <w:r w:rsidRPr="002021D4">
        <w:rPr>
          <w:rFonts w:ascii="Sakkal Majalla" w:hAnsi="Sakkal Majalla" w:cs="Sakkal Majalla" w:hint="cs"/>
          <w:sz w:val="24"/>
          <w:szCs w:val="24"/>
          <w:rtl/>
        </w:rPr>
        <w:t>ۡ</w:t>
      </w:r>
      <w:r w:rsidRPr="002021D4">
        <w:rPr>
          <w:rFonts w:ascii="Adobe Arabic" w:hAnsi="Adobe Arabic" w:cs="Adobe Arabic" w:hint="cs"/>
          <w:sz w:val="24"/>
          <w:szCs w:val="24"/>
          <w:rtl/>
        </w:rPr>
        <w:t>هُ</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بِ</w:t>
      </w:r>
      <w:r w:rsidRPr="002021D4">
        <w:rPr>
          <w:rFonts w:ascii="Adobe Arabic" w:hAnsi="Adobe Arabic" w:cs="Adobe Arabic"/>
          <w:sz w:val="24"/>
          <w:szCs w:val="24"/>
          <w:rtl/>
        </w:rPr>
        <w:t>ٱل</w:t>
      </w:r>
      <w:r w:rsidRPr="002021D4">
        <w:rPr>
          <w:rFonts w:ascii="Sakkal Majalla" w:hAnsi="Sakkal Majalla" w:cs="Sakkal Majalla" w:hint="cs"/>
          <w:sz w:val="24"/>
          <w:szCs w:val="24"/>
          <w:rtl/>
        </w:rPr>
        <w:t>ۡ</w:t>
      </w:r>
      <w:r w:rsidRPr="002021D4">
        <w:rPr>
          <w:rFonts w:ascii="Adobe Arabic" w:hAnsi="Adobe Arabic" w:cs="Adobe Arabic" w:hint="cs"/>
          <w:sz w:val="24"/>
          <w:szCs w:val="24"/>
          <w:rtl/>
        </w:rPr>
        <w:t>يَمِينِ</w:t>
      </w:r>
      <w:r w:rsidRPr="002021D4">
        <w:rPr>
          <w:rFonts w:ascii="Adobe Arabic" w:hAnsi="Adobe Arabic" w:cs="Adobe Arabic"/>
          <w:sz w:val="24"/>
          <w:szCs w:val="24"/>
          <w:rtl/>
        </w:rPr>
        <w:t xml:space="preserve"> ٤٥ ثُمَّ لَقَطَع</w:t>
      </w:r>
      <w:r w:rsidRPr="002021D4">
        <w:rPr>
          <w:rFonts w:ascii="Sakkal Majalla" w:hAnsi="Sakkal Majalla" w:cs="Sakkal Majalla" w:hint="cs"/>
          <w:sz w:val="24"/>
          <w:szCs w:val="24"/>
          <w:rtl/>
        </w:rPr>
        <w:t>ۡ</w:t>
      </w:r>
      <w:r w:rsidRPr="002021D4">
        <w:rPr>
          <w:rFonts w:ascii="Adobe Arabic" w:hAnsi="Adobe Arabic" w:cs="Adobe Arabic" w:hint="cs"/>
          <w:sz w:val="24"/>
          <w:szCs w:val="24"/>
          <w:rtl/>
        </w:rPr>
        <w:t>نَا</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مِن</w:t>
      </w:r>
      <w:r w:rsidRPr="002021D4">
        <w:rPr>
          <w:rFonts w:ascii="Sakkal Majalla" w:hAnsi="Sakkal Majalla" w:cs="Sakkal Majalla" w:hint="cs"/>
          <w:sz w:val="24"/>
          <w:szCs w:val="24"/>
          <w:rtl/>
        </w:rPr>
        <w:t>ۡ</w:t>
      </w:r>
      <w:r w:rsidRPr="002021D4">
        <w:rPr>
          <w:rFonts w:ascii="Adobe Arabic" w:hAnsi="Adobe Arabic" w:cs="Adobe Arabic" w:hint="cs"/>
          <w:sz w:val="24"/>
          <w:szCs w:val="24"/>
          <w:rtl/>
        </w:rPr>
        <w:t>هُ</w:t>
      </w:r>
      <w:r w:rsidRPr="002021D4">
        <w:rPr>
          <w:rFonts w:ascii="Adobe Arabic" w:hAnsi="Adobe Arabic" w:cs="Adobe Arabic"/>
          <w:sz w:val="24"/>
          <w:szCs w:val="24"/>
          <w:rtl/>
        </w:rPr>
        <w:t xml:space="preserve"> ٱل</w:t>
      </w:r>
      <w:r w:rsidRPr="002021D4">
        <w:rPr>
          <w:rFonts w:ascii="Sakkal Majalla" w:hAnsi="Sakkal Majalla" w:cs="Sakkal Majalla" w:hint="cs"/>
          <w:sz w:val="24"/>
          <w:szCs w:val="24"/>
          <w:rtl/>
        </w:rPr>
        <w:t>ۡ</w:t>
      </w:r>
      <w:r w:rsidRPr="002021D4">
        <w:rPr>
          <w:rFonts w:ascii="Adobe Arabic" w:hAnsi="Adobe Arabic" w:cs="Adobe Arabic" w:hint="cs"/>
          <w:sz w:val="24"/>
          <w:szCs w:val="24"/>
          <w:rtl/>
        </w:rPr>
        <w:t>وَتِينَ</w:t>
      </w:r>
      <w:r w:rsidRPr="002021D4">
        <w:rPr>
          <w:rFonts w:ascii="Adobe Arabic" w:hAnsi="Adobe Arabic" w:cs="Adobe Arabic"/>
          <w:sz w:val="24"/>
          <w:szCs w:val="24"/>
          <w:rtl/>
        </w:rPr>
        <w:t xml:space="preserve"> ٤٦ فَمَا مِنكُم مِّن</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أَحَدٍ</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عَن</w:t>
      </w:r>
      <w:r w:rsidRPr="002021D4">
        <w:rPr>
          <w:rFonts w:ascii="Sakkal Majalla" w:hAnsi="Sakkal Majalla" w:cs="Sakkal Majalla" w:hint="cs"/>
          <w:sz w:val="24"/>
          <w:szCs w:val="24"/>
          <w:rtl/>
        </w:rPr>
        <w:t>ۡ</w:t>
      </w:r>
      <w:r w:rsidRPr="002021D4">
        <w:rPr>
          <w:rFonts w:ascii="Adobe Arabic" w:hAnsi="Adobe Arabic" w:cs="Adobe Arabic" w:hint="cs"/>
          <w:sz w:val="24"/>
          <w:szCs w:val="24"/>
          <w:rtl/>
        </w:rPr>
        <w:t>هُ</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حَٰجِزِينَ﴾</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سورة</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الحاقّة،</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الآيات</w:t>
      </w:r>
      <w:r w:rsidRPr="002021D4">
        <w:rPr>
          <w:rFonts w:ascii="Adobe Arabic" w:hAnsi="Adobe Arabic" w:cs="Adobe Arabic"/>
          <w:sz w:val="24"/>
          <w:szCs w:val="24"/>
          <w:rtl/>
        </w:rPr>
        <w:t xml:space="preserve"> 44</w:t>
      </w:r>
      <w:r w:rsidRPr="002021D4">
        <w:rPr>
          <w:rFonts w:ascii="Adobe Arabic" w:hAnsi="Adobe Arabic" w:cs="Adobe Arabic" w:hint="cs"/>
          <w:sz w:val="24"/>
          <w:szCs w:val="24"/>
          <w:rtl/>
        </w:rPr>
        <w:t>–</w:t>
      </w:r>
      <w:r w:rsidRPr="002021D4">
        <w:rPr>
          <w:rFonts w:ascii="Adobe Arabic" w:hAnsi="Adobe Arabic" w:cs="Adobe Arabic"/>
          <w:sz w:val="24"/>
          <w:szCs w:val="24"/>
          <w:rtl/>
        </w:rPr>
        <w:t xml:space="preserve"> 47).</w:t>
      </w:r>
    </w:p>
  </w:footnote>
  <w:footnote w:id="205">
    <w:p w14:paraId="254E2D43" w14:textId="2681B790"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الشورى، الآية 23.</w:t>
      </w:r>
    </w:p>
  </w:footnote>
  <w:footnote w:id="206">
    <w:p w14:paraId="077B4B20" w14:textId="3ED0D148"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تفسير القمّيّ، ج2، ص275. الرواية مُعتبرةٌ من جهة السند.</w:t>
      </w:r>
    </w:p>
  </w:footnote>
  <w:footnote w:id="207">
    <w:p w14:paraId="33CF8C15" w14:textId="3179A7A3"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﴿أَم</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يَقُولُونَ</w:t>
      </w:r>
      <w:r w:rsidRPr="002021D4">
        <w:rPr>
          <w:rFonts w:ascii="Adobe Arabic" w:hAnsi="Adobe Arabic" w:cs="Adobe Arabic"/>
          <w:sz w:val="24"/>
          <w:szCs w:val="24"/>
          <w:rtl/>
        </w:rPr>
        <w:t xml:space="preserve"> ٱف</w:t>
      </w:r>
      <w:r w:rsidRPr="002021D4">
        <w:rPr>
          <w:rFonts w:ascii="Sakkal Majalla" w:hAnsi="Sakkal Majalla" w:cs="Sakkal Majalla" w:hint="cs"/>
          <w:sz w:val="24"/>
          <w:szCs w:val="24"/>
          <w:rtl/>
        </w:rPr>
        <w:t>ۡ</w:t>
      </w:r>
      <w:r w:rsidRPr="002021D4">
        <w:rPr>
          <w:rFonts w:ascii="Adobe Arabic" w:hAnsi="Adobe Arabic" w:cs="Adobe Arabic" w:hint="cs"/>
          <w:sz w:val="24"/>
          <w:szCs w:val="24"/>
          <w:rtl/>
        </w:rPr>
        <w:t>تَرَىٰهُ</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قُل</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فَأ</w:t>
      </w:r>
      <w:r w:rsidRPr="002021D4">
        <w:rPr>
          <w:rFonts w:ascii="Sakkal Majalla" w:hAnsi="Sakkal Majalla" w:cs="Sakkal Majalla" w:hint="cs"/>
          <w:sz w:val="24"/>
          <w:szCs w:val="24"/>
          <w:rtl/>
        </w:rPr>
        <w:t>ۡ</w:t>
      </w:r>
      <w:r w:rsidRPr="002021D4">
        <w:rPr>
          <w:rFonts w:ascii="Adobe Arabic" w:hAnsi="Adobe Arabic" w:cs="Adobe Arabic" w:hint="cs"/>
          <w:sz w:val="24"/>
          <w:szCs w:val="24"/>
          <w:rtl/>
        </w:rPr>
        <w:t>تُواْ</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بِسُورَةٖ</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مِّث</w:t>
      </w:r>
      <w:r w:rsidRPr="002021D4">
        <w:rPr>
          <w:rFonts w:ascii="Sakkal Majalla" w:hAnsi="Sakkal Majalla" w:cs="Sakkal Majalla" w:hint="cs"/>
          <w:sz w:val="24"/>
          <w:szCs w:val="24"/>
          <w:rtl/>
        </w:rPr>
        <w:t>ۡ</w:t>
      </w:r>
      <w:r w:rsidRPr="002021D4">
        <w:rPr>
          <w:rFonts w:ascii="Adobe Arabic" w:hAnsi="Adobe Arabic" w:cs="Adobe Arabic" w:hint="cs"/>
          <w:sz w:val="24"/>
          <w:szCs w:val="24"/>
          <w:rtl/>
        </w:rPr>
        <w:t>لِهِ</w:t>
      </w:r>
      <w:r w:rsidRPr="002021D4">
        <w:rPr>
          <w:rFonts w:ascii="Sakkal Majalla" w:hAnsi="Sakkal Majalla" w:cs="Sakkal Majalla" w:hint="cs"/>
          <w:sz w:val="24"/>
          <w:szCs w:val="24"/>
          <w:rtl/>
        </w:rPr>
        <w:t>ۦ</w:t>
      </w:r>
      <w:r w:rsidRPr="002021D4">
        <w:rPr>
          <w:rFonts w:ascii="Adobe Arabic" w:hAnsi="Adobe Arabic" w:cs="Adobe Arabic"/>
          <w:sz w:val="24"/>
          <w:szCs w:val="24"/>
          <w:rtl/>
        </w:rPr>
        <w:t>﴾ (يونس، 38).</w:t>
      </w:r>
    </w:p>
  </w:footnote>
  <w:footnote w:id="208">
    <w:p w14:paraId="3D9B71ED" w14:textId="06AB1A7F"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فصّلت، الآية 53.</w:t>
      </w:r>
    </w:p>
  </w:footnote>
  <w:footnote w:id="209">
    <w:p w14:paraId="783E25F6" w14:textId="18FDA18A"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﴿شَهِدَ ٱللَّهُ أَنَّهُ</w:t>
      </w:r>
      <w:r w:rsidRPr="002021D4">
        <w:rPr>
          <w:rFonts w:ascii="Sakkal Majalla" w:hAnsi="Sakkal Majalla" w:cs="Sakkal Majalla" w:hint="cs"/>
          <w:sz w:val="24"/>
          <w:szCs w:val="24"/>
          <w:rtl/>
        </w:rPr>
        <w:t>ۥ</w:t>
      </w:r>
      <w:r w:rsidRPr="002021D4">
        <w:rPr>
          <w:rFonts w:ascii="Adobe Arabic" w:hAnsi="Adobe Arabic" w:cs="Adobe Arabic"/>
          <w:sz w:val="24"/>
          <w:szCs w:val="24"/>
          <w:rtl/>
        </w:rPr>
        <w:t xml:space="preserve"> لَآ إِلَٰهَ إِلَّا هُوَ﴾ (سورة آل عمران، الآية 18).</w:t>
      </w:r>
    </w:p>
  </w:footnote>
  <w:footnote w:id="210">
    <w:p w14:paraId="6A2BA080" w14:textId="0CFB0D1E"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الغيبة للنعمانيّ، ص269، ح40. بحار الأنوار، ج52، ص241، ح110.</w:t>
      </w:r>
    </w:p>
  </w:footnote>
  <w:footnote w:id="211">
    <w:p w14:paraId="1C8D0195" w14:textId="5941F7D0"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الكافي، ج8، ص381، ح575. بحار الأنوار، ج51، ص62، ح63.</w:t>
      </w:r>
    </w:p>
  </w:footnote>
  <w:footnote w:id="212">
    <w:p w14:paraId="1E639ECF" w14:textId="3B4DC006"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الكافي، ج8، ص166، ح181. بحار الأنوار، ج52، ص304، ح71.</w:t>
      </w:r>
    </w:p>
  </w:footnote>
  <w:footnote w:id="213">
    <w:p w14:paraId="36B50164" w14:textId="611072FB"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الأنفال، الآية 5.</w:t>
      </w:r>
    </w:p>
  </w:footnote>
  <w:footnote w:id="214">
    <w:p w14:paraId="2F1E656F" w14:textId="37E4AD09"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الغيبة للنعمانيّ، ص198، ح9. بحار الأنوار، ج52، ص139، ح46.</w:t>
      </w:r>
    </w:p>
  </w:footnote>
  <w:footnote w:id="215">
    <w:p w14:paraId="6A72D8C6" w14:textId="2C41261C"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آل عمران، الآية 83.</w:t>
      </w:r>
    </w:p>
  </w:footnote>
  <w:footnote w:id="216">
    <w:p w14:paraId="4ADAFE48" w14:textId="11914740"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الاحتجاج، ج2، ص290. بحار الأنوار، ج44، ص20، ح4.</w:t>
      </w:r>
    </w:p>
  </w:footnote>
  <w:footnote w:id="217">
    <w:p w14:paraId="2B4C397D" w14:textId="4D135AED"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تفسير العيّاشيّ، ج2، ص60، ح49. بحار الأنوار، ج52، ص341، ح91.</w:t>
      </w:r>
    </w:p>
  </w:footnote>
  <w:footnote w:id="218">
    <w:p w14:paraId="43B998B2" w14:textId="6A1F1F16"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تفسير العيّاشيّ، ج1، ص183، ح81. بحار الأنوار، ج52، ص340، ح89.</w:t>
      </w:r>
    </w:p>
  </w:footnote>
  <w:footnote w:id="219">
    <w:p w14:paraId="2601941D" w14:textId="1DAFA65E"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كشف الغمّة في معرفة الأئمّة، ج2، ص465. هذا الحديث نقله الشيخ المفيد في كتاب الإرشاد، ج2، ص384، عن عليّ بن عقبة عن أبيه وعدّه مقطوعًا؛ ولكن، باعتقادي إنّ ما نقله الأردبيليّ هو الصحيح؛ لأنّ عليّ بن عقبة عُدّ في أصحاب الإمام الصادق (عليه السلام).</w:t>
      </w:r>
    </w:p>
  </w:footnote>
  <w:footnote w:id="220">
    <w:p w14:paraId="1973016B" w14:textId="134DFE6E"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النور، الآية 55.</w:t>
      </w:r>
    </w:p>
  </w:footnote>
  <w:footnote w:id="221">
    <w:p w14:paraId="77E1CA14" w14:textId="4DC1AC02"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﴿وَمَا خَلَق</w:t>
      </w:r>
      <w:r w:rsidRPr="002021D4">
        <w:rPr>
          <w:rFonts w:ascii="Sakkal Majalla" w:hAnsi="Sakkal Majalla" w:cs="Sakkal Majalla" w:hint="cs"/>
          <w:sz w:val="24"/>
          <w:szCs w:val="24"/>
          <w:rtl/>
        </w:rPr>
        <w:t>ۡ</w:t>
      </w:r>
      <w:r w:rsidRPr="002021D4">
        <w:rPr>
          <w:rFonts w:ascii="Adobe Arabic" w:hAnsi="Adobe Arabic" w:cs="Adobe Arabic" w:hint="cs"/>
          <w:sz w:val="24"/>
          <w:szCs w:val="24"/>
          <w:rtl/>
        </w:rPr>
        <w:t>تُ</w:t>
      </w:r>
      <w:r w:rsidRPr="002021D4">
        <w:rPr>
          <w:rFonts w:ascii="Adobe Arabic" w:hAnsi="Adobe Arabic" w:cs="Adobe Arabic"/>
          <w:sz w:val="24"/>
          <w:szCs w:val="24"/>
          <w:rtl/>
        </w:rPr>
        <w:t xml:space="preserve"> ٱل</w:t>
      </w:r>
      <w:r w:rsidRPr="002021D4">
        <w:rPr>
          <w:rFonts w:ascii="Sakkal Majalla" w:hAnsi="Sakkal Majalla" w:cs="Sakkal Majalla" w:hint="cs"/>
          <w:sz w:val="24"/>
          <w:szCs w:val="24"/>
          <w:rtl/>
        </w:rPr>
        <w:t>ۡ</w:t>
      </w:r>
      <w:r w:rsidRPr="002021D4">
        <w:rPr>
          <w:rFonts w:ascii="Adobe Arabic" w:hAnsi="Adobe Arabic" w:cs="Adobe Arabic" w:hint="cs"/>
          <w:sz w:val="24"/>
          <w:szCs w:val="24"/>
          <w:rtl/>
        </w:rPr>
        <w:t>جِنَّ</w:t>
      </w:r>
      <w:r w:rsidRPr="002021D4">
        <w:rPr>
          <w:rFonts w:ascii="Adobe Arabic" w:hAnsi="Adobe Arabic" w:cs="Adobe Arabic"/>
          <w:sz w:val="24"/>
          <w:szCs w:val="24"/>
          <w:rtl/>
        </w:rPr>
        <w:t xml:space="preserve"> وَٱل</w:t>
      </w:r>
      <w:r w:rsidRPr="002021D4">
        <w:rPr>
          <w:rFonts w:ascii="Sakkal Majalla" w:hAnsi="Sakkal Majalla" w:cs="Sakkal Majalla" w:hint="cs"/>
          <w:sz w:val="24"/>
          <w:szCs w:val="24"/>
          <w:rtl/>
        </w:rPr>
        <w:t>ۡ</w:t>
      </w:r>
      <w:r w:rsidRPr="002021D4">
        <w:rPr>
          <w:rFonts w:ascii="Adobe Arabic" w:hAnsi="Adobe Arabic" w:cs="Adobe Arabic" w:hint="cs"/>
          <w:sz w:val="24"/>
          <w:szCs w:val="24"/>
          <w:rtl/>
        </w:rPr>
        <w:t>إِنسَ</w:t>
      </w:r>
      <w:r w:rsidRPr="002021D4">
        <w:rPr>
          <w:rFonts w:ascii="Adobe Arabic" w:hAnsi="Adobe Arabic" w:cs="Adobe Arabic"/>
          <w:sz w:val="24"/>
          <w:szCs w:val="24"/>
          <w:rtl/>
        </w:rPr>
        <w:t xml:space="preserve"> إِلَّا لِيَع</w:t>
      </w:r>
      <w:r w:rsidRPr="002021D4">
        <w:rPr>
          <w:rFonts w:ascii="Sakkal Majalla" w:hAnsi="Sakkal Majalla" w:cs="Sakkal Majalla" w:hint="cs"/>
          <w:sz w:val="24"/>
          <w:szCs w:val="24"/>
          <w:rtl/>
        </w:rPr>
        <w:t>ۡ</w:t>
      </w:r>
      <w:r w:rsidRPr="002021D4">
        <w:rPr>
          <w:rFonts w:ascii="Adobe Arabic" w:hAnsi="Adobe Arabic" w:cs="Adobe Arabic" w:hint="cs"/>
          <w:sz w:val="24"/>
          <w:szCs w:val="24"/>
          <w:rtl/>
        </w:rPr>
        <w:t>بُدُونِ﴾</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سورة</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الذاريات،</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الآية</w:t>
      </w:r>
      <w:r w:rsidRPr="002021D4">
        <w:rPr>
          <w:rFonts w:ascii="Adobe Arabic" w:hAnsi="Adobe Arabic" w:cs="Adobe Arabic"/>
          <w:sz w:val="24"/>
          <w:szCs w:val="24"/>
          <w:rtl/>
        </w:rPr>
        <w:t xml:space="preserve"> 56).</w:t>
      </w:r>
    </w:p>
  </w:footnote>
  <w:footnote w:id="222">
    <w:p w14:paraId="46B2770D" w14:textId="579ED0A5"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في كتاب الغيبة للشيخ الطوسيّ وفي البحار نُقلت الرواية عن "إسحاق بن عبد الله بن عليّ بن الحسين"، والصحيح أنّها عن "إسحاق بن عبد الله عن عليّ بن الحسين (عليه السلام)"، وقد ذُكرت صحيحةً في كتاب الآيات الظاهرة ص596، وجاء في رجال الشيخ الطوسيّ، ص109: "إسحاق بن عبد الله بن الحارث"، وهو من أصحاب الإمام زين العابدين (عليه السلام).</w:t>
      </w:r>
    </w:p>
  </w:footnote>
  <w:footnote w:id="223">
    <w:p w14:paraId="1962592E" w14:textId="4D446A53"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الطوسيّ، الغيبة، ص173. بحار الأنوار، ج51، ص53، ح34.</w:t>
      </w:r>
    </w:p>
  </w:footnote>
  <w:footnote w:id="224">
    <w:p w14:paraId="4BBDCD3F" w14:textId="2ABA27D9"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الغيبة للنعمانيّ، ص240، ح35. بحار الأنوار، ج51، ص58، ح50</w:t>
      </w:r>
    </w:p>
  </w:footnote>
  <w:footnote w:id="225">
    <w:p w14:paraId="2142C286" w14:textId="7919E112"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الغيبة للنعمانيّ، ص283، ح1. بحار الأنوار، ج52، ص356، ح122.</w:t>
      </w:r>
    </w:p>
  </w:footnote>
  <w:footnote w:id="226">
    <w:p w14:paraId="76A8339F" w14:textId="55339027"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الأعراف، الآية 96.</w:t>
      </w:r>
    </w:p>
  </w:footnote>
  <w:footnote w:id="227">
    <w:p w14:paraId="1A3BF212" w14:textId="50255271"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البقرة، الآية 129.</w:t>
      </w:r>
    </w:p>
  </w:footnote>
  <w:footnote w:id="228">
    <w:p w14:paraId="23FCD7C5" w14:textId="1CB0C55F"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الجمعة، الآية 2.</w:t>
      </w:r>
    </w:p>
  </w:footnote>
  <w:footnote w:id="229">
    <w:p w14:paraId="544E7006" w14:textId="28B87D33"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﴿وَإِنَّكَ لَعَلَىٰ خُلُقٍ عَظِيمٖ﴾ (سورة القلم، الآية 4).</w:t>
      </w:r>
    </w:p>
  </w:footnote>
  <w:footnote w:id="230">
    <w:p w14:paraId="2C46194C" w14:textId="517495A2"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الميرزا النوريّ، مستدرك الوسائل، ج11، ص187، ح1.</w:t>
      </w:r>
    </w:p>
  </w:footnote>
  <w:footnote w:id="231">
    <w:p w14:paraId="32382162" w14:textId="4571F515"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"عن مولىً لبني شيبان المراد به زرارة" (الميرداماد، التعليقة على أصول الكافي، ص50)؛ فتكون الرواية بهذه الصورة مُعتبرة السند.</w:t>
      </w:r>
    </w:p>
  </w:footnote>
  <w:footnote w:id="232">
    <w:p w14:paraId="5764DD54" w14:textId="32BB6E0D"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الكافي، ج1، ص25، ح21.</w:t>
      </w:r>
    </w:p>
  </w:footnote>
  <w:footnote w:id="233">
    <w:p w14:paraId="1FE5439D" w14:textId="1CDD0CB2"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كمال الدين، ج2، ص675، ح31.</w:t>
      </w:r>
    </w:p>
  </w:footnote>
  <w:footnote w:id="234">
    <w:p w14:paraId="4CD079BF" w14:textId="133031C3"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الخرائج والجرائح، ج2، ص840.</w:t>
      </w:r>
    </w:p>
  </w:footnote>
  <w:footnote w:id="235">
    <w:p w14:paraId="4F0AE24A" w14:textId="4F8934E5"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الكافي، ج1، ص20، ح14.</w:t>
      </w:r>
    </w:p>
  </w:footnote>
  <w:footnote w:id="236">
    <w:p w14:paraId="36160CDE" w14:textId="3ABCD38A"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المصدر نفسه، ج2، ص173، ح13. الأهوازيّ، المؤمن، ص44، ح103.</w:t>
      </w:r>
    </w:p>
  </w:footnote>
  <w:footnote w:id="237">
    <w:p w14:paraId="74A75ED6" w14:textId="1442430F"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عدّةٌ من العلماء، الأصول الستّة عشر، ص127. بحار الأنوار، ج64، ص350، ح54.</w:t>
      </w:r>
    </w:p>
  </w:footnote>
  <w:footnote w:id="238">
    <w:p w14:paraId="121F73B0" w14:textId="54B6435F"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البقرة، الآية 151.</w:t>
      </w:r>
    </w:p>
  </w:footnote>
  <w:footnote w:id="239">
    <w:p w14:paraId="1C5B79E8" w14:textId="4B63B077"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فاطر، الآية 28.</w:t>
      </w:r>
    </w:p>
  </w:footnote>
  <w:footnote w:id="240">
    <w:p w14:paraId="45EDF328" w14:textId="16B6E2F0"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الكافي، ج1، ص36، ح2. الرواية مُعتبرةٌ من جهة السند.</w:t>
      </w:r>
    </w:p>
  </w:footnote>
  <w:footnote w:id="241">
    <w:p w14:paraId="7F437023" w14:textId="16DAA08D"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الكافي، ج5، ص59، ح14. الرواية مُعتبرةٌ من جهة السند.</w:t>
      </w:r>
    </w:p>
  </w:footnote>
  <w:footnote w:id="242">
    <w:p w14:paraId="08D2E292" w14:textId="52E6A0E2"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كمال الدين، ج1، ص330، ح16. كشف الغمّة، ج2، ص534.</w:t>
      </w:r>
    </w:p>
  </w:footnote>
  <w:footnote w:id="243">
    <w:p w14:paraId="590A8D03" w14:textId="0880E0AE"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كمال الدين، ج1، ص259، ح5. قصص الأنبياء، ص366، ح439.</w:t>
      </w:r>
    </w:p>
  </w:footnote>
  <w:footnote w:id="244">
    <w:p w14:paraId="5A6FA694" w14:textId="2EB60F49"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الاحتجاج، ج2، ص290. بحار الأنوار، ج44، ص20، ح4.</w:t>
      </w:r>
    </w:p>
  </w:footnote>
  <w:footnote w:id="245">
    <w:p w14:paraId="7AD711D6" w14:textId="541A2877"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النعمانيّ، الغيبة، ص238، ح30. بحار الأنوار، ج52، ص352، ح106.</w:t>
      </w:r>
    </w:p>
  </w:footnote>
  <w:footnote w:id="246">
    <w:p w14:paraId="5EB315CF" w14:textId="150D2C97"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الكافي، ج1، ص481، ح5. بحار الأنوار ج48، ص94، ح107.</w:t>
      </w:r>
    </w:p>
  </w:footnote>
  <w:footnote w:id="247">
    <w:p w14:paraId="41520702" w14:textId="7A5154C2"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يُحتمل أن يكون المُراد بـ "أبان"، "أبان بن مصعب"؛ لأنّ الرواية منقولةٌ عن"صالح بن حمزة بن أبان"، وصالح بن حمزة بحسب ما يقول الكافي، ج1، ص409، ح5، روى عن "أبان بن مصعب".</w:t>
      </w:r>
    </w:p>
  </w:footnote>
  <w:footnote w:id="248">
    <w:p w14:paraId="08C69137" w14:textId="2A18C04A"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الخرائج والجرائح، ج2، ص841. بحار الأنوار، ج52، ص336، ح73. أورد العلّامة المجلسيّ كلمة "حرف" بدل كلمة "جزء" والمعنى واحد.</w:t>
      </w:r>
    </w:p>
  </w:footnote>
  <w:footnote w:id="249">
    <w:p w14:paraId="2AF4C449" w14:textId="4F712769"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السيّد محمّد مهديّ، مير باقري، امام شناسى، ص73.</w:t>
      </w:r>
    </w:p>
  </w:footnote>
  <w:footnote w:id="250">
    <w:p w14:paraId="7A6DE68F" w14:textId="07B89EC5"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جاء في مناجاة "الذاكرين": "وَأَسْتَغْفِرُكَ مِنْ كُلِّ لَذَّةٍ بِغَيْرِ ذِكْرِكَ، وَمِنْ كُلِّ رَاحَةٍ بِغَيْرِ أُنْسِكَ، وَمِنْ كُلِّ سُرُورٍ بِغَيْرِ قُرْبِكَ، وَمِنْ كُلِّ شُغُلٍ بِغَيْرِ طَاعَتِكَ"، المجلسيّ، زاد المعاد، ص416.</w:t>
      </w:r>
    </w:p>
  </w:footnote>
  <w:footnote w:id="251">
    <w:p w14:paraId="0CC3F1EC" w14:textId="14B4C640"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امام شناسى، ص75.</w:t>
      </w:r>
    </w:p>
  </w:footnote>
  <w:footnote w:id="252">
    <w:p w14:paraId="3A21848E" w14:textId="3DE355D3"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السيّد محمّد مهديّ، مير باقري، مجلّة موعود، ش42 "انسان وجهان آينده"، ص4.</w:t>
      </w:r>
    </w:p>
  </w:footnote>
  <w:footnote w:id="253">
    <w:p w14:paraId="6DE8EDF6" w14:textId="2A655893"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لم يأتِ في المتن كلمة الكرامات، ولكن ذكرناها هنا لحفظ المصطلح؛ فالمعجز خاصٌّ بإثبات النبوة كما ذُكر، وسوى ذلك هو الكرامة، مع الإشارة إلى أنّ كلمة إعجاز تُستخدم باللغة الفارسيّة للتعبير عن الكرامة أيضًا. (المترجم)</w:t>
      </w:r>
    </w:p>
  </w:footnote>
  <w:footnote w:id="254">
    <w:p w14:paraId="118F81D2" w14:textId="435CE6F0"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حبيب الله، طاهريّ، المجلّة الفصليّة انتظار، ش2 (عصر ظهور يا مدينه فاضله موعود در اسلام)، ص159.</w:t>
      </w:r>
    </w:p>
  </w:footnote>
  <w:footnote w:id="255">
    <w:p w14:paraId="0D8650C1" w14:textId="1E4637CA"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الأنعام، الآية 115.</w:t>
      </w:r>
    </w:p>
  </w:footnote>
  <w:footnote w:id="256">
    <w:p w14:paraId="72286D11" w14:textId="03B5B52E"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يونس، الآية 44.</w:t>
      </w:r>
    </w:p>
  </w:footnote>
  <w:footnote w:id="257">
    <w:p w14:paraId="65858C4E" w14:textId="0489C039"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المائدة، الآية 42؛ سورة الحجرات، الآية 9؛ سورة الممتحنة، الآية 8.</w:t>
      </w:r>
    </w:p>
  </w:footnote>
  <w:footnote w:id="258">
    <w:p w14:paraId="2FFED6E5" w14:textId="198EC76C"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آل عمران، الآية 57.</w:t>
      </w:r>
    </w:p>
  </w:footnote>
  <w:footnote w:id="259">
    <w:p w14:paraId="43CA86D3" w14:textId="4520C9CF"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يونس، الآية 47.</w:t>
      </w:r>
    </w:p>
  </w:footnote>
  <w:footnote w:id="260">
    <w:p w14:paraId="433A9C48" w14:textId="05A3D026"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الأعراف، الآية 29.</w:t>
      </w:r>
    </w:p>
  </w:footnote>
  <w:footnote w:id="261">
    <w:p w14:paraId="627726F2" w14:textId="138C4A76"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الشورى، الآية 15.</w:t>
      </w:r>
    </w:p>
  </w:footnote>
  <w:footnote w:id="262">
    <w:p w14:paraId="0CC796BA" w14:textId="340937D3"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الطوسيّ، تهذيب الأحكام، ج6، ص154، ح1. الرواية مُعتبرةٌ من جهة السند.</w:t>
      </w:r>
    </w:p>
  </w:footnote>
  <w:footnote w:id="263">
    <w:p w14:paraId="4850A5D5" w14:textId="4270699D"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الحديد، الآية 17.</w:t>
      </w:r>
    </w:p>
  </w:footnote>
  <w:footnote w:id="264">
    <w:p w14:paraId="75F87634" w14:textId="01226D3A"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الكافي، ج7، ص174، ح2.</w:t>
      </w:r>
    </w:p>
  </w:footnote>
  <w:footnote w:id="265">
    <w:p w14:paraId="3E87E3C7" w14:textId="54F4EA0E"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الحديد، الآية 25.</w:t>
      </w:r>
    </w:p>
  </w:footnote>
  <w:footnote w:id="266">
    <w:p w14:paraId="69F8F701" w14:textId="60586465"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معاني الأخبار، ص123، ح1. الخصال، ج2، ص394، ح102.</w:t>
      </w:r>
    </w:p>
  </w:footnote>
  <w:footnote w:id="267">
    <w:p w14:paraId="75B716DC" w14:textId="6D628879"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مسند أحمد، ج3، ص17. صحيح ابن حبّان، ج15، ص238.</w:t>
      </w:r>
    </w:p>
  </w:footnote>
  <w:footnote w:id="268">
    <w:p w14:paraId="79A387B6" w14:textId="4625DE03"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كمال الدين، ج2، ص371، ح5. الرواية مُعتبرةٌ من جهة السند.</w:t>
      </w:r>
    </w:p>
  </w:footnote>
  <w:footnote w:id="269">
    <w:p w14:paraId="555E4EE4" w14:textId="0C093317"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الكافي، ج3، ص568، ح6. الرواية مُعتبرةٌ من جهة السند.</w:t>
      </w:r>
    </w:p>
  </w:footnote>
  <w:footnote w:id="270">
    <w:p w14:paraId="0381239A" w14:textId="6F35232C"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علل الشرائع، ج1، ص161، ح3. بحار الأنوار، ج51، ص29،ح2.</w:t>
      </w:r>
    </w:p>
  </w:footnote>
  <w:footnote w:id="271">
    <w:p w14:paraId="08DD69B8" w14:textId="0C84C4CC"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الكافي، ج1، ص333، ح2. الفيض الكاشانيّ، الوافي، ج2، ص438، ح1.</w:t>
      </w:r>
    </w:p>
  </w:footnote>
  <w:footnote w:id="272">
    <w:p w14:paraId="4DF8A624" w14:textId="3A19EA4F"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الأنعام، الآية 82.</w:t>
      </w:r>
    </w:p>
  </w:footnote>
  <w:footnote w:id="273">
    <w:p w14:paraId="35020826" w14:textId="58CD7769"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النور، الآية 55.</w:t>
      </w:r>
    </w:p>
  </w:footnote>
  <w:footnote w:id="274">
    <w:p w14:paraId="79898667" w14:textId="01C6578F"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كفاية الأثر، ص56. بحار الأنوار، ج36، ص304، ح144.</w:t>
      </w:r>
    </w:p>
  </w:footnote>
  <w:footnote w:id="275">
    <w:p w14:paraId="07466DBC" w14:textId="547BEED6"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كمال الدين، ج2، ص55، ح51. الطوسيّ، الغيبة، ص168.</w:t>
      </w:r>
    </w:p>
  </w:footnote>
  <w:footnote w:id="276">
    <w:p w14:paraId="54070207" w14:textId="5C15176C"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آل عمران، الآية 97.</w:t>
      </w:r>
    </w:p>
  </w:footnote>
  <w:footnote w:id="277">
    <w:p w14:paraId="233EEABF" w14:textId="696467E8"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﴿وَإِذ</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قَالَ</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إِب</w:t>
      </w:r>
      <w:r w:rsidRPr="002021D4">
        <w:rPr>
          <w:rFonts w:ascii="Sakkal Majalla" w:hAnsi="Sakkal Majalla" w:cs="Sakkal Majalla" w:hint="cs"/>
          <w:sz w:val="24"/>
          <w:szCs w:val="24"/>
          <w:rtl/>
        </w:rPr>
        <w:t>ۡ</w:t>
      </w:r>
      <w:r w:rsidRPr="002021D4">
        <w:rPr>
          <w:rFonts w:ascii="Adobe Arabic" w:hAnsi="Adobe Arabic" w:cs="Adobe Arabic" w:hint="cs"/>
          <w:sz w:val="24"/>
          <w:szCs w:val="24"/>
          <w:rtl/>
        </w:rPr>
        <w:t>رَٰهِيمُ</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رَبِّ</w:t>
      </w:r>
      <w:r w:rsidRPr="002021D4">
        <w:rPr>
          <w:rFonts w:ascii="Adobe Arabic" w:hAnsi="Adobe Arabic" w:cs="Adobe Arabic"/>
          <w:sz w:val="24"/>
          <w:szCs w:val="24"/>
          <w:rtl/>
        </w:rPr>
        <w:t xml:space="preserve"> ٱج</w:t>
      </w:r>
      <w:r w:rsidRPr="002021D4">
        <w:rPr>
          <w:rFonts w:ascii="Sakkal Majalla" w:hAnsi="Sakkal Majalla" w:cs="Sakkal Majalla" w:hint="cs"/>
          <w:sz w:val="24"/>
          <w:szCs w:val="24"/>
          <w:rtl/>
        </w:rPr>
        <w:t>ۡ</w:t>
      </w:r>
      <w:r w:rsidRPr="002021D4">
        <w:rPr>
          <w:rFonts w:ascii="Adobe Arabic" w:hAnsi="Adobe Arabic" w:cs="Adobe Arabic" w:hint="cs"/>
          <w:sz w:val="24"/>
          <w:szCs w:val="24"/>
          <w:rtl/>
        </w:rPr>
        <w:t>عَل</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هَٰذَا ٱل</w:t>
      </w:r>
      <w:r w:rsidRPr="002021D4">
        <w:rPr>
          <w:rFonts w:ascii="Sakkal Majalla" w:hAnsi="Sakkal Majalla" w:cs="Sakkal Majalla" w:hint="cs"/>
          <w:sz w:val="24"/>
          <w:szCs w:val="24"/>
          <w:rtl/>
        </w:rPr>
        <w:t>ۡ</w:t>
      </w:r>
      <w:r w:rsidRPr="002021D4">
        <w:rPr>
          <w:rFonts w:ascii="Adobe Arabic" w:hAnsi="Adobe Arabic" w:cs="Adobe Arabic" w:hint="cs"/>
          <w:sz w:val="24"/>
          <w:szCs w:val="24"/>
          <w:rtl/>
        </w:rPr>
        <w:t>بَلَدَ</w:t>
      </w:r>
      <w:r w:rsidRPr="002021D4">
        <w:rPr>
          <w:rFonts w:ascii="Adobe Arabic" w:hAnsi="Adobe Arabic" w:cs="Adobe Arabic"/>
          <w:sz w:val="24"/>
          <w:szCs w:val="24"/>
          <w:rtl/>
        </w:rPr>
        <w:t xml:space="preserve"> ءَامِنٗا﴾ (سورة البقرة، الآية 126؛ سورة إبراهيم، الآية 35).</w:t>
      </w:r>
    </w:p>
  </w:footnote>
  <w:footnote w:id="278">
    <w:p w14:paraId="1CEBE4BA" w14:textId="579492FF"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﴿أَوَ لَم</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نُمَكِّن</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لّ</w:t>
      </w:r>
      <w:r w:rsidRPr="002021D4">
        <w:rPr>
          <w:rFonts w:ascii="Adobe Arabic" w:hAnsi="Adobe Arabic" w:cs="Adobe Arabic"/>
          <w:sz w:val="24"/>
          <w:szCs w:val="24"/>
          <w:rtl/>
        </w:rPr>
        <w:t>َهُم</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حَرَمًا</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ءَامِنٗا</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يُج</w:t>
      </w:r>
      <w:r w:rsidRPr="002021D4">
        <w:rPr>
          <w:rFonts w:ascii="Sakkal Majalla" w:hAnsi="Sakkal Majalla" w:cs="Sakkal Majalla" w:hint="cs"/>
          <w:sz w:val="24"/>
          <w:szCs w:val="24"/>
          <w:rtl/>
        </w:rPr>
        <w:t>ۡ</w:t>
      </w:r>
      <w:r w:rsidRPr="002021D4">
        <w:rPr>
          <w:rFonts w:ascii="Adobe Arabic" w:hAnsi="Adobe Arabic" w:cs="Adobe Arabic" w:hint="cs"/>
          <w:sz w:val="24"/>
          <w:szCs w:val="24"/>
          <w:rtl/>
        </w:rPr>
        <w:t>بَىٰٓ</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إِلَي</w:t>
      </w:r>
      <w:r w:rsidRPr="002021D4">
        <w:rPr>
          <w:rFonts w:ascii="Sakkal Majalla" w:hAnsi="Sakkal Majalla" w:cs="Sakkal Majalla" w:hint="cs"/>
          <w:sz w:val="24"/>
          <w:szCs w:val="24"/>
          <w:rtl/>
        </w:rPr>
        <w:t>ۡ</w:t>
      </w:r>
      <w:r w:rsidRPr="002021D4">
        <w:rPr>
          <w:rFonts w:ascii="Adobe Arabic" w:hAnsi="Adobe Arabic" w:cs="Adobe Arabic" w:hint="cs"/>
          <w:sz w:val="24"/>
          <w:szCs w:val="24"/>
          <w:rtl/>
        </w:rPr>
        <w:t>هِ</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ثَمَرَٰتُ</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كُلِّ</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شَي</w:t>
      </w:r>
      <w:r w:rsidRPr="002021D4">
        <w:rPr>
          <w:rFonts w:ascii="Sakkal Majalla" w:hAnsi="Sakkal Majalla" w:cs="Sakkal Majalla" w:hint="cs"/>
          <w:sz w:val="24"/>
          <w:szCs w:val="24"/>
          <w:rtl/>
        </w:rPr>
        <w:t>ۡ</w:t>
      </w:r>
      <w:r w:rsidRPr="002021D4">
        <w:rPr>
          <w:rFonts w:ascii="Adobe Arabic" w:hAnsi="Adobe Arabic" w:cs="Adobe Arabic" w:hint="cs"/>
          <w:sz w:val="24"/>
          <w:szCs w:val="24"/>
          <w:rtl/>
        </w:rPr>
        <w:t>ءٖ﴾</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سورة</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القصص،</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الآية</w:t>
      </w:r>
      <w:r w:rsidRPr="002021D4">
        <w:rPr>
          <w:rFonts w:ascii="Adobe Arabic" w:hAnsi="Adobe Arabic" w:cs="Adobe Arabic"/>
          <w:sz w:val="24"/>
          <w:szCs w:val="24"/>
          <w:rtl/>
        </w:rPr>
        <w:t xml:space="preserve"> 57)</w:t>
      </w:r>
      <w:r w:rsidRPr="002021D4">
        <w:rPr>
          <w:rFonts w:ascii="Adobe Arabic" w:hAnsi="Adobe Arabic" w:cs="Adobe Arabic" w:hint="cs"/>
          <w:sz w:val="24"/>
          <w:szCs w:val="24"/>
          <w:rtl/>
        </w:rPr>
        <w:t>،</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و﴿أَوَ</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لَم</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يَرَو</w:t>
      </w:r>
      <w:r w:rsidRPr="002021D4">
        <w:rPr>
          <w:rFonts w:ascii="Sakkal Majalla" w:hAnsi="Sakkal Majalla" w:cs="Sakkal Majalla" w:hint="cs"/>
          <w:sz w:val="24"/>
          <w:szCs w:val="24"/>
          <w:rtl/>
        </w:rPr>
        <w:t>ۡ</w:t>
      </w:r>
      <w:r w:rsidRPr="002021D4">
        <w:rPr>
          <w:rFonts w:ascii="Adobe Arabic" w:hAnsi="Adobe Arabic" w:cs="Adobe Arabic" w:hint="cs"/>
          <w:sz w:val="24"/>
          <w:szCs w:val="24"/>
          <w:rtl/>
        </w:rPr>
        <w:t>اْ</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أَنَّا</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جَعَل</w:t>
      </w:r>
      <w:r w:rsidRPr="002021D4">
        <w:rPr>
          <w:rFonts w:ascii="Sakkal Majalla" w:hAnsi="Sakkal Majalla" w:cs="Sakkal Majalla" w:hint="cs"/>
          <w:sz w:val="24"/>
          <w:szCs w:val="24"/>
          <w:rtl/>
        </w:rPr>
        <w:t>ۡ</w:t>
      </w:r>
      <w:r w:rsidRPr="002021D4">
        <w:rPr>
          <w:rFonts w:ascii="Adobe Arabic" w:hAnsi="Adobe Arabic" w:cs="Adobe Arabic" w:hint="cs"/>
          <w:sz w:val="24"/>
          <w:szCs w:val="24"/>
          <w:rtl/>
        </w:rPr>
        <w:t>نَا</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حَرَمًا</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ءَامِنٗا</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وَيُتَخَطَّفُ</w:t>
      </w:r>
      <w:r w:rsidRPr="002021D4">
        <w:rPr>
          <w:rFonts w:ascii="Adobe Arabic" w:hAnsi="Adobe Arabic" w:cs="Adobe Arabic"/>
          <w:sz w:val="24"/>
          <w:szCs w:val="24"/>
          <w:rtl/>
        </w:rPr>
        <w:t xml:space="preserve"> ٱلنَّاسُ مِن</w:t>
      </w:r>
      <w:r w:rsidRPr="002021D4">
        <w:rPr>
          <w:rFonts w:ascii="Sakkal Majalla" w:hAnsi="Sakkal Majalla" w:cs="Sakkal Majalla" w:hint="cs"/>
          <w:sz w:val="24"/>
          <w:szCs w:val="24"/>
          <w:rtl/>
        </w:rPr>
        <w:t>ۡ</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حَو</w:t>
      </w:r>
      <w:r w:rsidRPr="002021D4">
        <w:rPr>
          <w:rFonts w:ascii="Sakkal Majalla" w:hAnsi="Sakkal Majalla" w:cs="Sakkal Majalla" w:hint="cs"/>
          <w:sz w:val="24"/>
          <w:szCs w:val="24"/>
          <w:rtl/>
        </w:rPr>
        <w:t>ۡ</w:t>
      </w:r>
      <w:r w:rsidRPr="002021D4">
        <w:rPr>
          <w:rFonts w:ascii="Adobe Arabic" w:hAnsi="Adobe Arabic" w:cs="Adobe Arabic" w:hint="cs"/>
          <w:sz w:val="24"/>
          <w:szCs w:val="24"/>
          <w:rtl/>
        </w:rPr>
        <w:t>لِهِم</w:t>
      </w:r>
      <w:r w:rsidRPr="002021D4">
        <w:rPr>
          <w:rFonts w:ascii="Sakkal Majalla" w:hAnsi="Sakkal Majalla" w:cs="Sakkal Majalla" w:hint="cs"/>
          <w:sz w:val="24"/>
          <w:szCs w:val="24"/>
          <w:rtl/>
        </w:rPr>
        <w:t>ۡۚ</w:t>
      </w:r>
      <w:r w:rsidRPr="002021D4">
        <w:rPr>
          <w:rFonts w:ascii="Adobe Arabic" w:hAnsi="Adobe Arabic" w:cs="Adobe Arabic" w:hint="cs"/>
          <w:sz w:val="24"/>
          <w:szCs w:val="24"/>
          <w:rtl/>
        </w:rPr>
        <w:t>﴾</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سورة</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العنكبوت،</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الآية</w:t>
      </w:r>
      <w:r w:rsidRPr="002021D4">
        <w:rPr>
          <w:rFonts w:ascii="Adobe Arabic" w:hAnsi="Adobe Arabic" w:cs="Adobe Arabic"/>
          <w:sz w:val="24"/>
          <w:szCs w:val="24"/>
          <w:rtl/>
        </w:rPr>
        <w:t xml:space="preserve"> 67).</w:t>
      </w:r>
    </w:p>
  </w:footnote>
  <w:footnote w:id="279">
    <w:p w14:paraId="5DA36A2D" w14:textId="202C6F7E"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يقول الحلبيّ: سألت الإمام جعفر الصادق(عليه السلام)عن قول الله عزّ وجلّ: ﴿وَمَن دَخَلَهُ</w:t>
      </w:r>
      <w:r w:rsidRPr="002021D4">
        <w:rPr>
          <w:rFonts w:ascii="Sakkal Majalla" w:hAnsi="Sakkal Majalla" w:cs="Sakkal Majalla" w:hint="cs"/>
          <w:sz w:val="24"/>
          <w:szCs w:val="24"/>
          <w:rtl/>
        </w:rPr>
        <w:t>ۥ</w:t>
      </w:r>
      <w:r w:rsidRPr="002021D4">
        <w:rPr>
          <w:rFonts w:ascii="Adobe Arabic" w:hAnsi="Adobe Arabic" w:cs="Adobe Arabic"/>
          <w:sz w:val="24"/>
          <w:szCs w:val="24"/>
          <w:rtl/>
        </w:rPr>
        <w:t xml:space="preserve"> كَانَ ءَامِنٗا</w:t>
      </w:r>
      <w:r w:rsidRPr="002021D4">
        <w:rPr>
          <w:rFonts w:ascii="Sakkal Majalla" w:hAnsi="Sakkal Majalla" w:cs="Sakkal Majalla" w:hint="cs"/>
          <w:sz w:val="24"/>
          <w:szCs w:val="24"/>
          <w:rtl/>
        </w:rPr>
        <w:t>ۗ</w:t>
      </w:r>
      <w:r w:rsidRPr="002021D4">
        <w:rPr>
          <w:rFonts w:ascii="Adobe Arabic" w:hAnsi="Adobe Arabic" w:cs="Adobe Arabic" w:hint="cs"/>
          <w:sz w:val="24"/>
          <w:szCs w:val="24"/>
          <w:rtl/>
        </w:rPr>
        <w:t>﴾،</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قال</w:t>
      </w:r>
      <w:r w:rsidRPr="002021D4">
        <w:rPr>
          <w:rFonts w:ascii="Adobe Arabic" w:hAnsi="Adobe Arabic" w:cs="Adobe Arabic"/>
          <w:sz w:val="24"/>
          <w:szCs w:val="24"/>
          <w:rtl/>
        </w:rPr>
        <w:t>: "</w:t>
      </w:r>
      <w:r w:rsidRPr="002021D4">
        <w:rPr>
          <w:rFonts w:ascii="Adobe Arabic" w:hAnsi="Adobe Arabic" w:cs="Adobe Arabic" w:hint="cs"/>
          <w:sz w:val="24"/>
          <w:szCs w:val="24"/>
          <w:rtl/>
        </w:rPr>
        <w:t>إِذَا</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أحْدَثَ</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الْعَبْدُ</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جِنَايَةً</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فِي</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غَيْرِ</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الْحَرَمِ</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ثُمَّ</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فَرَّ</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إِلَى</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الْحَرَمِ،</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لَمْ</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يَنْبَغِ</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لِأَحَدٍ</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أَنْ</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يَأْخُذَهُ</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فِي</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الْحَرَمِ؛</w:t>
      </w:r>
      <w:r w:rsidRPr="002021D4">
        <w:rPr>
          <w:rFonts w:ascii="Adobe Arabic" w:hAnsi="Adobe Arabic" w:cs="Adobe Arabic"/>
          <w:sz w:val="24"/>
          <w:szCs w:val="24"/>
          <w:rtl/>
        </w:rPr>
        <w:t xml:space="preserve"> </w:t>
      </w:r>
      <w:r w:rsidRPr="002021D4">
        <w:rPr>
          <w:rFonts w:ascii="Adobe Arabic" w:hAnsi="Adobe Arabic" w:cs="Adobe Arabic" w:hint="cs"/>
          <w:sz w:val="24"/>
          <w:szCs w:val="24"/>
          <w:rtl/>
        </w:rPr>
        <w:t>وَلَ</w:t>
      </w:r>
      <w:r w:rsidRPr="002021D4">
        <w:rPr>
          <w:rFonts w:ascii="Adobe Arabic" w:hAnsi="Adobe Arabic" w:cs="Adobe Arabic"/>
          <w:sz w:val="24"/>
          <w:szCs w:val="24"/>
          <w:rtl/>
        </w:rPr>
        <w:t>كِنْ يُمْنَعُ مِنَ السُّوقِ، وَلاَ يُبَايَعُ، وَلاَ يُطْعَمُ، وَلاَ يُسْقَى، وَلاَ يُكَلَّمُ؛ فَإِنَّهُ إِذَا فُعِلَ ذَلِكَ بِهِ يُوشِكُ أنْ يَخْرُجَ فَيُؤْخَذَ، وَإِذَا جَنَى فِي اَلْحَرَمِ جِنَايَةً أُقِيمَ عَلَيْهِ اَلْحَدُّ فِي الْحَرَمِ؛ لِأَنَّهُ لَمْ يَرْعَ لِلْحَرَمِ حُرْمَةً" (الكافي، ج4، ص226، ح2). الرواية مُعتبرةٌ من جهة السند.</w:t>
      </w:r>
    </w:p>
  </w:footnote>
  <w:footnote w:id="280">
    <w:p w14:paraId="53B27FA0" w14:textId="0568CC37"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كما حصل في إحراق الكعبة بيد جيش يزيد بن معاوية، وقتل عبد الله بن الزبير على يد الحجّاج بن يوسف الثقفيّ، وقتل أهل مكّة والاستيلاء على الحجر الأسود في زمن القرامطة.</w:t>
      </w:r>
    </w:p>
  </w:footnote>
  <w:footnote w:id="281">
    <w:p w14:paraId="5F18ECD9" w14:textId="167F4797"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الكافي، ج4، ص545، ح25. تهذيب الأحكام، ج5، ص452، ح225.</w:t>
      </w:r>
    </w:p>
  </w:footnote>
  <w:footnote w:id="282">
    <w:p w14:paraId="38883DE6" w14:textId="4597DC00"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تفسير العيّاشيّ، ج1، ص190، ح107. بحار الأنوار، ج96، ص369، ح7.</w:t>
      </w:r>
    </w:p>
  </w:footnote>
  <w:footnote w:id="283">
    <w:p w14:paraId="20D7991E" w14:textId="56144890"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علل الشرائع، ج1، ص89، ح5. بحار الأنوار، ج52، ص313، ح8.</w:t>
      </w:r>
    </w:p>
  </w:footnote>
  <w:footnote w:id="284">
    <w:p w14:paraId="50E0F627" w14:textId="3A076440"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سبأ، الآية 18.</w:t>
      </w:r>
    </w:p>
  </w:footnote>
  <w:footnote w:id="285">
    <w:p w14:paraId="4F7F5FDC" w14:textId="42C30A02"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هو من كبار محدّثي ومفسّري العامّة.</w:t>
      </w:r>
    </w:p>
  </w:footnote>
  <w:footnote w:id="286">
    <w:p w14:paraId="49653F1F" w14:textId="3F4749FE"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إبراهيم: 37، وهو جزءٌ من دعاء النبيّ إبراهيم(عليه السلام)لزوجه هاجر وولده إسماعيل (عليهما السلام).</w:t>
      </w:r>
    </w:p>
  </w:footnote>
  <w:footnote w:id="287">
    <w:p w14:paraId="2EFCD710" w14:textId="27EBA181"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الكافي، ج8، ص311، ح485. الرواية مُعتبرةٌ من جهة السند.</w:t>
      </w:r>
    </w:p>
  </w:footnote>
  <w:footnote w:id="288">
    <w:p w14:paraId="7A464E6F" w14:textId="4C680084"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الطلاق، الآية 8.</w:t>
      </w:r>
    </w:p>
  </w:footnote>
  <w:footnote w:id="289">
    <w:p w14:paraId="208B72F6" w14:textId="226B87BF"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يوسف، الآية 82.</w:t>
      </w:r>
    </w:p>
  </w:footnote>
  <w:footnote w:id="290">
    <w:p w14:paraId="5FF08CCF" w14:textId="5E8E35A7"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تأويل الآيات الظاهرة، ص462. بحار الأنوار، ح24، ص235، ح4.</w:t>
      </w:r>
    </w:p>
  </w:footnote>
  <w:footnote w:id="291">
    <w:p w14:paraId="65E9B175" w14:textId="2B86F9D1"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علل الشرائع، ج1، ص89، ح5. بحار الأنوار، ج52، ص313، ح8.</w:t>
      </w:r>
    </w:p>
  </w:footnote>
  <w:footnote w:id="292">
    <w:p w14:paraId="408EF9D2" w14:textId="1E701FF4"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نوح، الآيات 12-10.</w:t>
      </w:r>
    </w:p>
  </w:footnote>
  <w:footnote w:id="293">
    <w:p w14:paraId="2A40A543" w14:textId="48D0B8F5"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هود، الآية 52.</w:t>
      </w:r>
    </w:p>
  </w:footnote>
  <w:footnote w:id="294">
    <w:p w14:paraId="55570035" w14:textId="6D624779"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يونس، الآية 98.</w:t>
      </w:r>
    </w:p>
  </w:footnote>
  <w:footnote w:id="295">
    <w:p w14:paraId="087B9ED4" w14:textId="1C2454B5"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سورة الأعراف، الآية 96.</w:t>
      </w:r>
    </w:p>
  </w:footnote>
  <w:footnote w:id="296">
    <w:p w14:paraId="38C009F7" w14:textId="1A79C2F3"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السيّد ابن طاووس، الطرائف، ج1، ص177، ح280. ابن البطريق، العمدة، ص436، ح918.</w:t>
      </w:r>
    </w:p>
  </w:footnote>
  <w:footnote w:id="297">
    <w:p w14:paraId="63DBD1FB" w14:textId="7D187A41"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الطوسيّ، الغيبة، ص188. بحار الأنوار، ج51، ص146، ح17.</w:t>
      </w:r>
    </w:p>
  </w:footnote>
  <w:footnote w:id="298">
    <w:p w14:paraId="5B2F4AEA" w14:textId="7A594C54"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وفي بعض المصادر ورد "زنبيلها" كما في تحف العقول ص115، و"زبيلها" كما في البحار ج52 ص317. والزَّبِيل والزِّنْبِيل: الجِراب، وقيل الوِعاء يُحْمل فيه، فإِذا جَمَعوا قالوا زَنابيل، وقيل: الزِّنْبِيل خطأ وإِنما هو زَبِيل، وجمعه زُبُل وزُبْلان (ابن منظور، لسان العرب، ج11، ص 300).</w:t>
      </w:r>
    </w:p>
  </w:footnote>
  <w:footnote w:id="299">
    <w:p w14:paraId="08354E2B" w14:textId="7FAACBEF"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الخصال، ج2، ص610، ح10. ابن شعبة الحرّانيّ، تحف العقول، ص115. الرواية مُعتبرةٌ من جهة السند.</w:t>
      </w:r>
    </w:p>
  </w:footnote>
  <w:footnote w:id="300">
    <w:p w14:paraId="6BE8A611" w14:textId="7A3748E9" w:rsidR="00E47022" w:rsidRPr="002021D4" w:rsidRDefault="00E47022" w:rsidP="002021D4">
      <w:pPr>
        <w:pStyle w:val="FootnoteText"/>
        <w:jc w:val="both"/>
        <w:rPr>
          <w:rFonts w:ascii="Adobe Arabic" w:hAnsi="Adobe Arabic" w:cs="Adobe Arabic"/>
          <w:sz w:val="24"/>
          <w:szCs w:val="24"/>
          <w:lang w:bidi="ar-LB"/>
        </w:rPr>
      </w:pPr>
      <w:r w:rsidRPr="002021D4">
        <w:rPr>
          <w:rStyle w:val="FootnoteReference"/>
          <w:rFonts w:ascii="Adobe Arabic" w:hAnsi="Adobe Arabic" w:cs="Adobe Arabic"/>
          <w:sz w:val="24"/>
          <w:szCs w:val="24"/>
        </w:rPr>
        <w:footnoteRef/>
      </w:r>
      <w:r w:rsidRPr="002021D4">
        <w:rPr>
          <w:rFonts w:ascii="Adobe Arabic" w:hAnsi="Adobe Arabic" w:cs="Adobe Arabic"/>
          <w:sz w:val="24"/>
          <w:szCs w:val="24"/>
          <w:rtl/>
        </w:rPr>
        <w:t xml:space="preserve"> </w:t>
      </w:r>
      <w:r w:rsidRPr="002021D4">
        <w:rPr>
          <w:rFonts w:ascii="Adobe Arabic" w:hAnsi="Adobe Arabic" w:cs="Adobe Arabic"/>
          <w:sz w:val="24"/>
          <w:szCs w:val="24"/>
          <w:rtl/>
        </w:rPr>
        <w:t>تفسير القمّيّ، ج2، ص34.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4273"/>
    <w:multiLevelType w:val="multilevel"/>
    <w:tmpl w:val="FA46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44C2E"/>
    <w:multiLevelType w:val="multilevel"/>
    <w:tmpl w:val="9AFE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91837"/>
    <w:multiLevelType w:val="multilevel"/>
    <w:tmpl w:val="5254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B1143"/>
    <w:multiLevelType w:val="multilevel"/>
    <w:tmpl w:val="C284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01326"/>
    <w:multiLevelType w:val="multilevel"/>
    <w:tmpl w:val="7CFC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23D09"/>
    <w:multiLevelType w:val="multilevel"/>
    <w:tmpl w:val="A3FA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362671"/>
    <w:multiLevelType w:val="multilevel"/>
    <w:tmpl w:val="E502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FA72BB"/>
    <w:multiLevelType w:val="multilevel"/>
    <w:tmpl w:val="7C84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1A4D83"/>
    <w:multiLevelType w:val="multilevel"/>
    <w:tmpl w:val="A594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5355F8"/>
    <w:multiLevelType w:val="multilevel"/>
    <w:tmpl w:val="AAE4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73682A"/>
    <w:multiLevelType w:val="multilevel"/>
    <w:tmpl w:val="A128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5B3331"/>
    <w:multiLevelType w:val="multilevel"/>
    <w:tmpl w:val="173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A09D7"/>
    <w:multiLevelType w:val="multilevel"/>
    <w:tmpl w:val="6EEC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D80572"/>
    <w:multiLevelType w:val="multilevel"/>
    <w:tmpl w:val="449A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567CF8"/>
    <w:multiLevelType w:val="multilevel"/>
    <w:tmpl w:val="03FC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A917E4"/>
    <w:multiLevelType w:val="multilevel"/>
    <w:tmpl w:val="5D7E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D27EC"/>
    <w:multiLevelType w:val="multilevel"/>
    <w:tmpl w:val="6366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628A5"/>
    <w:multiLevelType w:val="multilevel"/>
    <w:tmpl w:val="FFB2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682126"/>
    <w:multiLevelType w:val="multilevel"/>
    <w:tmpl w:val="EA90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4D7C93"/>
    <w:multiLevelType w:val="multilevel"/>
    <w:tmpl w:val="CFA0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8058BA"/>
    <w:multiLevelType w:val="multilevel"/>
    <w:tmpl w:val="52F6FA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A84D7C"/>
    <w:multiLevelType w:val="multilevel"/>
    <w:tmpl w:val="A784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B8331D"/>
    <w:multiLevelType w:val="multilevel"/>
    <w:tmpl w:val="1C84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8C7880"/>
    <w:multiLevelType w:val="multilevel"/>
    <w:tmpl w:val="35AC7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886BE1"/>
    <w:multiLevelType w:val="multilevel"/>
    <w:tmpl w:val="CC30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AB1C4D"/>
    <w:multiLevelType w:val="multilevel"/>
    <w:tmpl w:val="CCC2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C21CB7"/>
    <w:multiLevelType w:val="multilevel"/>
    <w:tmpl w:val="BB48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C41D1E"/>
    <w:multiLevelType w:val="multilevel"/>
    <w:tmpl w:val="61C0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1B3291"/>
    <w:multiLevelType w:val="multilevel"/>
    <w:tmpl w:val="4422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6A557F"/>
    <w:multiLevelType w:val="multilevel"/>
    <w:tmpl w:val="7564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C2025A"/>
    <w:multiLevelType w:val="multilevel"/>
    <w:tmpl w:val="AB4E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BB7457"/>
    <w:multiLevelType w:val="multilevel"/>
    <w:tmpl w:val="007E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EB289F"/>
    <w:multiLevelType w:val="multilevel"/>
    <w:tmpl w:val="15AE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641B8D"/>
    <w:multiLevelType w:val="multilevel"/>
    <w:tmpl w:val="352E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6F4044"/>
    <w:multiLevelType w:val="multilevel"/>
    <w:tmpl w:val="3EE0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851419"/>
    <w:multiLevelType w:val="multilevel"/>
    <w:tmpl w:val="7320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040750"/>
    <w:multiLevelType w:val="multilevel"/>
    <w:tmpl w:val="95E4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714C52"/>
    <w:multiLevelType w:val="multilevel"/>
    <w:tmpl w:val="757E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917ECA"/>
    <w:multiLevelType w:val="multilevel"/>
    <w:tmpl w:val="A234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047FF6"/>
    <w:multiLevelType w:val="multilevel"/>
    <w:tmpl w:val="852A2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624D6F"/>
    <w:multiLevelType w:val="multilevel"/>
    <w:tmpl w:val="C57A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AA2062"/>
    <w:multiLevelType w:val="multilevel"/>
    <w:tmpl w:val="2C70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D77247E"/>
    <w:multiLevelType w:val="multilevel"/>
    <w:tmpl w:val="70F8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0F2027"/>
    <w:multiLevelType w:val="multilevel"/>
    <w:tmpl w:val="4366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2E438C8"/>
    <w:multiLevelType w:val="multilevel"/>
    <w:tmpl w:val="0C3C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35D5F1C"/>
    <w:multiLevelType w:val="hybridMultilevel"/>
    <w:tmpl w:val="FB662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E454F1"/>
    <w:multiLevelType w:val="multilevel"/>
    <w:tmpl w:val="DEDE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92A5615"/>
    <w:multiLevelType w:val="multilevel"/>
    <w:tmpl w:val="37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11703D"/>
    <w:multiLevelType w:val="multilevel"/>
    <w:tmpl w:val="5CB6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1E963DF"/>
    <w:multiLevelType w:val="multilevel"/>
    <w:tmpl w:val="3750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2B7413A"/>
    <w:multiLevelType w:val="multilevel"/>
    <w:tmpl w:val="2A0E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3B319FB"/>
    <w:multiLevelType w:val="multilevel"/>
    <w:tmpl w:val="DD18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4184B45"/>
    <w:multiLevelType w:val="multilevel"/>
    <w:tmpl w:val="918E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5C91163"/>
    <w:multiLevelType w:val="multilevel"/>
    <w:tmpl w:val="5246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63424C6"/>
    <w:multiLevelType w:val="multilevel"/>
    <w:tmpl w:val="110E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7031966"/>
    <w:multiLevelType w:val="multilevel"/>
    <w:tmpl w:val="123A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D3C5DF7"/>
    <w:multiLevelType w:val="multilevel"/>
    <w:tmpl w:val="478E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5A7542"/>
    <w:multiLevelType w:val="multilevel"/>
    <w:tmpl w:val="4FB6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EFF71DB"/>
    <w:multiLevelType w:val="multilevel"/>
    <w:tmpl w:val="61D0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4052478"/>
    <w:multiLevelType w:val="multilevel"/>
    <w:tmpl w:val="A3CE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4204FFA"/>
    <w:multiLevelType w:val="multilevel"/>
    <w:tmpl w:val="D552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46C28E5"/>
    <w:multiLevelType w:val="multilevel"/>
    <w:tmpl w:val="4438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4D72EFC"/>
    <w:multiLevelType w:val="multilevel"/>
    <w:tmpl w:val="826C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91C7900"/>
    <w:multiLevelType w:val="multilevel"/>
    <w:tmpl w:val="9888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9306A13"/>
    <w:multiLevelType w:val="multilevel"/>
    <w:tmpl w:val="5C1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B0129DB"/>
    <w:multiLevelType w:val="multilevel"/>
    <w:tmpl w:val="0152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B937E65"/>
    <w:multiLevelType w:val="multilevel"/>
    <w:tmpl w:val="762E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C8B45B3"/>
    <w:multiLevelType w:val="multilevel"/>
    <w:tmpl w:val="49EE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6"/>
  </w:num>
  <w:num w:numId="2">
    <w:abstractNumId w:val="35"/>
  </w:num>
  <w:num w:numId="3">
    <w:abstractNumId w:val="18"/>
  </w:num>
  <w:num w:numId="4">
    <w:abstractNumId w:val="51"/>
  </w:num>
  <w:num w:numId="5">
    <w:abstractNumId w:val="52"/>
  </w:num>
  <w:num w:numId="6">
    <w:abstractNumId w:val="49"/>
  </w:num>
  <w:num w:numId="7">
    <w:abstractNumId w:val="40"/>
  </w:num>
  <w:num w:numId="8">
    <w:abstractNumId w:val="61"/>
  </w:num>
  <w:num w:numId="9">
    <w:abstractNumId w:val="47"/>
  </w:num>
  <w:num w:numId="10">
    <w:abstractNumId w:val="58"/>
  </w:num>
  <w:num w:numId="11">
    <w:abstractNumId w:val="44"/>
  </w:num>
  <w:num w:numId="12">
    <w:abstractNumId w:val="2"/>
  </w:num>
  <w:num w:numId="13">
    <w:abstractNumId w:val="64"/>
  </w:num>
  <w:num w:numId="14">
    <w:abstractNumId w:val="22"/>
  </w:num>
  <w:num w:numId="15">
    <w:abstractNumId w:val="27"/>
  </w:num>
  <w:num w:numId="16">
    <w:abstractNumId w:val="65"/>
  </w:num>
  <w:num w:numId="17">
    <w:abstractNumId w:val="10"/>
  </w:num>
  <w:num w:numId="18">
    <w:abstractNumId w:val="31"/>
  </w:num>
  <w:num w:numId="19">
    <w:abstractNumId w:val="6"/>
  </w:num>
  <w:num w:numId="20">
    <w:abstractNumId w:val="13"/>
  </w:num>
  <w:num w:numId="21">
    <w:abstractNumId w:val="62"/>
  </w:num>
  <w:num w:numId="22">
    <w:abstractNumId w:val="33"/>
  </w:num>
  <w:num w:numId="23">
    <w:abstractNumId w:val="43"/>
  </w:num>
  <w:num w:numId="24">
    <w:abstractNumId w:val="50"/>
  </w:num>
  <w:num w:numId="25">
    <w:abstractNumId w:val="30"/>
  </w:num>
  <w:num w:numId="26">
    <w:abstractNumId w:val="37"/>
  </w:num>
  <w:num w:numId="27">
    <w:abstractNumId w:val="53"/>
  </w:num>
  <w:num w:numId="28">
    <w:abstractNumId w:val="46"/>
  </w:num>
  <w:num w:numId="29">
    <w:abstractNumId w:val="16"/>
  </w:num>
  <w:num w:numId="30">
    <w:abstractNumId w:val="55"/>
  </w:num>
  <w:num w:numId="31">
    <w:abstractNumId w:val="42"/>
  </w:num>
  <w:num w:numId="32">
    <w:abstractNumId w:val="23"/>
  </w:num>
  <w:num w:numId="33">
    <w:abstractNumId w:val="25"/>
  </w:num>
  <w:num w:numId="34">
    <w:abstractNumId w:val="17"/>
  </w:num>
  <w:num w:numId="35">
    <w:abstractNumId w:val="29"/>
  </w:num>
  <w:num w:numId="36">
    <w:abstractNumId w:val="39"/>
  </w:num>
  <w:num w:numId="37">
    <w:abstractNumId w:val="12"/>
  </w:num>
  <w:num w:numId="38">
    <w:abstractNumId w:val="4"/>
  </w:num>
  <w:num w:numId="39">
    <w:abstractNumId w:val="0"/>
  </w:num>
  <w:num w:numId="40">
    <w:abstractNumId w:val="7"/>
  </w:num>
  <w:num w:numId="41">
    <w:abstractNumId w:val="24"/>
  </w:num>
  <w:num w:numId="42">
    <w:abstractNumId w:val="3"/>
  </w:num>
  <w:num w:numId="43">
    <w:abstractNumId w:val="19"/>
  </w:num>
  <w:num w:numId="44">
    <w:abstractNumId w:val="32"/>
  </w:num>
  <w:num w:numId="45">
    <w:abstractNumId w:val="66"/>
  </w:num>
  <w:num w:numId="46">
    <w:abstractNumId w:val="14"/>
  </w:num>
  <w:num w:numId="47">
    <w:abstractNumId w:val="67"/>
  </w:num>
  <w:num w:numId="48">
    <w:abstractNumId w:val="41"/>
  </w:num>
  <w:num w:numId="49">
    <w:abstractNumId w:val="15"/>
  </w:num>
  <w:num w:numId="50">
    <w:abstractNumId w:val="21"/>
  </w:num>
  <w:num w:numId="51">
    <w:abstractNumId w:val="9"/>
  </w:num>
  <w:num w:numId="52">
    <w:abstractNumId w:val="36"/>
  </w:num>
  <w:num w:numId="53">
    <w:abstractNumId w:val="63"/>
  </w:num>
  <w:num w:numId="54">
    <w:abstractNumId w:val="59"/>
  </w:num>
  <w:num w:numId="55">
    <w:abstractNumId w:val="54"/>
  </w:num>
  <w:num w:numId="56">
    <w:abstractNumId w:val="1"/>
  </w:num>
  <w:num w:numId="57">
    <w:abstractNumId w:val="11"/>
  </w:num>
  <w:num w:numId="58">
    <w:abstractNumId w:val="26"/>
  </w:num>
  <w:num w:numId="59">
    <w:abstractNumId w:val="48"/>
  </w:num>
  <w:num w:numId="60">
    <w:abstractNumId w:val="34"/>
  </w:num>
  <w:num w:numId="61">
    <w:abstractNumId w:val="38"/>
  </w:num>
  <w:num w:numId="62">
    <w:abstractNumId w:val="57"/>
  </w:num>
  <w:num w:numId="63">
    <w:abstractNumId w:val="28"/>
  </w:num>
  <w:num w:numId="64">
    <w:abstractNumId w:val="60"/>
  </w:num>
  <w:num w:numId="65">
    <w:abstractNumId w:val="5"/>
  </w:num>
  <w:num w:numId="66">
    <w:abstractNumId w:val="8"/>
  </w:num>
  <w:num w:numId="67">
    <w:abstractNumId w:val="20"/>
  </w:num>
  <w:num w:numId="68">
    <w:abstractNumId w:val="4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A24"/>
    <w:rsid w:val="000354BD"/>
    <w:rsid w:val="000B4B81"/>
    <w:rsid w:val="0010555E"/>
    <w:rsid w:val="00105C0C"/>
    <w:rsid w:val="0016063E"/>
    <w:rsid w:val="001D0756"/>
    <w:rsid w:val="001F5E0E"/>
    <w:rsid w:val="002021D4"/>
    <w:rsid w:val="00276BF3"/>
    <w:rsid w:val="0030325D"/>
    <w:rsid w:val="003230D8"/>
    <w:rsid w:val="003543ED"/>
    <w:rsid w:val="003920FA"/>
    <w:rsid w:val="003A3BF8"/>
    <w:rsid w:val="003A6B4F"/>
    <w:rsid w:val="00451DE3"/>
    <w:rsid w:val="00453DD0"/>
    <w:rsid w:val="004646CA"/>
    <w:rsid w:val="00496B28"/>
    <w:rsid w:val="004C0D63"/>
    <w:rsid w:val="004D2363"/>
    <w:rsid w:val="005131E8"/>
    <w:rsid w:val="00521D6C"/>
    <w:rsid w:val="005B6C26"/>
    <w:rsid w:val="006609F0"/>
    <w:rsid w:val="006D6550"/>
    <w:rsid w:val="007623AF"/>
    <w:rsid w:val="007C466C"/>
    <w:rsid w:val="00803FE5"/>
    <w:rsid w:val="008367B3"/>
    <w:rsid w:val="008C50BA"/>
    <w:rsid w:val="008F714F"/>
    <w:rsid w:val="00923A24"/>
    <w:rsid w:val="009508FF"/>
    <w:rsid w:val="00962BA8"/>
    <w:rsid w:val="009C7A64"/>
    <w:rsid w:val="009F1290"/>
    <w:rsid w:val="00A1143F"/>
    <w:rsid w:val="00A60CAE"/>
    <w:rsid w:val="00AA2676"/>
    <w:rsid w:val="00AA2C2F"/>
    <w:rsid w:val="00B0610E"/>
    <w:rsid w:val="00B47F1D"/>
    <w:rsid w:val="00B659DC"/>
    <w:rsid w:val="00B667AD"/>
    <w:rsid w:val="00B92550"/>
    <w:rsid w:val="00BA6A26"/>
    <w:rsid w:val="00BA7E0F"/>
    <w:rsid w:val="00BC149F"/>
    <w:rsid w:val="00C20BFC"/>
    <w:rsid w:val="00C45ED5"/>
    <w:rsid w:val="00C879C3"/>
    <w:rsid w:val="00CA38C4"/>
    <w:rsid w:val="00CC123C"/>
    <w:rsid w:val="00CD7E58"/>
    <w:rsid w:val="00D275B0"/>
    <w:rsid w:val="00D42942"/>
    <w:rsid w:val="00DE343E"/>
    <w:rsid w:val="00E03B24"/>
    <w:rsid w:val="00E24B71"/>
    <w:rsid w:val="00E41C3F"/>
    <w:rsid w:val="00E47022"/>
    <w:rsid w:val="00E64555"/>
    <w:rsid w:val="00EF0222"/>
    <w:rsid w:val="00F07ED6"/>
    <w:rsid w:val="00F560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10786"/>
  <w15:chartTrackingRefBased/>
  <w15:docId w15:val="{4C082A16-57A9-4F76-83BF-93555ADF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803F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0C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23A24"/>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ext">
    <w:name w:val="text"/>
    <w:basedOn w:val="Normal"/>
    <w:rsid w:val="00923A24"/>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roverride-1">
    <w:name w:val="charoverride-1"/>
    <w:basedOn w:val="DefaultParagraphFont"/>
    <w:rsid w:val="00923A24"/>
  </w:style>
  <w:style w:type="paragraph" w:customStyle="1" w:styleId="inside">
    <w:name w:val="inside"/>
    <w:basedOn w:val="Normal"/>
    <w:rsid w:val="00923A24"/>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roverride-2">
    <w:name w:val="charoverride-2"/>
    <w:basedOn w:val="DefaultParagraphFont"/>
    <w:rsid w:val="00923A24"/>
  </w:style>
  <w:style w:type="paragraph" w:customStyle="1" w:styleId="basic-paragraph">
    <w:name w:val="basic-paragraph"/>
    <w:basedOn w:val="Normal"/>
    <w:rsid w:val="00923A24"/>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side1">
    <w:name w:val="inside1"/>
    <w:basedOn w:val="DefaultParagraphFont"/>
    <w:rsid w:val="00923A24"/>
  </w:style>
  <w:style w:type="character" w:styleId="Hyperlink">
    <w:name w:val="Hyperlink"/>
    <w:basedOn w:val="DefaultParagraphFont"/>
    <w:uiPriority w:val="99"/>
    <w:unhideWhenUsed/>
    <w:rsid w:val="00923A24"/>
    <w:rPr>
      <w:color w:val="0000FF"/>
      <w:u w:val="single"/>
    </w:rPr>
  </w:style>
  <w:style w:type="character" w:styleId="FollowedHyperlink">
    <w:name w:val="FollowedHyperlink"/>
    <w:basedOn w:val="DefaultParagraphFont"/>
    <w:uiPriority w:val="99"/>
    <w:semiHidden/>
    <w:unhideWhenUsed/>
    <w:rsid w:val="00923A24"/>
    <w:rPr>
      <w:color w:val="800080"/>
      <w:u w:val="single"/>
    </w:rPr>
  </w:style>
  <w:style w:type="character" w:customStyle="1" w:styleId="charoverride-4">
    <w:name w:val="charoverride-4"/>
    <w:basedOn w:val="DefaultParagraphFont"/>
    <w:rsid w:val="00923A24"/>
  </w:style>
  <w:style w:type="paragraph" w:customStyle="1" w:styleId="toc-1">
    <w:name w:val="toc-1"/>
    <w:basedOn w:val="Normal"/>
    <w:rsid w:val="00923A24"/>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roverride-5">
    <w:name w:val="charoverride-5"/>
    <w:basedOn w:val="DefaultParagraphFont"/>
    <w:rsid w:val="00923A24"/>
  </w:style>
  <w:style w:type="paragraph" w:customStyle="1" w:styleId="table-of-contentregular">
    <w:name w:val="table-of-content_regular"/>
    <w:basedOn w:val="Normal"/>
    <w:rsid w:val="00923A24"/>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of-contentcontent">
    <w:name w:val="table-of-content_content"/>
    <w:basedOn w:val="Normal"/>
    <w:rsid w:val="00923A24"/>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roverride-6">
    <w:name w:val="charoverride-6"/>
    <w:basedOn w:val="DefaultParagraphFont"/>
    <w:rsid w:val="00923A24"/>
  </w:style>
  <w:style w:type="character" w:customStyle="1" w:styleId="logo-3">
    <w:name w:val="logo-3"/>
    <w:basedOn w:val="DefaultParagraphFont"/>
    <w:rsid w:val="00923A24"/>
  </w:style>
  <w:style w:type="character" w:customStyle="1" w:styleId="charoverride-8">
    <w:name w:val="charoverride-8"/>
    <w:basedOn w:val="DefaultParagraphFont"/>
    <w:rsid w:val="00923A24"/>
  </w:style>
  <w:style w:type="character" w:customStyle="1" w:styleId="logo-s">
    <w:name w:val="logo-s"/>
    <w:basedOn w:val="DefaultParagraphFont"/>
    <w:rsid w:val="00923A24"/>
  </w:style>
  <w:style w:type="character" w:customStyle="1" w:styleId="hilal">
    <w:name w:val="hilal"/>
    <w:basedOn w:val="DefaultParagraphFont"/>
    <w:rsid w:val="00923A24"/>
  </w:style>
  <w:style w:type="character" w:customStyle="1" w:styleId="koran">
    <w:name w:val="koran"/>
    <w:basedOn w:val="DefaultParagraphFont"/>
    <w:rsid w:val="00923A24"/>
  </w:style>
  <w:style w:type="character" w:customStyle="1" w:styleId="charoverride-9">
    <w:name w:val="charoverride-9"/>
    <w:basedOn w:val="DefaultParagraphFont"/>
    <w:rsid w:val="00923A24"/>
  </w:style>
  <w:style w:type="paragraph" w:customStyle="1" w:styleId="big">
    <w:name w:val="big"/>
    <w:basedOn w:val="Normal"/>
    <w:rsid w:val="00923A24"/>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old">
    <w:name w:val="bold"/>
    <w:basedOn w:val="DefaultParagraphFont"/>
    <w:rsid w:val="00923A24"/>
  </w:style>
  <w:style w:type="character" w:customStyle="1" w:styleId="charoverride-11">
    <w:name w:val="charoverride-11"/>
    <w:basedOn w:val="DefaultParagraphFont"/>
    <w:rsid w:val="00923A24"/>
  </w:style>
  <w:style w:type="character" w:customStyle="1" w:styleId="charoverride-12">
    <w:name w:val="charoverride-12"/>
    <w:basedOn w:val="DefaultParagraphFont"/>
    <w:rsid w:val="00923A24"/>
  </w:style>
  <w:style w:type="paragraph" w:customStyle="1" w:styleId="toc-2">
    <w:name w:val="toc-2"/>
    <w:basedOn w:val="Normal"/>
    <w:rsid w:val="00923A24"/>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dex">
    <w:name w:val="index"/>
    <w:basedOn w:val="DefaultParagraphFont"/>
    <w:rsid w:val="00923A24"/>
  </w:style>
  <w:style w:type="paragraph" w:customStyle="1" w:styleId="23">
    <w:name w:val="_23"/>
    <w:basedOn w:val="Normal"/>
    <w:rsid w:val="00923A24"/>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roverride-13">
    <w:name w:val="charoverride-13"/>
    <w:basedOn w:val="DefaultParagraphFont"/>
    <w:rsid w:val="00923A24"/>
  </w:style>
  <w:style w:type="character" w:customStyle="1" w:styleId="charoverride-15">
    <w:name w:val="charoverride-15"/>
    <w:basedOn w:val="DefaultParagraphFont"/>
    <w:rsid w:val="00923A24"/>
  </w:style>
  <w:style w:type="character" w:customStyle="1" w:styleId="charoverride-16">
    <w:name w:val="charoverride-16"/>
    <w:basedOn w:val="DefaultParagraphFont"/>
    <w:rsid w:val="00923A24"/>
  </w:style>
  <w:style w:type="character" w:customStyle="1" w:styleId="qf">
    <w:name w:val="qf"/>
    <w:basedOn w:val="DefaultParagraphFont"/>
    <w:rsid w:val="00923A24"/>
  </w:style>
  <w:style w:type="paragraph" w:customStyle="1" w:styleId="toc3">
    <w:name w:val="toc3"/>
    <w:basedOn w:val="Normal"/>
    <w:rsid w:val="00923A24"/>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yles-for-word-rtf-imported-listsword-imported-list-style11">
    <w:name w:val="styles-for-word-rtf-imported-lists_word-imported-list-style11"/>
    <w:basedOn w:val="DefaultParagraphFont"/>
    <w:rsid w:val="00923A24"/>
  </w:style>
  <w:style w:type="character" w:customStyle="1" w:styleId="styles-for-word-rtf-imported-listsword-imported-list-style12">
    <w:name w:val="styles-for-word-rtf-imported-lists_word-imported-list-style12"/>
    <w:basedOn w:val="DefaultParagraphFont"/>
    <w:rsid w:val="00923A24"/>
  </w:style>
  <w:style w:type="character" w:customStyle="1" w:styleId="charoverride-19">
    <w:name w:val="charoverride-19"/>
    <w:basedOn w:val="DefaultParagraphFont"/>
    <w:rsid w:val="00923A24"/>
  </w:style>
  <w:style w:type="character" w:customStyle="1" w:styleId="charoverride-20">
    <w:name w:val="charoverride-20"/>
    <w:basedOn w:val="DefaultParagraphFont"/>
    <w:rsid w:val="00923A24"/>
  </w:style>
  <w:style w:type="character" w:customStyle="1" w:styleId="styles-for-word-rtf-imported-listsword-imported-list-style13">
    <w:name w:val="styles-for-word-rtf-imported-lists_word-imported-list-style13"/>
    <w:basedOn w:val="DefaultParagraphFont"/>
    <w:rsid w:val="00923A24"/>
  </w:style>
  <w:style w:type="character" w:customStyle="1" w:styleId="styles-for-word-rtf-imported-listsword-imported-list-style14">
    <w:name w:val="styles-for-word-rtf-imported-lists_word-imported-list-style14"/>
    <w:basedOn w:val="DefaultParagraphFont"/>
    <w:rsid w:val="00923A24"/>
  </w:style>
  <w:style w:type="character" w:customStyle="1" w:styleId="charoverride-22">
    <w:name w:val="charoverride-22"/>
    <w:basedOn w:val="DefaultParagraphFont"/>
    <w:rsid w:val="00923A24"/>
  </w:style>
  <w:style w:type="paragraph" w:customStyle="1" w:styleId="ftnts">
    <w:name w:val="ftnts"/>
    <w:basedOn w:val="Normal"/>
    <w:rsid w:val="00923A24"/>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ko-ftnts">
    <w:name w:val="ko-ftnts"/>
    <w:basedOn w:val="DefaultParagraphFont"/>
    <w:rsid w:val="00923A24"/>
  </w:style>
  <w:style w:type="character" w:customStyle="1" w:styleId="ftnt-logo">
    <w:name w:val="ftnt-logo"/>
    <w:basedOn w:val="DefaultParagraphFont"/>
    <w:rsid w:val="00923A24"/>
  </w:style>
  <w:style w:type="character" w:customStyle="1" w:styleId="charoverride-25">
    <w:name w:val="charoverride-25"/>
    <w:basedOn w:val="DefaultParagraphFont"/>
    <w:rsid w:val="00923A24"/>
  </w:style>
  <w:style w:type="character" w:customStyle="1" w:styleId="Heading1Char">
    <w:name w:val="Heading 1 Char"/>
    <w:basedOn w:val="DefaultParagraphFont"/>
    <w:link w:val="Heading1"/>
    <w:uiPriority w:val="9"/>
    <w:rsid w:val="00803FE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60CAE"/>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F56009"/>
    <w:pPr>
      <w:bidi w:val="0"/>
      <w:outlineLvl w:val="9"/>
    </w:pPr>
    <w:rPr>
      <w:kern w:val="0"/>
      <w14:ligatures w14:val="none"/>
    </w:rPr>
  </w:style>
  <w:style w:type="paragraph" w:styleId="TOC1">
    <w:name w:val="toc 1"/>
    <w:basedOn w:val="Normal"/>
    <w:next w:val="Normal"/>
    <w:autoRedefine/>
    <w:uiPriority w:val="39"/>
    <w:unhideWhenUsed/>
    <w:rsid w:val="00AA2C2F"/>
    <w:pPr>
      <w:tabs>
        <w:tab w:val="right" w:leader="dot" w:pos="8296"/>
      </w:tabs>
      <w:spacing w:after="100"/>
      <w:jc w:val="both"/>
    </w:pPr>
    <w:rPr>
      <w:rFonts w:ascii="Adobe Arabic" w:eastAsia="Times New Roman" w:hAnsi="Adobe Arabic" w:cs="Adobe Arabic"/>
      <w:b/>
      <w:bCs/>
      <w:noProof/>
      <w:color w:val="333399"/>
      <w:sz w:val="32"/>
      <w:szCs w:val="32"/>
    </w:rPr>
  </w:style>
  <w:style w:type="paragraph" w:styleId="TOC2">
    <w:name w:val="toc 2"/>
    <w:basedOn w:val="Normal"/>
    <w:next w:val="Normal"/>
    <w:autoRedefine/>
    <w:uiPriority w:val="39"/>
    <w:unhideWhenUsed/>
    <w:rsid w:val="00F56009"/>
    <w:pPr>
      <w:spacing w:after="100"/>
      <w:ind w:left="220"/>
    </w:pPr>
  </w:style>
  <w:style w:type="paragraph" w:styleId="Header">
    <w:name w:val="header"/>
    <w:basedOn w:val="Normal"/>
    <w:link w:val="HeaderChar"/>
    <w:uiPriority w:val="99"/>
    <w:unhideWhenUsed/>
    <w:rsid w:val="00AA2C2F"/>
    <w:pPr>
      <w:tabs>
        <w:tab w:val="center" w:pos="4320"/>
        <w:tab w:val="right" w:pos="8640"/>
      </w:tabs>
      <w:spacing w:after="0" w:line="240" w:lineRule="auto"/>
    </w:pPr>
  </w:style>
  <w:style w:type="character" w:customStyle="1" w:styleId="HeaderChar">
    <w:name w:val="Header Char"/>
    <w:basedOn w:val="DefaultParagraphFont"/>
    <w:link w:val="Header"/>
    <w:uiPriority w:val="99"/>
    <w:rsid w:val="00AA2C2F"/>
  </w:style>
  <w:style w:type="paragraph" w:styleId="Footer">
    <w:name w:val="footer"/>
    <w:basedOn w:val="Normal"/>
    <w:link w:val="FooterChar"/>
    <w:uiPriority w:val="99"/>
    <w:unhideWhenUsed/>
    <w:rsid w:val="00AA2C2F"/>
    <w:pPr>
      <w:tabs>
        <w:tab w:val="center" w:pos="4320"/>
        <w:tab w:val="right" w:pos="8640"/>
      </w:tabs>
      <w:spacing w:after="0" w:line="240" w:lineRule="auto"/>
    </w:pPr>
  </w:style>
  <w:style w:type="character" w:customStyle="1" w:styleId="FooterChar">
    <w:name w:val="Footer Char"/>
    <w:basedOn w:val="DefaultParagraphFont"/>
    <w:link w:val="Footer"/>
    <w:uiPriority w:val="99"/>
    <w:rsid w:val="00AA2C2F"/>
  </w:style>
  <w:style w:type="paragraph" w:styleId="FootnoteText">
    <w:name w:val="footnote text"/>
    <w:basedOn w:val="Normal"/>
    <w:link w:val="FootnoteTextChar"/>
    <w:uiPriority w:val="99"/>
    <w:semiHidden/>
    <w:unhideWhenUsed/>
    <w:rsid w:val="004C0D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0D63"/>
    <w:rPr>
      <w:sz w:val="20"/>
      <w:szCs w:val="20"/>
    </w:rPr>
  </w:style>
  <w:style w:type="character" w:styleId="FootnoteReference">
    <w:name w:val="footnote reference"/>
    <w:basedOn w:val="DefaultParagraphFont"/>
    <w:uiPriority w:val="99"/>
    <w:semiHidden/>
    <w:unhideWhenUsed/>
    <w:rsid w:val="004C0D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296275">
      <w:bodyDiv w:val="1"/>
      <w:marLeft w:val="0"/>
      <w:marRight w:val="0"/>
      <w:marTop w:val="0"/>
      <w:marBottom w:val="0"/>
      <w:divBdr>
        <w:top w:val="none" w:sz="0" w:space="0" w:color="auto"/>
        <w:left w:val="none" w:sz="0" w:space="0" w:color="auto"/>
        <w:bottom w:val="none" w:sz="0" w:space="0" w:color="auto"/>
        <w:right w:val="none" w:sz="0" w:space="0" w:color="auto"/>
      </w:divBdr>
      <w:divsChild>
        <w:div w:id="81882461">
          <w:marLeft w:val="0"/>
          <w:marRight w:val="0"/>
          <w:marTop w:val="0"/>
          <w:marBottom w:val="0"/>
          <w:divBdr>
            <w:top w:val="none" w:sz="0" w:space="0" w:color="auto"/>
            <w:left w:val="none" w:sz="0" w:space="0" w:color="auto"/>
            <w:bottom w:val="none" w:sz="0" w:space="0" w:color="auto"/>
            <w:right w:val="none" w:sz="0" w:space="0" w:color="auto"/>
          </w:divBdr>
          <w:divsChild>
            <w:div w:id="1012562873">
              <w:marLeft w:val="0"/>
              <w:marRight w:val="0"/>
              <w:marTop w:val="0"/>
              <w:marBottom w:val="0"/>
              <w:divBdr>
                <w:top w:val="none" w:sz="0" w:space="0" w:color="auto"/>
                <w:left w:val="none" w:sz="0" w:space="0" w:color="auto"/>
                <w:bottom w:val="none" w:sz="0" w:space="0" w:color="auto"/>
                <w:right w:val="none" w:sz="0" w:space="0" w:color="auto"/>
              </w:divBdr>
            </w:div>
          </w:divsChild>
        </w:div>
        <w:div w:id="1546671772">
          <w:marLeft w:val="0"/>
          <w:marRight w:val="0"/>
          <w:marTop w:val="0"/>
          <w:marBottom w:val="0"/>
          <w:divBdr>
            <w:top w:val="none" w:sz="0" w:space="0" w:color="auto"/>
            <w:left w:val="none" w:sz="0" w:space="0" w:color="auto"/>
            <w:bottom w:val="none" w:sz="0" w:space="0" w:color="auto"/>
            <w:right w:val="none" w:sz="0" w:space="0" w:color="auto"/>
          </w:divBdr>
          <w:divsChild>
            <w:div w:id="819735587">
              <w:marLeft w:val="0"/>
              <w:marRight w:val="0"/>
              <w:marTop w:val="0"/>
              <w:marBottom w:val="0"/>
              <w:divBdr>
                <w:top w:val="none" w:sz="0" w:space="0" w:color="auto"/>
                <w:left w:val="none" w:sz="0" w:space="0" w:color="auto"/>
                <w:bottom w:val="none" w:sz="0" w:space="0" w:color="auto"/>
                <w:right w:val="none" w:sz="0" w:space="0" w:color="auto"/>
              </w:divBdr>
            </w:div>
          </w:divsChild>
        </w:div>
        <w:div w:id="2134447158">
          <w:marLeft w:val="0"/>
          <w:marRight w:val="0"/>
          <w:marTop w:val="0"/>
          <w:marBottom w:val="0"/>
          <w:divBdr>
            <w:top w:val="none" w:sz="0" w:space="0" w:color="auto"/>
            <w:left w:val="none" w:sz="0" w:space="0" w:color="auto"/>
            <w:bottom w:val="none" w:sz="0" w:space="0" w:color="auto"/>
            <w:right w:val="none" w:sz="0" w:space="0" w:color="auto"/>
          </w:divBdr>
          <w:divsChild>
            <w:div w:id="1191332449">
              <w:marLeft w:val="0"/>
              <w:marRight w:val="0"/>
              <w:marTop w:val="0"/>
              <w:marBottom w:val="0"/>
              <w:divBdr>
                <w:top w:val="none" w:sz="0" w:space="0" w:color="auto"/>
                <w:left w:val="none" w:sz="0" w:space="0" w:color="auto"/>
                <w:bottom w:val="none" w:sz="0" w:space="0" w:color="auto"/>
                <w:right w:val="none" w:sz="0" w:space="0" w:color="auto"/>
              </w:divBdr>
            </w:div>
          </w:divsChild>
        </w:div>
        <w:div w:id="304358988">
          <w:marLeft w:val="0"/>
          <w:marRight w:val="0"/>
          <w:marTop w:val="0"/>
          <w:marBottom w:val="0"/>
          <w:divBdr>
            <w:top w:val="none" w:sz="0" w:space="0" w:color="auto"/>
            <w:left w:val="none" w:sz="0" w:space="0" w:color="auto"/>
            <w:bottom w:val="none" w:sz="0" w:space="0" w:color="auto"/>
            <w:right w:val="none" w:sz="0" w:space="0" w:color="auto"/>
          </w:divBdr>
        </w:div>
        <w:div w:id="1024328946">
          <w:marLeft w:val="0"/>
          <w:marRight w:val="0"/>
          <w:marTop w:val="0"/>
          <w:marBottom w:val="0"/>
          <w:divBdr>
            <w:top w:val="none" w:sz="0" w:space="0" w:color="auto"/>
            <w:left w:val="none" w:sz="0" w:space="0" w:color="auto"/>
            <w:bottom w:val="none" w:sz="0" w:space="0" w:color="auto"/>
            <w:right w:val="none" w:sz="0" w:space="0" w:color="auto"/>
          </w:divBdr>
        </w:div>
        <w:div w:id="859781910">
          <w:marLeft w:val="0"/>
          <w:marRight w:val="0"/>
          <w:marTop w:val="0"/>
          <w:marBottom w:val="0"/>
          <w:divBdr>
            <w:top w:val="none" w:sz="0" w:space="0" w:color="auto"/>
            <w:left w:val="none" w:sz="0" w:space="0" w:color="auto"/>
            <w:bottom w:val="none" w:sz="0" w:space="0" w:color="auto"/>
            <w:right w:val="none" w:sz="0" w:space="0" w:color="auto"/>
          </w:divBdr>
        </w:div>
        <w:div w:id="1210917199">
          <w:marLeft w:val="0"/>
          <w:marRight w:val="0"/>
          <w:marTop w:val="0"/>
          <w:marBottom w:val="0"/>
          <w:divBdr>
            <w:top w:val="none" w:sz="0" w:space="0" w:color="auto"/>
            <w:left w:val="none" w:sz="0" w:space="0" w:color="auto"/>
            <w:bottom w:val="none" w:sz="0" w:space="0" w:color="auto"/>
            <w:right w:val="none" w:sz="0" w:space="0" w:color="auto"/>
          </w:divBdr>
        </w:div>
        <w:div w:id="1455447520">
          <w:marLeft w:val="0"/>
          <w:marRight w:val="0"/>
          <w:marTop w:val="0"/>
          <w:marBottom w:val="0"/>
          <w:divBdr>
            <w:top w:val="none" w:sz="0" w:space="0" w:color="auto"/>
            <w:left w:val="none" w:sz="0" w:space="0" w:color="auto"/>
            <w:bottom w:val="none" w:sz="0" w:space="0" w:color="auto"/>
            <w:right w:val="none" w:sz="0" w:space="0" w:color="auto"/>
          </w:divBdr>
          <w:divsChild>
            <w:div w:id="1837306900">
              <w:marLeft w:val="0"/>
              <w:marRight w:val="0"/>
              <w:marTop w:val="0"/>
              <w:marBottom w:val="0"/>
              <w:divBdr>
                <w:top w:val="none" w:sz="0" w:space="0" w:color="auto"/>
                <w:left w:val="none" w:sz="0" w:space="0" w:color="auto"/>
                <w:bottom w:val="none" w:sz="0" w:space="0" w:color="auto"/>
                <w:right w:val="none" w:sz="0" w:space="0" w:color="auto"/>
              </w:divBdr>
              <w:divsChild>
                <w:div w:id="1225798974">
                  <w:marLeft w:val="0"/>
                  <w:marRight w:val="0"/>
                  <w:marTop w:val="0"/>
                  <w:marBottom w:val="0"/>
                  <w:divBdr>
                    <w:top w:val="none" w:sz="0" w:space="0" w:color="auto"/>
                    <w:left w:val="none" w:sz="0" w:space="0" w:color="auto"/>
                    <w:bottom w:val="none" w:sz="0" w:space="0" w:color="auto"/>
                    <w:right w:val="none" w:sz="0" w:space="0" w:color="auto"/>
                  </w:divBdr>
                </w:div>
                <w:div w:id="888104868">
                  <w:marLeft w:val="0"/>
                  <w:marRight w:val="0"/>
                  <w:marTop w:val="0"/>
                  <w:marBottom w:val="0"/>
                  <w:divBdr>
                    <w:top w:val="none" w:sz="0" w:space="0" w:color="auto"/>
                    <w:left w:val="none" w:sz="0" w:space="0" w:color="auto"/>
                    <w:bottom w:val="none" w:sz="0" w:space="0" w:color="auto"/>
                    <w:right w:val="none" w:sz="0" w:space="0" w:color="auto"/>
                  </w:divBdr>
                </w:div>
                <w:div w:id="854609954">
                  <w:marLeft w:val="0"/>
                  <w:marRight w:val="0"/>
                  <w:marTop w:val="0"/>
                  <w:marBottom w:val="0"/>
                  <w:divBdr>
                    <w:top w:val="none" w:sz="0" w:space="0" w:color="auto"/>
                    <w:left w:val="none" w:sz="0" w:space="0" w:color="auto"/>
                    <w:bottom w:val="none" w:sz="0" w:space="0" w:color="auto"/>
                    <w:right w:val="none" w:sz="0" w:space="0" w:color="auto"/>
                  </w:divBdr>
                </w:div>
                <w:div w:id="1529248398">
                  <w:marLeft w:val="0"/>
                  <w:marRight w:val="0"/>
                  <w:marTop w:val="0"/>
                  <w:marBottom w:val="0"/>
                  <w:divBdr>
                    <w:top w:val="none" w:sz="0" w:space="0" w:color="auto"/>
                    <w:left w:val="none" w:sz="0" w:space="0" w:color="auto"/>
                    <w:bottom w:val="none" w:sz="0" w:space="0" w:color="auto"/>
                    <w:right w:val="none" w:sz="0" w:space="0" w:color="auto"/>
                  </w:divBdr>
                </w:div>
                <w:div w:id="1063988852">
                  <w:marLeft w:val="0"/>
                  <w:marRight w:val="0"/>
                  <w:marTop w:val="0"/>
                  <w:marBottom w:val="0"/>
                  <w:divBdr>
                    <w:top w:val="none" w:sz="0" w:space="0" w:color="auto"/>
                    <w:left w:val="none" w:sz="0" w:space="0" w:color="auto"/>
                    <w:bottom w:val="none" w:sz="0" w:space="0" w:color="auto"/>
                    <w:right w:val="none" w:sz="0" w:space="0" w:color="auto"/>
                  </w:divBdr>
                </w:div>
                <w:div w:id="995767231">
                  <w:marLeft w:val="0"/>
                  <w:marRight w:val="0"/>
                  <w:marTop w:val="0"/>
                  <w:marBottom w:val="0"/>
                  <w:divBdr>
                    <w:top w:val="none" w:sz="0" w:space="0" w:color="auto"/>
                    <w:left w:val="none" w:sz="0" w:space="0" w:color="auto"/>
                    <w:bottom w:val="none" w:sz="0" w:space="0" w:color="auto"/>
                    <w:right w:val="none" w:sz="0" w:space="0" w:color="auto"/>
                  </w:divBdr>
                </w:div>
                <w:div w:id="846285318">
                  <w:marLeft w:val="0"/>
                  <w:marRight w:val="0"/>
                  <w:marTop w:val="0"/>
                  <w:marBottom w:val="0"/>
                  <w:divBdr>
                    <w:top w:val="none" w:sz="0" w:space="0" w:color="auto"/>
                    <w:left w:val="none" w:sz="0" w:space="0" w:color="auto"/>
                    <w:bottom w:val="none" w:sz="0" w:space="0" w:color="auto"/>
                    <w:right w:val="none" w:sz="0" w:space="0" w:color="auto"/>
                  </w:divBdr>
                </w:div>
                <w:div w:id="1727533767">
                  <w:marLeft w:val="0"/>
                  <w:marRight w:val="0"/>
                  <w:marTop w:val="0"/>
                  <w:marBottom w:val="0"/>
                  <w:divBdr>
                    <w:top w:val="none" w:sz="0" w:space="0" w:color="auto"/>
                    <w:left w:val="none" w:sz="0" w:space="0" w:color="auto"/>
                    <w:bottom w:val="none" w:sz="0" w:space="0" w:color="auto"/>
                    <w:right w:val="none" w:sz="0" w:space="0" w:color="auto"/>
                  </w:divBdr>
                </w:div>
                <w:div w:id="2064939146">
                  <w:marLeft w:val="0"/>
                  <w:marRight w:val="0"/>
                  <w:marTop w:val="0"/>
                  <w:marBottom w:val="0"/>
                  <w:divBdr>
                    <w:top w:val="none" w:sz="0" w:space="0" w:color="auto"/>
                    <w:left w:val="none" w:sz="0" w:space="0" w:color="auto"/>
                    <w:bottom w:val="none" w:sz="0" w:space="0" w:color="auto"/>
                    <w:right w:val="none" w:sz="0" w:space="0" w:color="auto"/>
                  </w:divBdr>
                </w:div>
                <w:div w:id="1831021822">
                  <w:marLeft w:val="0"/>
                  <w:marRight w:val="0"/>
                  <w:marTop w:val="0"/>
                  <w:marBottom w:val="0"/>
                  <w:divBdr>
                    <w:top w:val="none" w:sz="0" w:space="0" w:color="auto"/>
                    <w:left w:val="none" w:sz="0" w:space="0" w:color="auto"/>
                    <w:bottom w:val="none" w:sz="0" w:space="0" w:color="auto"/>
                    <w:right w:val="none" w:sz="0" w:space="0" w:color="auto"/>
                  </w:divBdr>
                </w:div>
                <w:div w:id="626162906">
                  <w:marLeft w:val="0"/>
                  <w:marRight w:val="0"/>
                  <w:marTop w:val="0"/>
                  <w:marBottom w:val="0"/>
                  <w:divBdr>
                    <w:top w:val="none" w:sz="0" w:space="0" w:color="auto"/>
                    <w:left w:val="none" w:sz="0" w:space="0" w:color="auto"/>
                    <w:bottom w:val="none" w:sz="0" w:space="0" w:color="auto"/>
                    <w:right w:val="none" w:sz="0" w:space="0" w:color="auto"/>
                  </w:divBdr>
                </w:div>
                <w:div w:id="1890267721">
                  <w:marLeft w:val="0"/>
                  <w:marRight w:val="0"/>
                  <w:marTop w:val="0"/>
                  <w:marBottom w:val="0"/>
                  <w:divBdr>
                    <w:top w:val="none" w:sz="0" w:space="0" w:color="auto"/>
                    <w:left w:val="none" w:sz="0" w:space="0" w:color="auto"/>
                    <w:bottom w:val="none" w:sz="0" w:space="0" w:color="auto"/>
                    <w:right w:val="none" w:sz="0" w:space="0" w:color="auto"/>
                  </w:divBdr>
                </w:div>
                <w:div w:id="649142464">
                  <w:marLeft w:val="0"/>
                  <w:marRight w:val="0"/>
                  <w:marTop w:val="0"/>
                  <w:marBottom w:val="0"/>
                  <w:divBdr>
                    <w:top w:val="none" w:sz="0" w:space="0" w:color="auto"/>
                    <w:left w:val="none" w:sz="0" w:space="0" w:color="auto"/>
                    <w:bottom w:val="none" w:sz="0" w:space="0" w:color="auto"/>
                    <w:right w:val="none" w:sz="0" w:space="0" w:color="auto"/>
                  </w:divBdr>
                </w:div>
                <w:div w:id="2132897387">
                  <w:marLeft w:val="0"/>
                  <w:marRight w:val="0"/>
                  <w:marTop w:val="0"/>
                  <w:marBottom w:val="0"/>
                  <w:divBdr>
                    <w:top w:val="none" w:sz="0" w:space="0" w:color="auto"/>
                    <w:left w:val="none" w:sz="0" w:space="0" w:color="auto"/>
                    <w:bottom w:val="none" w:sz="0" w:space="0" w:color="auto"/>
                    <w:right w:val="none" w:sz="0" w:space="0" w:color="auto"/>
                  </w:divBdr>
                </w:div>
                <w:div w:id="777485619">
                  <w:marLeft w:val="0"/>
                  <w:marRight w:val="0"/>
                  <w:marTop w:val="0"/>
                  <w:marBottom w:val="0"/>
                  <w:divBdr>
                    <w:top w:val="none" w:sz="0" w:space="0" w:color="auto"/>
                    <w:left w:val="none" w:sz="0" w:space="0" w:color="auto"/>
                    <w:bottom w:val="none" w:sz="0" w:space="0" w:color="auto"/>
                    <w:right w:val="none" w:sz="0" w:space="0" w:color="auto"/>
                  </w:divBdr>
                </w:div>
                <w:div w:id="1183669163">
                  <w:marLeft w:val="0"/>
                  <w:marRight w:val="0"/>
                  <w:marTop w:val="0"/>
                  <w:marBottom w:val="0"/>
                  <w:divBdr>
                    <w:top w:val="none" w:sz="0" w:space="0" w:color="auto"/>
                    <w:left w:val="none" w:sz="0" w:space="0" w:color="auto"/>
                    <w:bottom w:val="none" w:sz="0" w:space="0" w:color="auto"/>
                    <w:right w:val="none" w:sz="0" w:space="0" w:color="auto"/>
                  </w:divBdr>
                </w:div>
                <w:div w:id="1536577395">
                  <w:marLeft w:val="0"/>
                  <w:marRight w:val="0"/>
                  <w:marTop w:val="0"/>
                  <w:marBottom w:val="0"/>
                  <w:divBdr>
                    <w:top w:val="none" w:sz="0" w:space="0" w:color="auto"/>
                    <w:left w:val="none" w:sz="0" w:space="0" w:color="auto"/>
                    <w:bottom w:val="none" w:sz="0" w:space="0" w:color="auto"/>
                    <w:right w:val="none" w:sz="0" w:space="0" w:color="auto"/>
                  </w:divBdr>
                </w:div>
                <w:div w:id="371005206">
                  <w:marLeft w:val="0"/>
                  <w:marRight w:val="0"/>
                  <w:marTop w:val="0"/>
                  <w:marBottom w:val="0"/>
                  <w:divBdr>
                    <w:top w:val="none" w:sz="0" w:space="0" w:color="auto"/>
                    <w:left w:val="none" w:sz="0" w:space="0" w:color="auto"/>
                    <w:bottom w:val="none" w:sz="0" w:space="0" w:color="auto"/>
                    <w:right w:val="none" w:sz="0" w:space="0" w:color="auto"/>
                  </w:divBdr>
                </w:div>
                <w:div w:id="815490475">
                  <w:marLeft w:val="0"/>
                  <w:marRight w:val="0"/>
                  <w:marTop w:val="0"/>
                  <w:marBottom w:val="0"/>
                  <w:divBdr>
                    <w:top w:val="none" w:sz="0" w:space="0" w:color="auto"/>
                    <w:left w:val="none" w:sz="0" w:space="0" w:color="auto"/>
                    <w:bottom w:val="none" w:sz="0" w:space="0" w:color="auto"/>
                    <w:right w:val="none" w:sz="0" w:space="0" w:color="auto"/>
                  </w:divBdr>
                </w:div>
                <w:div w:id="71049940">
                  <w:marLeft w:val="0"/>
                  <w:marRight w:val="0"/>
                  <w:marTop w:val="0"/>
                  <w:marBottom w:val="0"/>
                  <w:divBdr>
                    <w:top w:val="none" w:sz="0" w:space="0" w:color="auto"/>
                    <w:left w:val="none" w:sz="0" w:space="0" w:color="auto"/>
                    <w:bottom w:val="none" w:sz="0" w:space="0" w:color="auto"/>
                    <w:right w:val="none" w:sz="0" w:space="0" w:color="auto"/>
                  </w:divBdr>
                </w:div>
                <w:div w:id="889076744">
                  <w:marLeft w:val="0"/>
                  <w:marRight w:val="0"/>
                  <w:marTop w:val="0"/>
                  <w:marBottom w:val="0"/>
                  <w:divBdr>
                    <w:top w:val="none" w:sz="0" w:space="0" w:color="auto"/>
                    <w:left w:val="none" w:sz="0" w:space="0" w:color="auto"/>
                    <w:bottom w:val="none" w:sz="0" w:space="0" w:color="auto"/>
                    <w:right w:val="none" w:sz="0" w:space="0" w:color="auto"/>
                  </w:divBdr>
                </w:div>
                <w:div w:id="303193936">
                  <w:marLeft w:val="0"/>
                  <w:marRight w:val="0"/>
                  <w:marTop w:val="0"/>
                  <w:marBottom w:val="0"/>
                  <w:divBdr>
                    <w:top w:val="none" w:sz="0" w:space="0" w:color="auto"/>
                    <w:left w:val="none" w:sz="0" w:space="0" w:color="auto"/>
                    <w:bottom w:val="none" w:sz="0" w:space="0" w:color="auto"/>
                    <w:right w:val="none" w:sz="0" w:space="0" w:color="auto"/>
                  </w:divBdr>
                </w:div>
                <w:div w:id="406610456">
                  <w:marLeft w:val="0"/>
                  <w:marRight w:val="0"/>
                  <w:marTop w:val="0"/>
                  <w:marBottom w:val="0"/>
                  <w:divBdr>
                    <w:top w:val="none" w:sz="0" w:space="0" w:color="auto"/>
                    <w:left w:val="none" w:sz="0" w:space="0" w:color="auto"/>
                    <w:bottom w:val="none" w:sz="0" w:space="0" w:color="auto"/>
                    <w:right w:val="none" w:sz="0" w:space="0" w:color="auto"/>
                  </w:divBdr>
                </w:div>
                <w:div w:id="1639648215">
                  <w:marLeft w:val="0"/>
                  <w:marRight w:val="0"/>
                  <w:marTop w:val="0"/>
                  <w:marBottom w:val="0"/>
                  <w:divBdr>
                    <w:top w:val="none" w:sz="0" w:space="0" w:color="auto"/>
                    <w:left w:val="none" w:sz="0" w:space="0" w:color="auto"/>
                    <w:bottom w:val="none" w:sz="0" w:space="0" w:color="auto"/>
                    <w:right w:val="none" w:sz="0" w:space="0" w:color="auto"/>
                  </w:divBdr>
                </w:div>
                <w:div w:id="1435401525">
                  <w:marLeft w:val="0"/>
                  <w:marRight w:val="0"/>
                  <w:marTop w:val="0"/>
                  <w:marBottom w:val="0"/>
                  <w:divBdr>
                    <w:top w:val="none" w:sz="0" w:space="0" w:color="auto"/>
                    <w:left w:val="none" w:sz="0" w:space="0" w:color="auto"/>
                    <w:bottom w:val="none" w:sz="0" w:space="0" w:color="auto"/>
                    <w:right w:val="none" w:sz="0" w:space="0" w:color="auto"/>
                  </w:divBdr>
                </w:div>
                <w:div w:id="162816542">
                  <w:marLeft w:val="0"/>
                  <w:marRight w:val="0"/>
                  <w:marTop w:val="0"/>
                  <w:marBottom w:val="0"/>
                  <w:divBdr>
                    <w:top w:val="none" w:sz="0" w:space="0" w:color="auto"/>
                    <w:left w:val="none" w:sz="0" w:space="0" w:color="auto"/>
                    <w:bottom w:val="none" w:sz="0" w:space="0" w:color="auto"/>
                    <w:right w:val="none" w:sz="0" w:space="0" w:color="auto"/>
                  </w:divBdr>
                </w:div>
                <w:div w:id="839320082">
                  <w:marLeft w:val="0"/>
                  <w:marRight w:val="0"/>
                  <w:marTop w:val="0"/>
                  <w:marBottom w:val="0"/>
                  <w:divBdr>
                    <w:top w:val="none" w:sz="0" w:space="0" w:color="auto"/>
                    <w:left w:val="none" w:sz="0" w:space="0" w:color="auto"/>
                    <w:bottom w:val="none" w:sz="0" w:space="0" w:color="auto"/>
                    <w:right w:val="none" w:sz="0" w:space="0" w:color="auto"/>
                  </w:divBdr>
                </w:div>
                <w:div w:id="1789928883">
                  <w:marLeft w:val="0"/>
                  <w:marRight w:val="0"/>
                  <w:marTop w:val="0"/>
                  <w:marBottom w:val="0"/>
                  <w:divBdr>
                    <w:top w:val="none" w:sz="0" w:space="0" w:color="auto"/>
                    <w:left w:val="none" w:sz="0" w:space="0" w:color="auto"/>
                    <w:bottom w:val="none" w:sz="0" w:space="0" w:color="auto"/>
                    <w:right w:val="none" w:sz="0" w:space="0" w:color="auto"/>
                  </w:divBdr>
                </w:div>
                <w:div w:id="1463575327">
                  <w:marLeft w:val="0"/>
                  <w:marRight w:val="0"/>
                  <w:marTop w:val="0"/>
                  <w:marBottom w:val="0"/>
                  <w:divBdr>
                    <w:top w:val="none" w:sz="0" w:space="0" w:color="auto"/>
                    <w:left w:val="none" w:sz="0" w:space="0" w:color="auto"/>
                    <w:bottom w:val="none" w:sz="0" w:space="0" w:color="auto"/>
                    <w:right w:val="none" w:sz="0" w:space="0" w:color="auto"/>
                  </w:divBdr>
                </w:div>
                <w:div w:id="950207502">
                  <w:marLeft w:val="0"/>
                  <w:marRight w:val="0"/>
                  <w:marTop w:val="0"/>
                  <w:marBottom w:val="0"/>
                  <w:divBdr>
                    <w:top w:val="none" w:sz="0" w:space="0" w:color="auto"/>
                    <w:left w:val="none" w:sz="0" w:space="0" w:color="auto"/>
                    <w:bottom w:val="none" w:sz="0" w:space="0" w:color="auto"/>
                    <w:right w:val="none" w:sz="0" w:space="0" w:color="auto"/>
                  </w:divBdr>
                </w:div>
                <w:div w:id="281033031">
                  <w:marLeft w:val="0"/>
                  <w:marRight w:val="0"/>
                  <w:marTop w:val="0"/>
                  <w:marBottom w:val="0"/>
                  <w:divBdr>
                    <w:top w:val="none" w:sz="0" w:space="0" w:color="auto"/>
                    <w:left w:val="none" w:sz="0" w:space="0" w:color="auto"/>
                    <w:bottom w:val="none" w:sz="0" w:space="0" w:color="auto"/>
                    <w:right w:val="none" w:sz="0" w:space="0" w:color="auto"/>
                  </w:divBdr>
                </w:div>
                <w:div w:id="1953434038">
                  <w:marLeft w:val="0"/>
                  <w:marRight w:val="0"/>
                  <w:marTop w:val="0"/>
                  <w:marBottom w:val="0"/>
                  <w:divBdr>
                    <w:top w:val="none" w:sz="0" w:space="0" w:color="auto"/>
                    <w:left w:val="none" w:sz="0" w:space="0" w:color="auto"/>
                    <w:bottom w:val="none" w:sz="0" w:space="0" w:color="auto"/>
                    <w:right w:val="none" w:sz="0" w:space="0" w:color="auto"/>
                  </w:divBdr>
                </w:div>
                <w:div w:id="108018066">
                  <w:marLeft w:val="0"/>
                  <w:marRight w:val="0"/>
                  <w:marTop w:val="0"/>
                  <w:marBottom w:val="0"/>
                  <w:divBdr>
                    <w:top w:val="none" w:sz="0" w:space="0" w:color="auto"/>
                    <w:left w:val="none" w:sz="0" w:space="0" w:color="auto"/>
                    <w:bottom w:val="none" w:sz="0" w:space="0" w:color="auto"/>
                    <w:right w:val="none" w:sz="0" w:space="0" w:color="auto"/>
                  </w:divBdr>
                </w:div>
                <w:div w:id="553809783">
                  <w:marLeft w:val="0"/>
                  <w:marRight w:val="0"/>
                  <w:marTop w:val="0"/>
                  <w:marBottom w:val="0"/>
                  <w:divBdr>
                    <w:top w:val="none" w:sz="0" w:space="0" w:color="auto"/>
                    <w:left w:val="none" w:sz="0" w:space="0" w:color="auto"/>
                    <w:bottom w:val="none" w:sz="0" w:space="0" w:color="auto"/>
                    <w:right w:val="none" w:sz="0" w:space="0" w:color="auto"/>
                  </w:divBdr>
                </w:div>
                <w:div w:id="690641786">
                  <w:marLeft w:val="0"/>
                  <w:marRight w:val="0"/>
                  <w:marTop w:val="0"/>
                  <w:marBottom w:val="0"/>
                  <w:divBdr>
                    <w:top w:val="none" w:sz="0" w:space="0" w:color="auto"/>
                    <w:left w:val="none" w:sz="0" w:space="0" w:color="auto"/>
                    <w:bottom w:val="none" w:sz="0" w:space="0" w:color="auto"/>
                    <w:right w:val="none" w:sz="0" w:space="0" w:color="auto"/>
                  </w:divBdr>
                </w:div>
                <w:div w:id="12806601">
                  <w:marLeft w:val="0"/>
                  <w:marRight w:val="0"/>
                  <w:marTop w:val="0"/>
                  <w:marBottom w:val="0"/>
                  <w:divBdr>
                    <w:top w:val="none" w:sz="0" w:space="0" w:color="auto"/>
                    <w:left w:val="none" w:sz="0" w:space="0" w:color="auto"/>
                    <w:bottom w:val="none" w:sz="0" w:space="0" w:color="auto"/>
                    <w:right w:val="none" w:sz="0" w:space="0" w:color="auto"/>
                  </w:divBdr>
                </w:div>
                <w:div w:id="1714693958">
                  <w:marLeft w:val="0"/>
                  <w:marRight w:val="0"/>
                  <w:marTop w:val="0"/>
                  <w:marBottom w:val="0"/>
                  <w:divBdr>
                    <w:top w:val="none" w:sz="0" w:space="0" w:color="auto"/>
                    <w:left w:val="none" w:sz="0" w:space="0" w:color="auto"/>
                    <w:bottom w:val="none" w:sz="0" w:space="0" w:color="auto"/>
                    <w:right w:val="none" w:sz="0" w:space="0" w:color="auto"/>
                  </w:divBdr>
                </w:div>
                <w:div w:id="846213680">
                  <w:marLeft w:val="0"/>
                  <w:marRight w:val="0"/>
                  <w:marTop w:val="0"/>
                  <w:marBottom w:val="0"/>
                  <w:divBdr>
                    <w:top w:val="none" w:sz="0" w:space="0" w:color="auto"/>
                    <w:left w:val="none" w:sz="0" w:space="0" w:color="auto"/>
                    <w:bottom w:val="none" w:sz="0" w:space="0" w:color="auto"/>
                    <w:right w:val="none" w:sz="0" w:space="0" w:color="auto"/>
                  </w:divBdr>
                </w:div>
                <w:div w:id="1660033473">
                  <w:marLeft w:val="0"/>
                  <w:marRight w:val="0"/>
                  <w:marTop w:val="0"/>
                  <w:marBottom w:val="0"/>
                  <w:divBdr>
                    <w:top w:val="none" w:sz="0" w:space="0" w:color="auto"/>
                    <w:left w:val="none" w:sz="0" w:space="0" w:color="auto"/>
                    <w:bottom w:val="none" w:sz="0" w:space="0" w:color="auto"/>
                    <w:right w:val="none" w:sz="0" w:space="0" w:color="auto"/>
                  </w:divBdr>
                </w:div>
                <w:div w:id="499662753">
                  <w:marLeft w:val="0"/>
                  <w:marRight w:val="0"/>
                  <w:marTop w:val="0"/>
                  <w:marBottom w:val="0"/>
                  <w:divBdr>
                    <w:top w:val="none" w:sz="0" w:space="0" w:color="auto"/>
                    <w:left w:val="none" w:sz="0" w:space="0" w:color="auto"/>
                    <w:bottom w:val="none" w:sz="0" w:space="0" w:color="auto"/>
                    <w:right w:val="none" w:sz="0" w:space="0" w:color="auto"/>
                  </w:divBdr>
                </w:div>
                <w:div w:id="499270888">
                  <w:marLeft w:val="0"/>
                  <w:marRight w:val="0"/>
                  <w:marTop w:val="0"/>
                  <w:marBottom w:val="0"/>
                  <w:divBdr>
                    <w:top w:val="none" w:sz="0" w:space="0" w:color="auto"/>
                    <w:left w:val="none" w:sz="0" w:space="0" w:color="auto"/>
                    <w:bottom w:val="none" w:sz="0" w:space="0" w:color="auto"/>
                    <w:right w:val="none" w:sz="0" w:space="0" w:color="auto"/>
                  </w:divBdr>
                </w:div>
                <w:div w:id="591427581">
                  <w:marLeft w:val="0"/>
                  <w:marRight w:val="0"/>
                  <w:marTop w:val="0"/>
                  <w:marBottom w:val="0"/>
                  <w:divBdr>
                    <w:top w:val="none" w:sz="0" w:space="0" w:color="auto"/>
                    <w:left w:val="none" w:sz="0" w:space="0" w:color="auto"/>
                    <w:bottom w:val="none" w:sz="0" w:space="0" w:color="auto"/>
                    <w:right w:val="none" w:sz="0" w:space="0" w:color="auto"/>
                  </w:divBdr>
                </w:div>
                <w:div w:id="1408385842">
                  <w:marLeft w:val="0"/>
                  <w:marRight w:val="0"/>
                  <w:marTop w:val="0"/>
                  <w:marBottom w:val="0"/>
                  <w:divBdr>
                    <w:top w:val="none" w:sz="0" w:space="0" w:color="auto"/>
                    <w:left w:val="none" w:sz="0" w:space="0" w:color="auto"/>
                    <w:bottom w:val="none" w:sz="0" w:space="0" w:color="auto"/>
                    <w:right w:val="none" w:sz="0" w:space="0" w:color="auto"/>
                  </w:divBdr>
                </w:div>
                <w:div w:id="3091600">
                  <w:marLeft w:val="0"/>
                  <w:marRight w:val="0"/>
                  <w:marTop w:val="0"/>
                  <w:marBottom w:val="0"/>
                  <w:divBdr>
                    <w:top w:val="none" w:sz="0" w:space="0" w:color="auto"/>
                    <w:left w:val="none" w:sz="0" w:space="0" w:color="auto"/>
                    <w:bottom w:val="none" w:sz="0" w:space="0" w:color="auto"/>
                    <w:right w:val="none" w:sz="0" w:space="0" w:color="auto"/>
                  </w:divBdr>
                </w:div>
                <w:div w:id="939484125">
                  <w:marLeft w:val="0"/>
                  <w:marRight w:val="0"/>
                  <w:marTop w:val="0"/>
                  <w:marBottom w:val="0"/>
                  <w:divBdr>
                    <w:top w:val="none" w:sz="0" w:space="0" w:color="auto"/>
                    <w:left w:val="none" w:sz="0" w:space="0" w:color="auto"/>
                    <w:bottom w:val="none" w:sz="0" w:space="0" w:color="auto"/>
                    <w:right w:val="none" w:sz="0" w:space="0" w:color="auto"/>
                  </w:divBdr>
                </w:div>
                <w:div w:id="1057052945">
                  <w:marLeft w:val="0"/>
                  <w:marRight w:val="0"/>
                  <w:marTop w:val="0"/>
                  <w:marBottom w:val="0"/>
                  <w:divBdr>
                    <w:top w:val="none" w:sz="0" w:space="0" w:color="auto"/>
                    <w:left w:val="none" w:sz="0" w:space="0" w:color="auto"/>
                    <w:bottom w:val="none" w:sz="0" w:space="0" w:color="auto"/>
                    <w:right w:val="none" w:sz="0" w:space="0" w:color="auto"/>
                  </w:divBdr>
                </w:div>
                <w:div w:id="262688793">
                  <w:marLeft w:val="0"/>
                  <w:marRight w:val="0"/>
                  <w:marTop w:val="0"/>
                  <w:marBottom w:val="0"/>
                  <w:divBdr>
                    <w:top w:val="none" w:sz="0" w:space="0" w:color="auto"/>
                    <w:left w:val="none" w:sz="0" w:space="0" w:color="auto"/>
                    <w:bottom w:val="none" w:sz="0" w:space="0" w:color="auto"/>
                    <w:right w:val="none" w:sz="0" w:space="0" w:color="auto"/>
                  </w:divBdr>
                </w:div>
                <w:div w:id="1582106140">
                  <w:marLeft w:val="0"/>
                  <w:marRight w:val="0"/>
                  <w:marTop w:val="0"/>
                  <w:marBottom w:val="0"/>
                  <w:divBdr>
                    <w:top w:val="none" w:sz="0" w:space="0" w:color="auto"/>
                    <w:left w:val="none" w:sz="0" w:space="0" w:color="auto"/>
                    <w:bottom w:val="none" w:sz="0" w:space="0" w:color="auto"/>
                    <w:right w:val="none" w:sz="0" w:space="0" w:color="auto"/>
                  </w:divBdr>
                </w:div>
                <w:div w:id="1983193417">
                  <w:marLeft w:val="0"/>
                  <w:marRight w:val="0"/>
                  <w:marTop w:val="0"/>
                  <w:marBottom w:val="0"/>
                  <w:divBdr>
                    <w:top w:val="none" w:sz="0" w:space="0" w:color="auto"/>
                    <w:left w:val="none" w:sz="0" w:space="0" w:color="auto"/>
                    <w:bottom w:val="none" w:sz="0" w:space="0" w:color="auto"/>
                    <w:right w:val="none" w:sz="0" w:space="0" w:color="auto"/>
                  </w:divBdr>
                </w:div>
                <w:div w:id="106655521">
                  <w:marLeft w:val="0"/>
                  <w:marRight w:val="0"/>
                  <w:marTop w:val="0"/>
                  <w:marBottom w:val="0"/>
                  <w:divBdr>
                    <w:top w:val="none" w:sz="0" w:space="0" w:color="auto"/>
                    <w:left w:val="none" w:sz="0" w:space="0" w:color="auto"/>
                    <w:bottom w:val="none" w:sz="0" w:space="0" w:color="auto"/>
                    <w:right w:val="none" w:sz="0" w:space="0" w:color="auto"/>
                  </w:divBdr>
                </w:div>
                <w:div w:id="1846942918">
                  <w:marLeft w:val="0"/>
                  <w:marRight w:val="0"/>
                  <w:marTop w:val="0"/>
                  <w:marBottom w:val="0"/>
                  <w:divBdr>
                    <w:top w:val="none" w:sz="0" w:space="0" w:color="auto"/>
                    <w:left w:val="none" w:sz="0" w:space="0" w:color="auto"/>
                    <w:bottom w:val="none" w:sz="0" w:space="0" w:color="auto"/>
                    <w:right w:val="none" w:sz="0" w:space="0" w:color="auto"/>
                  </w:divBdr>
                </w:div>
                <w:div w:id="1971935470">
                  <w:marLeft w:val="0"/>
                  <w:marRight w:val="0"/>
                  <w:marTop w:val="0"/>
                  <w:marBottom w:val="0"/>
                  <w:divBdr>
                    <w:top w:val="none" w:sz="0" w:space="0" w:color="auto"/>
                    <w:left w:val="none" w:sz="0" w:space="0" w:color="auto"/>
                    <w:bottom w:val="none" w:sz="0" w:space="0" w:color="auto"/>
                    <w:right w:val="none" w:sz="0" w:space="0" w:color="auto"/>
                  </w:divBdr>
                </w:div>
                <w:div w:id="1303847469">
                  <w:marLeft w:val="0"/>
                  <w:marRight w:val="0"/>
                  <w:marTop w:val="0"/>
                  <w:marBottom w:val="0"/>
                  <w:divBdr>
                    <w:top w:val="none" w:sz="0" w:space="0" w:color="auto"/>
                    <w:left w:val="none" w:sz="0" w:space="0" w:color="auto"/>
                    <w:bottom w:val="none" w:sz="0" w:space="0" w:color="auto"/>
                    <w:right w:val="none" w:sz="0" w:space="0" w:color="auto"/>
                  </w:divBdr>
                </w:div>
                <w:div w:id="972062388">
                  <w:marLeft w:val="0"/>
                  <w:marRight w:val="0"/>
                  <w:marTop w:val="0"/>
                  <w:marBottom w:val="0"/>
                  <w:divBdr>
                    <w:top w:val="none" w:sz="0" w:space="0" w:color="auto"/>
                    <w:left w:val="none" w:sz="0" w:space="0" w:color="auto"/>
                    <w:bottom w:val="none" w:sz="0" w:space="0" w:color="auto"/>
                    <w:right w:val="none" w:sz="0" w:space="0" w:color="auto"/>
                  </w:divBdr>
                </w:div>
                <w:div w:id="1550336738">
                  <w:marLeft w:val="0"/>
                  <w:marRight w:val="0"/>
                  <w:marTop w:val="0"/>
                  <w:marBottom w:val="0"/>
                  <w:divBdr>
                    <w:top w:val="none" w:sz="0" w:space="0" w:color="auto"/>
                    <w:left w:val="none" w:sz="0" w:space="0" w:color="auto"/>
                    <w:bottom w:val="none" w:sz="0" w:space="0" w:color="auto"/>
                    <w:right w:val="none" w:sz="0" w:space="0" w:color="auto"/>
                  </w:divBdr>
                </w:div>
                <w:div w:id="1755281082">
                  <w:marLeft w:val="0"/>
                  <w:marRight w:val="0"/>
                  <w:marTop w:val="0"/>
                  <w:marBottom w:val="0"/>
                  <w:divBdr>
                    <w:top w:val="none" w:sz="0" w:space="0" w:color="auto"/>
                    <w:left w:val="none" w:sz="0" w:space="0" w:color="auto"/>
                    <w:bottom w:val="none" w:sz="0" w:space="0" w:color="auto"/>
                    <w:right w:val="none" w:sz="0" w:space="0" w:color="auto"/>
                  </w:divBdr>
                </w:div>
                <w:div w:id="1580553194">
                  <w:marLeft w:val="0"/>
                  <w:marRight w:val="0"/>
                  <w:marTop w:val="0"/>
                  <w:marBottom w:val="0"/>
                  <w:divBdr>
                    <w:top w:val="none" w:sz="0" w:space="0" w:color="auto"/>
                    <w:left w:val="none" w:sz="0" w:space="0" w:color="auto"/>
                    <w:bottom w:val="none" w:sz="0" w:space="0" w:color="auto"/>
                    <w:right w:val="none" w:sz="0" w:space="0" w:color="auto"/>
                  </w:divBdr>
                </w:div>
                <w:div w:id="1266310025">
                  <w:marLeft w:val="0"/>
                  <w:marRight w:val="0"/>
                  <w:marTop w:val="0"/>
                  <w:marBottom w:val="0"/>
                  <w:divBdr>
                    <w:top w:val="none" w:sz="0" w:space="0" w:color="auto"/>
                    <w:left w:val="none" w:sz="0" w:space="0" w:color="auto"/>
                    <w:bottom w:val="none" w:sz="0" w:space="0" w:color="auto"/>
                    <w:right w:val="none" w:sz="0" w:space="0" w:color="auto"/>
                  </w:divBdr>
                </w:div>
                <w:div w:id="721901561">
                  <w:marLeft w:val="0"/>
                  <w:marRight w:val="0"/>
                  <w:marTop w:val="0"/>
                  <w:marBottom w:val="0"/>
                  <w:divBdr>
                    <w:top w:val="none" w:sz="0" w:space="0" w:color="auto"/>
                    <w:left w:val="none" w:sz="0" w:space="0" w:color="auto"/>
                    <w:bottom w:val="none" w:sz="0" w:space="0" w:color="auto"/>
                    <w:right w:val="none" w:sz="0" w:space="0" w:color="auto"/>
                  </w:divBdr>
                </w:div>
                <w:div w:id="2071151973">
                  <w:marLeft w:val="0"/>
                  <w:marRight w:val="0"/>
                  <w:marTop w:val="0"/>
                  <w:marBottom w:val="0"/>
                  <w:divBdr>
                    <w:top w:val="none" w:sz="0" w:space="0" w:color="auto"/>
                    <w:left w:val="none" w:sz="0" w:space="0" w:color="auto"/>
                    <w:bottom w:val="none" w:sz="0" w:space="0" w:color="auto"/>
                    <w:right w:val="none" w:sz="0" w:space="0" w:color="auto"/>
                  </w:divBdr>
                </w:div>
                <w:div w:id="1430856723">
                  <w:marLeft w:val="0"/>
                  <w:marRight w:val="0"/>
                  <w:marTop w:val="0"/>
                  <w:marBottom w:val="0"/>
                  <w:divBdr>
                    <w:top w:val="none" w:sz="0" w:space="0" w:color="auto"/>
                    <w:left w:val="none" w:sz="0" w:space="0" w:color="auto"/>
                    <w:bottom w:val="none" w:sz="0" w:space="0" w:color="auto"/>
                    <w:right w:val="none" w:sz="0" w:space="0" w:color="auto"/>
                  </w:divBdr>
                </w:div>
                <w:div w:id="19864345">
                  <w:marLeft w:val="0"/>
                  <w:marRight w:val="0"/>
                  <w:marTop w:val="0"/>
                  <w:marBottom w:val="0"/>
                  <w:divBdr>
                    <w:top w:val="none" w:sz="0" w:space="0" w:color="auto"/>
                    <w:left w:val="none" w:sz="0" w:space="0" w:color="auto"/>
                    <w:bottom w:val="none" w:sz="0" w:space="0" w:color="auto"/>
                    <w:right w:val="none" w:sz="0" w:space="0" w:color="auto"/>
                  </w:divBdr>
                </w:div>
                <w:div w:id="808595218">
                  <w:marLeft w:val="0"/>
                  <w:marRight w:val="0"/>
                  <w:marTop w:val="0"/>
                  <w:marBottom w:val="0"/>
                  <w:divBdr>
                    <w:top w:val="none" w:sz="0" w:space="0" w:color="auto"/>
                    <w:left w:val="none" w:sz="0" w:space="0" w:color="auto"/>
                    <w:bottom w:val="none" w:sz="0" w:space="0" w:color="auto"/>
                    <w:right w:val="none" w:sz="0" w:space="0" w:color="auto"/>
                  </w:divBdr>
                </w:div>
                <w:div w:id="1366366244">
                  <w:marLeft w:val="0"/>
                  <w:marRight w:val="0"/>
                  <w:marTop w:val="0"/>
                  <w:marBottom w:val="0"/>
                  <w:divBdr>
                    <w:top w:val="none" w:sz="0" w:space="0" w:color="auto"/>
                    <w:left w:val="none" w:sz="0" w:space="0" w:color="auto"/>
                    <w:bottom w:val="none" w:sz="0" w:space="0" w:color="auto"/>
                    <w:right w:val="none" w:sz="0" w:space="0" w:color="auto"/>
                  </w:divBdr>
                </w:div>
                <w:div w:id="683409468">
                  <w:marLeft w:val="0"/>
                  <w:marRight w:val="0"/>
                  <w:marTop w:val="0"/>
                  <w:marBottom w:val="0"/>
                  <w:divBdr>
                    <w:top w:val="none" w:sz="0" w:space="0" w:color="auto"/>
                    <w:left w:val="none" w:sz="0" w:space="0" w:color="auto"/>
                    <w:bottom w:val="none" w:sz="0" w:space="0" w:color="auto"/>
                    <w:right w:val="none" w:sz="0" w:space="0" w:color="auto"/>
                  </w:divBdr>
                </w:div>
                <w:div w:id="53896864">
                  <w:marLeft w:val="0"/>
                  <w:marRight w:val="0"/>
                  <w:marTop w:val="0"/>
                  <w:marBottom w:val="0"/>
                  <w:divBdr>
                    <w:top w:val="none" w:sz="0" w:space="0" w:color="auto"/>
                    <w:left w:val="none" w:sz="0" w:space="0" w:color="auto"/>
                    <w:bottom w:val="none" w:sz="0" w:space="0" w:color="auto"/>
                    <w:right w:val="none" w:sz="0" w:space="0" w:color="auto"/>
                  </w:divBdr>
                </w:div>
                <w:div w:id="733703986">
                  <w:marLeft w:val="0"/>
                  <w:marRight w:val="0"/>
                  <w:marTop w:val="0"/>
                  <w:marBottom w:val="0"/>
                  <w:divBdr>
                    <w:top w:val="none" w:sz="0" w:space="0" w:color="auto"/>
                    <w:left w:val="none" w:sz="0" w:space="0" w:color="auto"/>
                    <w:bottom w:val="none" w:sz="0" w:space="0" w:color="auto"/>
                    <w:right w:val="none" w:sz="0" w:space="0" w:color="auto"/>
                  </w:divBdr>
                </w:div>
                <w:div w:id="2127388033">
                  <w:marLeft w:val="0"/>
                  <w:marRight w:val="0"/>
                  <w:marTop w:val="0"/>
                  <w:marBottom w:val="0"/>
                  <w:divBdr>
                    <w:top w:val="none" w:sz="0" w:space="0" w:color="auto"/>
                    <w:left w:val="none" w:sz="0" w:space="0" w:color="auto"/>
                    <w:bottom w:val="none" w:sz="0" w:space="0" w:color="auto"/>
                    <w:right w:val="none" w:sz="0" w:space="0" w:color="auto"/>
                  </w:divBdr>
                </w:div>
                <w:div w:id="806162828">
                  <w:marLeft w:val="0"/>
                  <w:marRight w:val="0"/>
                  <w:marTop w:val="0"/>
                  <w:marBottom w:val="0"/>
                  <w:divBdr>
                    <w:top w:val="none" w:sz="0" w:space="0" w:color="auto"/>
                    <w:left w:val="none" w:sz="0" w:space="0" w:color="auto"/>
                    <w:bottom w:val="none" w:sz="0" w:space="0" w:color="auto"/>
                    <w:right w:val="none" w:sz="0" w:space="0" w:color="auto"/>
                  </w:divBdr>
                </w:div>
                <w:div w:id="805046440">
                  <w:marLeft w:val="0"/>
                  <w:marRight w:val="0"/>
                  <w:marTop w:val="0"/>
                  <w:marBottom w:val="0"/>
                  <w:divBdr>
                    <w:top w:val="none" w:sz="0" w:space="0" w:color="auto"/>
                    <w:left w:val="none" w:sz="0" w:space="0" w:color="auto"/>
                    <w:bottom w:val="none" w:sz="0" w:space="0" w:color="auto"/>
                    <w:right w:val="none" w:sz="0" w:space="0" w:color="auto"/>
                  </w:divBdr>
                </w:div>
                <w:div w:id="338696160">
                  <w:marLeft w:val="0"/>
                  <w:marRight w:val="0"/>
                  <w:marTop w:val="0"/>
                  <w:marBottom w:val="0"/>
                  <w:divBdr>
                    <w:top w:val="none" w:sz="0" w:space="0" w:color="auto"/>
                    <w:left w:val="none" w:sz="0" w:space="0" w:color="auto"/>
                    <w:bottom w:val="none" w:sz="0" w:space="0" w:color="auto"/>
                    <w:right w:val="none" w:sz="0" w:space="0" w:color="auto"/>
                  </w:divBdr>
                </w:div>
                <w:div w:id="2023042918">
                  <w:marLeft w:val="0"/>
                  <w:marRight w:val="0"/>
                  <w:marTop w:val="0"/>
                  <w:marBottom w:val="0"/>
                  <w:divBdr>
                    <w:top w:val="none" w:sz="0" w:space="0" w:color="auto"/>
                    <w:left w:val="none" w:sz="0" w:space="0" w:color="auto"/>
                    <w:bottom w:val="none" w:sz="0" w:space="0" w:color="auto"/>
                    <w:right w:val="none" w:sz="0" w:space="0" w:color="auto"/>
                  </w:divBdr>
                </w:div>
                <w:div w:id="66731620">
                  <w:marLeft w:val="0"/>
                  <w:marRight w:val="0"/>
                  <w:marTop w:val="0"/>
                  <w:marBottom w:val="0"/>
                  <w:divBdr>
                    <w:top w:val="none" w:sz="0" w:space="0" w:color="auto"/>
                    <w:left w:val="none" w:sz="0" w:space="0" w:color="auto"/>
                    <w:bottom w:val="none" w:sz="0" w:space="0" w:color="auto"/>
                    <w:right w:val="none" w:sz="0" w:space="0" w:color="auto"/>
                  </w:divBdr>
                </w:div>
                <w:div w:id="486550916">
                  <w:marLeft w:val="0"/>
                  <w:marRight w:val="0"/>
                  <w:marTop w:val="0"/>
                  <w:marBottom w:val="0"/>
                  <w:divBdr>
                    <w:top w:val="none" w:sz="0" w:space="0" w:color="auto"/>
                    <w:left w:val="none" w:sz="0" w:space="0" w:color="auto"/>
                    <w:bottom w:val="none" w:sz="0" w:space="0" w:color="auto"/>
                    <w:right w:val="none" w:sz="0" w:space="0" w:color="auto"/>
                  </w:divBdr>
                </w:div>
                <w:div w:id="915701649">
                  <w:marLeft w:val="0"/>
                  <w:marRight w:val="0"/>
                  <w:marTop w:val="0"/>
                  <w:marBottom w:val="0"/>
                  <w:divBdr>
                    <w:top w:val="none" w:sz="0" w:space="0" w:color="auto"/>
                    <w:left w:val="none" w:sz="0" w:space="0" w:color="auto"/>
                    <w:bottom w:val="none" w:sz="0" w:space="0" w:color="auto"/>
                    <w:right w:val="none" w:sz="0" w:space="0" w:color="auto"/>
                  </w:divBdr>
                </w:div>
                <w:div w:id="461505200">
                  <w:marLeft w:val="0"/>
                  <w:marRight w:val="0"/>
                  <w:marTop w:val="0"/>
                  <w:marBottom w:val="0"/>
                  <w:divBdr>
                    <w:top w:val="none" w:sz="0" w:space="0" w:color="auto"/>
                    <w:left w:val="none" w:sz="0" w:space="0" w:color="auto"/>
                    <w:bottom w:val="none" w:sz="0" w:space="0" w:color="auto"/>
                    <w:right w:val="none" w:sz="0" w:space="0" w:color="auto"/>
                  </w:divBdr>
                </w:div>
                <w:div w:id="745885352">
                  <w:marLeft w:val="0"/>
                  <w:marRight w:val="0"/>
                  <w:marTop w:val="0"/>
                  <w:marBottom w:val="0"/>
                  <w:divBdr>
                    <w:top w:val="none" w:sz="0" w:space="0" w:color="auto"/>
                    <w:left w:val="none" w:sz="0" w:space="0" w:color="auto"/>
                    <w:bottom w:val="none" w:sz="0" w:space="0" w:color="auto"/>
                    <w:right w:val="none" w:sz="0" w:space="0" w:color="auto"/>
                  </w:divBdr>
                </w:div>
                <w:div w:id="467671095">
                  <w:marLeft w:val="0"/>
                  <w:marRight w:val="0"/>
                  <w:marTop w:val="0"/>
                  <w:marBottom w:val="0"/>
                  <w:divBdr>
                    <w:top w:val="none" w:sz="0" w:space="0" w:color="auto"/>
                    <w:left w:val="none" w:sz="0" w:space="0" w:color="auto"/>
                    <w:bottom w:val="none" w:sz="0" w:space="0" w:color="auto"/>
                    <w:right w:val="none" w:sz="0" w:space="0" w:color="auto"/>
                  </w:divBdr>
                </w:div>
                <w:div w:id="128088416">
                  <w:marLeft w:val="0"/>
                  <w:marRight w:val="0"/>
                  <w:marTop w:val="0"/>
                  <w:marBottom w:val="0"/>
                  <w:divBdr>
                    <w:top w:val="none" w:sz="0" w:space="0" w:color="auto"/>
                    <w:left w:val="none" w:sz="0" w:space="0" w:color="auto"/>
                    <w:bottom w:val="none" w:sz="0" w:space="0" w:color="auto"/>
                    <w:right w:val="none" w:sz="0" w:space="0" w:color="auto"/>
                  </w:divBdr>
                </w:div>
                <w:div w:id="293144366">
                  <w:marLeft w:val="0"/>
                  <w:marRight w:val="0"/>
                  <w:marTop w:val="0"/>
                  <w:marBottom w:val="0"/>
                  <w:divBdr>
                    <w:top w:val="none" w:sz="0" w:space="0" w:color="auto"/>
                    <w:left w:val="none" w:sz="0" w:space="0" w:color="auto"/>
                    <w:bottom w:val="none" w:sz="0" w:space="0" w:color="auto"/>
                    <w:right w:val="none" w:sz="0" w:space="0" w:color="auto"/>
                  </w:divBdr>
                </w:div>
                <w:div w:id="30809646">
                  <w:marLeft w:val="0"/>
                  <w:marRight w:val="0"/>
                  <w:marTop w:val="0"/>
                  <w:marBottom w:val="0"/>
                  <w:divBdr>
                    <w:top w:val="none" w:sz="0" w:space="0" w:color="auto"/>
                    <w:left w:val="none" w:sz="0" w:space="0" w:color="auto"/>
                    <w:bottom w:val="none" w:sz="0" w:space="0" w:color="auto"/>
                    <w:right w:val="none" w:sz="0" w:space="0" w:color="auto"/>
                  </w:divBdr>
                </w:div>
                <w:div w:id="1366104427">
                  <w:marLeft w:val="0"/>
                  <w:marRight w:val="0"/>
                  <w:marTop w:val="0"/>
                  <w:marBottom w:val="0"/>
                  <w:divBdr>
                    <w:top w:val="none" w:sz="0" w:space="0" w:color="auto"/>
                    <w:left w:val="none" w:sz="0" w:space="0" w:color="auto"/>
                    <w:bottom w:val="none" w:sz="0" w:space="0" w:color="auto"/>
                    <w:right w:val="none" w:sz="0" w:space="0" w:color="auto"/>
                  </w:divBdr>
                </w:div>
                <w:div w:id="1064528227">
                  <w:marLeft w:val="0"/>
                  <w:marRight w:val="0"/>
                  <w:marTop w:val="0"/>
                  <w:marBottom w:val="0"/>
                  <w:divBdr>
                    <w:top w:val="none" w:sz="0" w:space="0" w:color="auto"/>
                    <w:left w:val="none" w:sz="0" w:space="0" w:color="auto"/>
                    <w:bottom w:val="none" w:sz="0" w:space="0" w:color="auto"/>
                    <w:right w:val="none" w:sz="0" w:space="0" w:color="auto"/>
                  </w:divBdr>
                </w:div>
                <w:div w:id="263155488">
                  <w:marLeft w:val="0"/>
                  <w:marRight w:val="0"/>
                  <w:marTop w:val="0"/>
                  <w:marBottom w:val="0"/>
                  <w:divBdr>
                    <w:top w:val="none" w:sz="0" w:space="0" w:color="auto"/>
                    <w:left w:val="none" w:sz="0" w:space="0" w:color="auto"/>
                    <w:bottom w:val="none" w:sz="0" w:space="0" w:color="auto"/>
                    <w:right w:val="none" w:sz="0" w:space="0" w:color="auto"/>
                  </w:divBdr>
                </w:div>
                <w:div w:id="918758871">
                  <w:marLeft w:val="0"/>
                  <w:marRight w:val="0"/>
                  <w:marTop w:val="0"/>
                  <w:marBottom w:val="0"/>
                  <w:divBdr>
                    <w:top w:val="none" w:sz="0" w:space="0" w:color="auto"/>
                    <w:left w:val="none" w:sz="0" w:space="0" w:color="auto"/>
                    <w:bottom w:val="none" w:sz="0" w:space="0" w:color="auto"/>
                    <w:right w:val="none" w:sz="0" w:space="0" w:color="auto"/>
                  </w:divBdr>
                </w:div>
                <w:div w:id="1058749648">
                  <w:marLeft w:val="0"/>
                  <w:marRight w:val="0"/>
                  <w:marTop w:val="0"/>
                  <w:marBottom w:val="0"/>
                  <w:divBdr>
                    <w:top w:val="none" w:sz="0" w:space="0" w:color="auto"/>
                    <w:left w:val="none" w:sz="0" w:space="0" w:color="auto"/>
                    <w:bottom w:val="none" w:sz="0" w:space="0" w:color="auto"/>
                    <w:right w:val="none" w:sz="0" w:space="0" w:color="auto"/>
                  </w:divBdr>
                </w:div>
                <w:div w:id="413552263">
                  <w:marLeft w:val="0"/>
                  <w:marRight w:val="0"/>
                  <w:marTop w:val="0"/>
                  <w:marBottom w:val="0"/>
                  <w:divBdr>
                    <w:top w:val="none" w:sz="0" w:space="0" w:color="auto"/>
                    <w:left w:val="none" w:sz="0" w:space="0" w:color="auto"/>
                    <w:bottom w:val="none" w:sz="0" w:space="0" w:color="auto"/>
                    <w:right w:val="none" w:sz="0" w:space="0" w:color="auto"/>
                  </w:divBdr>
                </w:div>
                <w:div w:id="1127577698">
                  <w:marLeft w:val="0"/>
                  <w:marRight w:val="0"/>
                  <w:marTop w:val="0"/>
                  <w:marBottom w:val="0"/>
                  <w:divBdr>
                    <w:top w:val="none" w:sz="0" w:space="0" w:color="auto"/>
                    <w:left w:val="none" w:sz="0" w:space="0" w:color="auto"/>
                    <w:bottom w:val="none" w:sz="0" w:space="0" w:color="auto"/>
                    <w:right w:val="none" w:sz="0" w:space="0" w:color="auto"/>
                  </w:divBdr>
                </w:div>
                <w:div w:id="2025210377">
                  <w:marLeft w:val="0"/>
                  <w:marRight w:val="0"/>
                  <w:marTop w:val="0"/>
                  <w:marBottom w:val="0"/>
                  <w:divBdr>
                    <w:top w:val="none" w:sz="0" w:space="0" w:color="auto"/>
                    <w:left w:val="none" w:sz="0" w:space="0" w:color="auto"/>
                    <w:bottom w:val="none" w:sz="0" w:space="0" w:color="auto"/>
                    <w:right w:val="none" w:sz="0" w:space="0" w:color="auto"/>
                  </w:divBdr>
                </w:div>
                <w:div w:id="1859809509">
                  <w:marLeft w:val="0"/>
                  <w:marRight w:val="0"/>
                  <w:marTop w:val="0"/>
                  <w:marBottom w:val="0"/>
                  <w:divBdr>
                    <w:top w:val="none" w:sz="0" w:space="0" w:color="auto"/>
                    <w:left w:val="none" w:sz="0" w:space="0" w:color="auto"/>
                    <w:bottom w:val="none" w:sz="0" w:space="0" w:color="auto"/>
                    <w:right w:val="none" w:sz="0" w:space="0" w:color="auto"/>
                  </w:divBdr>
                </w:div>
                <w:div w:id="801263539">
                  <w:marLeft w:val="0"/>
                  <w:marRight w:val="0"/>
                  <w:marTop w:val="0"/>
                  <w:marBottom w:val="0"/>
                  <w:divBdr>
                    <w:top w:val="none" w:sz="0" w:space="0" w:color="auto"/>
                    <w:left w:val="none" w:sz="0" w:space="0" w:color="auto"/>
                    <w:bottom w:val="none" w:sz="0" w:space="0" w:color="auto"/>
                    <w:right w:val="none" w:sz="0" w:space="0" w:color="auto"/>
                  </w:divBdr>
                </w:div>
                <w:div w:id="785276684">
                  <w:marLeft w:val="0"/>
                  <w:marRight w:val="0"/>
                  <w:marTop w:val="0"/>
                  <w:marBottom w:val="0"/>
                  <w:divBdr>
                    <w:top w:val="none" w:sz="0" w:space="0" w:color="auto"/>
                    <w:left w:val="none" w:sz="0" w:space="0" w:color="auto"/>
                    <w:bottom w:val="none" w:sz="0" w:space="0" w:color="auto"/>
                    <w:right w:val="none" w:sz="0" w:space="0" w:color="auto"/>
                  </w:divBdr>
                </w:div>
                <w:div w:id="1764957489">
                  <w:marLeft w:val="0"/>
                  <w:marRight w:val="0"/>
                  <w:marTop w:val="0"/>
                  <w:marBottom w:val="0"/>
                  <w:divBdr>
                    <w:top w:val="none" w:sz="0" w:space="0" w:color="auto"/>
                    <w:left w:val="none" w:sz="0" w:space="0" w:color="auto"/>
                    <w:bottom w:val="none" w:sz="0" w:space="0" w:color="auto"/>
                    <w:right w:val="none" w:sz="0" w:space="0" w:color="auto"/>
                  </w:divBdr>
                </w:div>
                <w:div w:id="1755662391">
                  <w:marLeft w:val="0"/>
                  <w:marRight w:val="0"/>
                  <w:marTop w:val="0"/>
                  <w:marBottom w:val="0"/>
                  <w:divBdr>
                    <w:top w:val="none" w:sz="0" w:space="0" w:color="auto"/>
                    <w:left w:val="none" w:sz="0" w:space="0" w:color="auto"/>
                    <w:bottom w:val="none" w:sz="0" w:space="0" w:color="auto"/>
                    <w:right w:val="none" w:sz="0" w:space="0" w:color="auto"/>
                  </w:divBdr>
                </w:div>
                <w:div w:id="346909735">
                  <w:marLeft w:val="0"/>
                  <w:marRight w:val="0"/>
                  <w:marTop w:val="0"/>
                  <w:marBottom w:val="0"/>
                  <w:divBdr>
                    <w:top w:val="none" w:sz="0" w:space="0" w:color="auto"/>
                    <w:left w:val="none" w:sz="0" w:space="0" w:color="auto"/>
                    <w:bottom w:val="none" w:sz="0" w:space="0" w:color="auto"/>
                    <w:right w:val="none" w:sz="0" w:space="0" w:color="auto"/>
                  </w:divBdr>
                </w:div>
                <w:div w:id="796221227">
                  <w:marLeft w:val="0"/>
                  <w:marRight w:val="0"/>
                  <w:marTop w:val="0"/>
                  <w:marBottom w:val="0"/>
                  <w:divBdr>
                    <w:top w:val="none" w:sz="0" w:space="0" w:color="auto"/>
                    <w:left w:val="none" w:sz="0" w:space="0" w:color="auto"/>
                    <w:bottom w:val="none" w:sz="0" w:space="0" w:color="auto"/>
                    <w:right w:val="none" w:sz="0" w:space="0" w:color="auto"/>
                  </w:divBdr>
                </w:div>
                <w:div w:id="343674837">
                  <w:marLeft w:val="0"/>
                  <w:marRight w:val="0"/>
                  <w:marTop w:val="0"/>
                  <w:marBottom w:val="0"/>
                  <w:divBdr>
                    <w:top w:val="none" w:sz="0" w:space="0" w:color="auto"/>
                    <w:left w:val="none" w:sz="0" w:space="0" w:color="auto"/>
                    <w:bottom w:val="none" w:sz="0" w:space="0" w:color="auto"/>
                    <w:right w:val="none" w:sz="0" w:space="0" w:color="auto"/>
                  </w:divBdr>
                </w:div>
                <w:div w:id="2078279916">
                  <w:marLeft w:val="0"/>
                  <w:marRight w:val="0"/>
                  <w:marTop w:val="0"/>
                  <w:marBottom w:val="0"/>
                  <w:divBdr>
                    <w:top w:val="none" w:sz="0" w:space="0" w:color="auto"/>
                    <w:left w:val="none" w:sz="0" w:space="0" w:color="auto"/>
                    <w:bottom w:val="none" w:sz="0" w:space="0" w:color="auto"/>
                    <w:right w:val="none" w:sz="0" w:space="0" w:color="auto"/>
                  </w:divBdr>
                </w:div>
                <w:div w:id="1603102126">
                  <w:marLeft w:val="0"/>
                  <w:marRight w:val="0"/>
                  <w:marTop w:val="0"/>
                  <w:marBottom w:val="0"/>
                  <w:divBdr>
                    <w:top w:val="none" w:sz="0" w:space="0" w:color="auto"/>
                    <w:left w:val="none" w:sz="0" w:space="0" w:color="auto"/>
                    <w:bottom w:val="none" w:sz="0" w:space="0" w:color="auto"/>
                    <w:right w:val="none" w:sz="0" w:space="0" w:color="auto"/>
                  </w:divBdr>
                </w:div>
                <w:div w:id="1469127385">
                  <w:marLeft w:val="0"/>
                  <w:marRight w:val="0"/>
                  <w:marTop w:val="0"/>
                  <w:marBottom w:val="0"/>
                  <w:divBdr>
                    <w:top w:val="none" w:sz="0" w:space="0" w:color="auto"/>
                    <w:left w:val="none" w:sz="0" w:space="0" w:color="auto"/>
                    <w:bottom w:val="none" w:sz="0" w:space="0" w:color="auto"/>
                    <w:right w:val="none" w:sz="0" w:space="0" w:color="auto"/>
                  </w:divBdr>
                </w:div>
                <w:div w:id="414938779">
                  <w:marLeft w:val="0"/>
                  <w:marRight w:val="0"/>
                  <w:marTop w:val="0"/>
                  <w:marBottom w:val="0"/>
                  <w:divBdr>
                    <w:top w:val="none" w:sz="0" w:space="0" w:color="auto"/>
                    <w:left w:val="none" w:sz="0" w:space="0" w:color="auto"/>
                    <w:bottom w:val="none" w:sz="0" w:space="0" w:color="auto"/>
                    <w:right w:val="none" w:sz="0" w:space="0" w:color="auto"/>
                  </w:divBdr>
                </w:div>
                <w:div w:id="1254434694">
                  <w:marLeft w:val="0"/>
                  <w:marRight w:val="0"/>
                  <w:marTop w:val="0"/>
                  <w:marBottom w:val="0"/>
                  <w:divBdr>
                    <w:top w:val="none" w:sz="0" w:space="0" w:color="auto"/>
                    <w:left w:val="none" w:sz="0" w:space="0" w:color="auto"/>
                    <w:bottom w:val="none" w:sz="0" w:space="0" w:color="auto"/>
                    <w:right w:val="none" w:sz="0" w:space="0" w:color="auto"/>
                  </w:divBdr>
                </w:div>
                <w:div w:id="1401709207">
                  <w:marLeft w:val="0"/>
                  <w:marRight w:val="0"/>
                  <w:marTop w:val="0"/>
                  <w:marBottom w:val="0"/>
                  <w:divBdr>
                    <w:top w:val="none" w:sz="0" w:space="0" w:color="auto"/>
                    <w:left w:val="none" w:sz="0" w:space="0" w:color="auto"/>
                    <w:bottom w:val="none" w:sz="0" w:space="0" w:color="auto"/>
                    <w:right w:val="none" w:sz="0" w:space="0" w:color="auto"/>
                  </w:divBdr>
                </w:div>
                <w:div w:id="1375615097">
                  <w:marLeft w:val="0"/>
                  <w:marRight w:val="0"/>
                  <w:marTop w:val="0"/>
                  <w:marBottom w:val="0"/>
                  <w:divBdr>
                    <w:top w:val="none" w:sz="0" w:space="0" w:color="auto"/>
                    <w:left w:val="none" w:sz="0" w:space="0" w:color="auto"/>
                    <w:bottom w:val="none" w:sz="0" w:space="0" w:color="auto"/>
                    <w:right w:val="none" w:sz="0" w:space="0" w:color="auto"/>
                  </w:divBdr>
                </w:div>
                <w:div w:id="506098439">
                  <w:marLeft w:val="0"/>
                  <w:marRight w:val="0"/>
                  <w:marTop w:val="0"/>
                  <w:marBottom w:val="0"/>
                  <w:divBdr>
                    <w:top w:val="none" w:sz="0" w:space="0" w:color="auto"/>
                    <w:left w:val="none" w:sz="0" w:space="0" w:color="auto"/>
                    <w:bottom w:val="none" w:sz="0" w:space="0" w:color="auto"/>
                    <w:right w:val="none" w:sz="0" w:space="0" w:color="auto"/>
                  </w:divBdr>
                </w:div>
                <w:div w:id="38013947">
                  <w:marLeft w:val="0"/>
                  <w:marRight w:val="0"/>
                  <w:marTop w:val="0"/>
                  <w:marBottom w:val="0"/>
                  <w:divBdr>
                    <w:top w:val="none" w:sz="0" w:space="0" w:color="auto"/>
                    <w:left w:val="none" w:sz="0" w:space="0" w:color="auto"/>
                    <w:bottom w:val="none" w:sz="0" w:space="0" w:color="auto"/>
                    <w:right w:val="none" w:sz="0" w:space="0" w:color="auto"/>
                  </w:divBdr>
                </w:div>
                <w:div w:id="505749471">
                  <w:marLeft w:val="0"/>
                  <w:marRight w:val="0"/>
                  <w:marTop w:val="0"/>
                  <w:marBottom w:val="0"/>
                  <w:divBdr>
                    <w:top w:val="none" w:sz="0" w:space="0" w:color="auto"/>
                    <w:left w:val="none" w:sz="0" w:space="0" w:color="auto"/>
                    <w:bottom w:val="none" w:sz="0" w:space="0" w:color="auto"/>
                    <w:right w:val="none" w:sz="0" w:space="0" w:color="auto"/>
                  </w:divBdr>
                </w:div>
                <w:div w:id="919290627">
                  <w:marLeft w:val="0"/>
                  <w:marRight w:val="0"/>
                  <w:marTop w:val="0"/>
                  <w:marBottom w:val="0"/>
                  <w:divBdr>
                    <w:top w:val="none" w:sz="0" w:space="0" w:color="auto"/>
                    <w:left w:val="none" w:sz="0" w:space="0" w:color="auto"/>
                    <w:bottom w:val="none" w:sz="0" w:space="0" w:color="auto"/>
                    <w:right w:val="none" w:sz="0" w:space="0" w:color="auto"/>
                  </w:divBdr>
                </w:div>
                <w:div w:id="1806923164">
                  <w:marLeft w:val="0"/>
                  <w:marRight w:val="0"/>
                  <w:marTop w:val="0"/>
                  <w:marBottom w:val="0"/>
                  <w:divBdr>
                    <w:top w:val="none" w:sz="0" w:space="0" w:color="auto"/>
                    <w:left w:val="none" w:sz="0" w:space="0" w:color="auto"/>
                    <w:bottom w:val="none" w:sz="0" w:space="0" w:color="auto"/>
                    <w:right w:val="none" w:sz="0" w:space="0" w:color="auto"/>
                  </w:divBdr>
                </w:div>
                <w:div w:id="2071993998">
                  <w:marLeft w:val="0"/>
                  <w:marRight w:val="0"/>
                  <w:marTop w:val="0"/>
                  <w:marBottom w:val="0"/>
                  <w:divBdr>
                    <w:top w:val="none" w:sz="0" w:space="0" w:color="auto"/>
                    <w:left w:val="none" w:sz="0" w:space="0" w:color="auto"/>
                    <w:bottom w:val="none" w:sz="0" w:space="0" w:color="auto"/>
                    <w:right w:val="none" w:sz="0" w:space="0" w:color="auto"/>
                  </w:divBdr>
                </w:div>
                <w:div w:id="1147743131">
                  <w:marLeft w:val="0"/>
                  <w:marRight w:val="0"/>
                  <w:marTop w:val="0"/>
                  <w:marBottom w:val="0"/>
                  <w:divBdr>
                    <w:top w:val="none" w:sz="0" w:space="0" w:color="auto"/>
                    <w:left w:val="none" w:sz="0" w:space="0" w:color="auto"/>
                    <w:bottom w:val="none" w:sz="0" w:space="0" w:color="auto"/>
                    <w:right w:val="none" w:sz="0" w:space="0" w:color="auto"/>
                  </w:divBdr>
                </w:div>
                <w:div w:id="1586380234">
                  <w:marLeft w:val="0"/>
                  <w:marRight w:val="0"/>
                  <w:marTop w:val="0"/>
                  <w:marBottom w:val="0"/>
                  <w:divBdr>
                    <w:top w:val="none" w:sz="0" w:space="0" w:color="auto"/>
                    <w:left w:val="none" w:sz="0" w:space="0" w:color="auto"/>
                    <w:bottom w:val="none" w:sz="0" w:space="0" w:color="auto"/>
                    <w:right w:val="none" w:sz="0" w:space="0" w:color="auto"/>
                  </w:divBdr>
                </w:div>
                <w:div w:id="304552222">
                  <w:marLeft w:val="0"/>
                  <w:marRight w:val="0"/>
                  <w:marTop w:val="0"/>
                  <w:marBottom w:val="0"/>
                  <w:divBdr>
                    <w:top w:val="none" w:sz="0" w:space="0" w:color="auto"/>
                    <w:left w:val="none" w:sz="0" w:space="0" w:color="auto"/>
                    <w:bottom w:val="none" w:sz="0" w:space="0" w:color="auto"/>
                    <w:right w:val="none" w:sz="0" w:space="0" w:color="auto"/>
                  </w:divBdr>
                </w:div>
                <w:div w:id="907423629">
                  <w:marLeft w:val="0"/>
                  <w:marRight w:val="0"/>
                  <w:marTop w:val="0"/>
                  <w:marBottom w:val="0"/>
                  <w:divBdr>
                    <w:top w:val="none" w:sz="0" w:space="0" w:color="auto"/>
                    <w:left w:val="none" w:sz="0" w:space="0" w:color="auto"/>
                    <w:bottom w:val="none" w:sz="0" w:space="0" w:color="auto"/>
                    <w:right w:val="none" w:sz="0" w:space="0" w:color="auto"/>
                  </w:divBdr>
                </w:div>
                <w:div w:id="1527449292">
                  <w:marLeft w:val="0"/>
                  <w:marRight w:val="0"/>
                  <w:marTop w:val="0"/>
                  <w:marBottom w:val="0"/>
                  <w:divBdr>
                    <w:top w:val="none" w:sz="0" w:space="0" w:color="auto"/>
                    <w:left w:val="none" w:sz="0" w:space="0" w:color="auto"/>
                    <w:bottom w:val="none" w:sz="0" w:space="0" w:color="auto"/>
                    <w:right w:val="none" w:sz="0" w:space="0" w:color="auto"/>
                  </w:divBdr>
                </w:div>
                <w:div w:id="1191994855">
                  <w:marLeft w:val="0"/>
                  <w:marRight w:val="0"/>
                  <w:marTop w:val="0"/>
                  <w:marBottom w:val="0"/>
                  <w:divBdr>
                    <w:top w:val="none" w:sz="0" w:space="0" w:color="auto"/>
                    <w:left w:val="none" w:sz="0" w:space="0" w:color="auto"/>
                    <w:bottom w:val="none" w:sz="0" w:space="0" w:color="auto"/>
                    <w:right w:val="none" w:sz="0" w:space="0" w:color="auto"/>
                  </w:divBdr>
                </w:div>
                <w:div w:id="1743067850">
                  <w:marLeft w:val="0"/>
                  <w:marRight w:val="0"/>
                  <w:marTop w:val="0"/>
                  <w:marBottom w:val="0"/>
                  <w:divBdr>
                    <w:top w:val="none" w:sz="0" w:space="0" w:color="auto"/>
                    <w:left w:val="none" w:sz="0" w:space="0" w:color="auto"/>
                    <w:bottom w:val="none" w:sz="0" w:space="0" w:color="auto"/>
                    <w:right w:val="none" w:sz="0" w:space="0" w:color="auto"/>
                  </w:divBdr>
                </w:div>
                <w:div w:id="950162994">
                  <w:marLeft w:val="0"/>
                  <w:marRight w:val="0"/>
                  <w:marTop w:val="0"/>
                  <w:marBottom w:val="0"/>
                  <w:divBdr>
                    <w:top w:val="none" w:sz="0" w:space="0" w:color="auto"/>
                    <w:left w:val="none" w:sz="0" w:space="0" w:color="auto"/>
                    <w:bottom w:val="none" w:sz="0" w:space="0" w:color="auto"/>
                    <w:right w:val="none" w:sz="0" w:space="0" w:color="auto"/>
                  </w:divBdr>
                </w:div>
                <w:div w:id="1810047475">
                  <w:marLeft w:val="0"/>
                  <w:marRight w:val="0"/>
                  <w:marTop w:val="0"/>
                  <w:marBottom w:val="0"/>
                  <w:divBdr>
                    <w:top w:val="none" w:sz="0" w:space="0" w:color="auto"/>
                    <w:left w:val="none" w:sz="0" w:space="0" w:color="auto"/>
                    <w:bottom w:val="none" w:sz="0" w:space="0" w:color="auto"/>
                    <w:right w:val="none" w:sz="0" w:space="0" w:color="auto"/>
                  </w:divBdr>
                </w:div>
                <w:div w:id="2058703588">
                  <w:marLeft w:val="0"/>
                  <w:marRight w:val="0"/>
                  <w:marTop w:val="0"/>
                  <w:marBottom w:val="0"/>
                  <w:divBdr>
                    <w:top w:val="none" w:sz="0" w:space="0" w:color="auto"/>
                    <w:left w:val="none" w:sz="0" w:space="0" w:color="auto"/>
                    <w:bottom w:val="none" w:sz="0" w:space="0" w:color="auto"/>
                    <w:right w:val="none" w:sz="0" w:space="0" w:color="auto"/>
                  </w:divBdr>
                </w:div>
                <w:div w:id="508712348">
                  <w:marLeft w:val="0"/>
                  <w:marRight w:val="0"/>
                  <w:marTop w:val="0"/>
                  <w:marBottom w:val="0"/>
                  <w:divBdr>
                    <w:top w:val="none" w:sz="0" w:space="0" w:color="auto"/>
                    <w:left w:val="none" w:sz="0" w:space="0" w:color="auto"/>
                    <w:bottom w:val="none" w:sz="0" w:space="0" w:color="auto"/>
                    <w:right w:val="none" w:sz="0" w:space="0" w:color="auto"/>
                  </w:divBdr>
                </w:div>
                <w:div w:id="1635139264">
                  <w:marLeft w:val="0"/>
                  <w:marRight w:val="0"/>
                  <w:marTop w:val="0"/>
                  <w:marBottom w:val="0"/>
                  <w:divBdr>
                    <w:top w:val="none" w:sz="0" w:space="0" w:color="auto"/>
                    <w:left w:val="none" w:sz="0" w:space="0" w:color="auto"/>
                    <w:bottom w:val="none" w:sz="0" w:space="0" w:color="auto"/>
                    <w:right w:val="none" w:sz="0" w:space="0" w:color="auto"/>
                  </w:divBdr>
                </w:div>
                <w:div w:id="1865358832">
                  <w:marLeft w:val="0"/>
                  <w:marRight w:val="0"/>
                  <w:marTop w:val="0"/>
                  <w:marBottom w:val="0"/>
                  <w:divBdr>
                    <w:top w:val="none" w:sz="0" w:space="0" w:color="auto"/>
                    <w:left w:val="none" w:sz="0" w:space="0" w:color="auto"/>
                    <w:bottom w:val="none" w:sz="0" w:space="0" w:color="auto"/>
                    <w:right w:val="none" w:sz="0" w:space="0" w:color="auto"/>
                  </w:divBdr>
                </w:div>
                <w:div w:id="116341588">
                  <w:marLeft w:val="0"/>
                  <w:marRight w:val="0"/>
                  <w:marTop w:val="0"/>
                  <w:marBottom w:val="0"/>
                  <w:divBdr>
                    <w:top w:val="none" w:sz="0" w:space="0" w:color="auto"/>
                    <w:left w:val="none" w:sz="0" w:space="0" w:color="auto"/>
                    <w:bottom w:val="none" w:sz="0" w:space="0" w:color="auto"/>
                    <w:right w:val="none" w:sz="0" w:space="0" w:color="auto"/>
                  </w:divBdr>
                </w:div>
                <w:div w:id="437876356">
                  <w:marLeft w:val="0"/>
                  <w:marRight w:val="0"/>
                  <w:marTop w:val="0"/>
                  <w:marBottom w:val="0"/>
                  <w:divBdr>
                    <w:top w:val="none" w:sz="0" w:space="0" w:color="auto"/>
                    <w:left w:val="none" w:sz="0" w:space="0" w:color="auto"/>
                    <w:bottom w:val="none" w:sz="0" w:space="0" w:color="auto"/>
                    <w:right w:val="none" w:sz="0" w:space="0" w:color="auto"/>
                  </w:divBdr>
                </w:div>
                <w:div w:id="1543781441">
                  <w:marLeft w:val="0"/>
                  <w:marRight w:val="0"/>
                  <w:marTop w:val="0"/>
                  <w:marBottom w:val="0"/>
                  <w:divBdr>
                    <w:top w:val="none" w:sz="0" w:space="0" w:color="auto"/>
                    <w:left w:val="none" w:sz="0" w:space="0" w:color="auto"/>
                    <w:bottom w:val="none" w:sz="0" w:space="0" w:color="auto"/>
                    <w:right w:val="none" w:sz="0" w:space="0" w:color="auto"/>
                  </w:divBdr>
                </w:div>
                <w:div w:id="362249311">
                  <w:marLeft w:val="0"/>
                  <w:marRight w:val="0"/>
                  <w:marTop w:val="0"/>
                  <w:marBottom w:val="0"/>
                  <w:divBdr>
                    <w:top w:val="none" w:sz="0" w:space="0" w:color="auto"/>
                    <w:left w:val="none" w:sz="0" w:space="0" w:color="auto"/>
                    <w:bottom w:val="none" w:sz="0" w:space="0" w:color="auto"/>
                    <w:right w:val="none" w:sz="0" w:space="0" w:color="auto"/>
                  </w:divBdr>
                </w:div>
                <w:div w:id="1952280731">
                  <w:marLeft w:val="0"/>
                  <w:marRight w:val="0"/>
                  <w:marTop w:val="0"/>
                  <w:marBottom w:val="0"/>
                  <w:divBdr>
                    <w:top w:val="none" w:sz="0" w:space="0" w:color="auto"/>
                    <w:left w:val="none" w:sz="0" w:space="0" w:color="auto"/>
                    <w:bottom w:val="none" w:sz="0" w:space="0" w:color="auto"/>
                    <w:right w:val="none" w:sz="0" w:space="0" w:color="auto"/>
                  </w:divBdr>
                </w:div>
                <w:div w:id="426463486">
                  <w:marLeft w:val="0"/>
                  <w:marRight w:val="0"/>
                  <w:marTop w:val="0"/>
                  <w:marBottom w:val="0"/>
                  <w:divBdr>
                    <w:top w:val="none" w:sz="0" w:space="0" w:color="auto"/>
                    <w:left w:val="none" w:sz="0" w:space="0" w:color="auto"/>
                    <w:bottom w:val="none" w:sz="0" w:space="0" w:color="auto"/>
                    <w:right w:val="none" w:sz="0" w:space="0" w:color="auto"/>
                  </w:divBdr>
                </w:div>
                <w:div w:id="1345480251">
                  <w:marLeft w:val="0"/>
                  <w:marRight w:val="0"/>
                  <w:marTop w:val="0"/>
                  <w:marBottom w:val="0"/>
                  <w:divBdr>
                    <w:top w:val="none" w:sz="0" w:space="0" w:color="auto"/>
                    <w:left w:val="none" w:sz="0" w:space="0" w:color="auto"/>
                    <w:bottom w:val="none" w:sz="0" w:space="0" w:color="auto"/>
                    <w:right w:val="none" w:sz="0" w:space="0" w:color="auto"/>
                  </w:divBdr>
                </w:div>
                <w:div w:id="7953492">
                  <w:marLeft w:val="0"/>
                  <w:marRight w:val="0"/>
                  <w:marTop w:val="0"/>
                  <w:marBottom w:val="0"/>
                  <w:divBdr>
                    <w:top w:val="none" w:sz="0" w:space="0" w:color="auto"/>
                    <w:left w:val="none" w:sz="0" w:space="0" w:color="auto"/>
                    <w:bottom w:val="none" w:sz="0" w:space="0" w:color="auto"/>
                    <w:right w:val="none" w:sz="0" w:space="0" w:color="auto"/>
                  </w:divBdr>
                </w:div>
                <w:div w:id="661204456">
                  <w:marLeft w:val="0"/>
                  <w:marRight w:val="0"/>
                  <w:marTop w:val="0"/>
                  <w:marBottom w:val="0"/>
                  <w:divBdr>
                    <w:top w:val="none" w:sz="0" w:space="0" w:color="auto"/>
                    <w:left w:val="none" w:sz="0" w:space="0" w:color="auto"/>
                    <w:bottom w:val="none" w:sz="0" w:space="0" w:color="auto"/>
                    <w:right w:val="none" w:sz="0" w:space="0" w:color="auto"/>
                  </w:divBdr>
                </w:div>
                <w:div w:id="821428884">
                  <w:marLeft w:val="0"/>
                  <w:marRight w:val="0"/>
                  <w:marTop w:val="0"/>
                  <w:marBottom w:val="0"/>
                  <w:divBdr>
                    <w:top w:val="none" w:sz="0" w:space="0" w:color="auto"/>
                    <w:left w:val="none" w:sz="0" w:space="0" w:color="auto"/>
                    <w:bottom w:val="none" w:sz="0" w:space="0" w:color="auto"/>
                    <w:right w:val="none" w:sz="0" w:space="0" w:color="auto"/>
                  </w:divBdr>
                </w:div>
                <w:div w:id="1640650323">
                  <w:marLeft w:val="0"/>
                  <w:marRight w:val="0"/>
                  <w:marTop w:val="0"/>
                  <w:marBottom w:val="0"/>
                  <w:divBdr>
                    <w:top w:val="none" w:sz="0" w:space="0" w:color="auto"/>
                    <w:left w:val="none" w:sz="0" w:space="0" w:color="auto"/>
                    <w:bottom w:val="none" w:sz="0" w:space="0" w:color="auto"/>
                    <w:right w:val="none" w:sz="0" w:space="0" w:color="auto"/>
                  </w:divBdr>
                </w:div>
                <w:div w:id="1127579192">
                  <w:marLeft w:val="0"/>
                  <w:marRight w:val="0"/>
                  <w:marTop w:val="0"/>
                  <w:marBottom w:val="0"/>
                  <w:divBdr>
                    <w:top w:val="none" w:sz="0" w:space="0" w:color="auto"/>
                    <w:left w:val="none" w:sz="0" w:space="0" w:color="auto"/>
                    <w:bottom w:val="none" w:sz="0" w:space="0" w:color="auto"/>
                    <w:right w:val="none" w:sz="0" w:space="0" w:color="auto"/>
                  </w:divBdr>
                </w:div>
                <w:div w:id="1601644130">
                  <w:marLeft w:val="0"/>
                  <w:marRight w:val="0"/>
                  <w:marTop w:val="0"/>
                  <w:marBottom w:val="0"/>
                  <w:divBdr>
                    <w:top w:val="none" w:sz="0" w:space="0" w:color="auto"/>
                    <w:left w:val="none" w:sz="0" w:space="0" w:color="auto"/>
                    <w:bottom w:val="none" w:sz="0" w:space="0" w:color="auto"/>
                    <w:right w:val="none" w:sz="0" w:space="0" w:color="auto"/>
                  </w:divBdr>
                </w:div>
                <w:div w:id="186213068">
                  <w:marLeft w:val="0"/>
                  <w:marRight w:val="0"/>
                  <w:marTop w:val="0"/>
                  <w:marBottom w:val="0"/>
                  <w:divBdr>
                    <w:top w:val="none" w:sz="0" w:space="0" w:color="auto"/>
                    <w:left w:val="none" w:sz="0" w:space="0" w:color="auto"/>
                    <w:bottom w:val="none" w:sz="0" w:space="0" w:color="auto"/>
                    <w:right w:val="none" w:sz="0" w:space="0" w:color="auto"/>
                  </w:divBdr>
                </w:div>
                <w:div w:id="1520000059">
                  <w:marLeft w:val="0"/>
                  <w:marRight w:val="0"/>
                  <w:marTop w:val="0"/>
                  <w:marBottom w:val="0"/>
                  <w:divBdr>
                    <w:top w:val="none" w:sz="0" w:space="0" w:color="auto"/>
                    <w:left w:val="none" w:sz="0" w:space="0" w:color="auto"/>
                    <w:bottom w:val="none" w:sz="0" w:space="0" w:color="auto"/>
                    <w:right w:val="none" w:sz="0" w:space="0" w:color="auto"/>
                  </w:divBdr>
                </w:div>
                <w:div w:id="1857695195">
                  <w:marLeft w:val="0"/>
                  <w:marRight w:val="0"/>
                  <w:marTop w:val="0"/>
                  <w:marBottom w:val="0"/>
                  <w:divBdr>
                    <w:top w:val="none" w:sz="0" w:space="0" w:color="auto"/>
                    <w:left w:val="none" w:sz="0" w:space="0" w:color="auto"/>
                    <w:bottom w:val="none" w:sz="0" w:space="0" w:color="auto"/>
                    <w:right w:val="none" w:sz="0" w:space="0" w:color="auto"/>
                  </w:divBdr>
                </w:div>
                <w:div w:id="1035501017">
                  <w:marLeft w:val="0"/>
                  <w:marRight w:val="0"/>
                  <w:marTop w:val="0"/>
                  <w:marBottom w:val="0"/>
                  <w:divBdr>
                    <w:top w:val="none" w:sz="0" w:space="0" w:color="auto"/>
                    <w:left w:val="none" w:sz="0" w:space="0" w:color="auto"/>
                    <w:bottom w:val="none" w:sz="0" w:space="0" w:color="auto"/>
                    <w:right w:val="none" w:sz="0" w:space="0" w:color="auto"/>
                  </w:divBdr>
                </w:div>
                <w:div w:id="548537873">
                  <w:marLeft w:val="0"/>
                  <w:marRight w:val="0"/>
                  <w:marTop w:val="0"/>
                  <w:marBottom w:val="0"/>
                  <w:divBdr>
                    <w:top w:val="none" w:sz="0" w:space="0" w:color="auto"/>
                    <w:left w:val="none" w:sz="0" w:space="0" w:color="auto"/>
                    <w:bottom w:val="none" w:sz="0" w:space="0" w:color="auto"/>
                    <w:right w:val="none" w:sz="0" w:space="0" w:color="auto"/>
                  </w:divBdr>
                </w:div>
                <w:div w:id="1159688720">
                  <w:marLeft w:val="0"/>
                  <w:marRight w:val="0"/>
                  <w:marTop w:val="0"/>
                  <w:marBottom w:val="0"/>
                  <w:divBdr>
                    <w:top w:val="none" w:sz="0" w:space="0" w:color="auto"/>
                    <w:left w:val="none" w:sz="0" w:space="0" w:color="auto"/>
                    <w:bottom w:val="none" w:sz="0" w:space="0" w:color="auto"/>
                    <w:right w:val="none" w:sz="0" w:space="0" w:color="auto"/>
                  </w:divBdr>
                </w:div>
                <w:div w:id="2142335399">
                  <w:marLeft w:val="0"/>
                  <w:marRight w:val="0"/>
                  <w:marTop w:val="0"/>
                  <w:marBottom w:val="0"/>
                  <w:divBdr>
                    <w:top w:val="none" w:sz="0" w:space="0" w:color="auto"/>
                    <w:left w:val="none" w:sz="0" w:space="0" w:color="auto"/>
                    <w:bottom w:val="none" w:sz="0" w:space="0" w:color="auto"/>
                    <w:right w:val="none" w:sz="0" w:space="0" w:color="auto"/>
                  </w:divBdr>
                </w:div>
                <w:div w:id="1068655500">
                  <w:marLeft w:val="0"/>
                  <w:marRight w:val="0"/>
                  <w:marTop w:val="0"/>
                  <w:marBottom w:val="0"/>
                  <w:divBdr>
                    <w:top w:val="none" w:sz="0" w:space="0" w:color="auto"/>
                    <w:left w:val="none" w:sz="0" w:space="0" w:color="auto"/>
                    <w:bottom w:val="none" w:sz="0" w:space="0" w:color="auto"/>
                    <w:right w:val="none" w:sz="0" w:space="0" w:color="auto"/>
                  </w:divBdr>
                </w:div>
                <w:div w:id="461534860">
                  <w:marLeft w:val="0"/>
                  <w:marRight w:val="0"/>
                  <w:marTop w:val="0"/>
                  <w:marBottom w:val="0"/>
                  <w:divBdr>
                    <w:top w:val="none" w:sz="0" w:space="0" w:color="auto"/>
                    <w:left w:val="none" w:sz="0" w:space="0" w:color="auto"/>
                    <w:bottom w:val="none" w:sz="0" w:space="0" w:color="auto"/>
                    <w:right w:val="none" w:sz="0" w:space="0" w:color="auto"/>
                  </w:divBdr>
                </w:div>
                <w:div w:id="65081570">
                  <w:marLeft w:val="0"/>
                  <w:marRight w:val="0"/>
                  <w:marTop w:val="0"/>
                  <w:marBottom w:val="0"/>
                  <w:divBdr>
                    <w:top w:val="none" w:sz="0" w:space="0" w:color="auto"/>
                    <w:left w:val="none" w:sz="0" w:space="0" w:color="auto"/>
                    <w:bottom w:val="none" w:sz="0" w:space="0" w:color="auto"/>
                    <w:right w:val="none" w:sz="0" w:space="0" w:color="auto"/>
                  </w:divBdr>
                </w:div>
                <w:div w:id="815562038">
                  <w:marLeft w:val="0"/>
                  <w:marRight w:val="0"/>
                  <w:marTop w:val="0"/>
                  <w:marBottom w:val="0"/>
                  <w:divBdr>
                    <w:top w:val="none" w:sz="0" w:space="0" w:color="auto"/>
                    <w:left w:val="none" w:sz="0" w:space="0" w:color="auto"/>
                    <w:bottom w:val="none" w:sz="0" w:space="0" w:color="auto"/>
                    <w:right w:val="none" w:sz="0" w:space="0" w:color="auto"/>
                  </w:divBdr>
                </w:div>
                <w:div w:id="708456876">
                  <w:marLeft w:val="0"/>
                  <w:marRight w:val="0"/>
                  <w:marTop w:val="0"/>
                  <w:marBottom w:val="0"/>
                  <w:divBdr>
                    <w:top w:val="none" w:sz="0" w:space="0" w:color="auto"/>
                    <w:left w:val="none" w:sz="0" w:space="0" w:color="auto"/>
                    <w:bottom w:val="none" w:sz="0" w:space="0" w:color="auto"/>
                    <w:right w:val="none" w:sz="0" w:space="0" w:color="auto"/>
                  </w:divBdr>
                </w:div>
                <w:div w:id="847526178">
                  <w:marLeft w:val="0"/>
                  <w:marRight w:val="0"/>
                  <w:marTop w:val="0"/>
                  <w:marBottom w:val="0"/>
                  <w:divBdr>
                    <w:top w:val="none" w:sz="0" w:space="0" w:color="auto"/>
                    <w:left w:val="none" w:sz="0" w:space="0" w:color="auto"/>
                    <w:bottom w:val="none" w:sz="0" w:space="0" w:color="auto"/>
                    <w:right w:val="none" w:sz="0" w:space="0" w:color="auto"/>
                  </w:divBdr>
                </w:div>
                <w:div w:id="1406142781">
                  <w:marLeft w:val="0"/>
                  <w:marRight w:val="0"/>
                  <w:marTop w:val="0"/>
                  <w:marBottom w:val="0"/>
                  <w:divBdr>
                    <w:top w:val="none" w:sz="0" w:space="0" w:color="auto"/>
                    <w:left w:val="none" w:sz="0" w:space="0" w:color="auto"/>
                    <w:bottom w:val="none" w:sz="0" w:space="0" w:color="auto"/>
                    <w:right w:val="none" w:sz="0" w:space="0" w:color="auto"/>
                  </w:divBdr>
                </w:div>
                <w:div w:id="1874616117">
                  <w:marLeft w:val="0"/>
                  <w:marRight w:val="0"/>
                  <w:marTop w:val="0"/>
                  <w:marBottom w:val="0"/>
                  <w:divBdr>
                    <w:top w:val="none" w:sz="0" w:space="0" w:color="auto"/>
                    <w:left w:val="none" w:sz="0" w:space="0" w:color="auto"/>
                    <w:bottom w:val="none" w:sz="0" w:space="0" w:color="auto"/>
                    <w:right w:val="none" w:sz="0" w:space="0" w:color="auto"/>
                  </w:divBdr>
                </w:div>
                <w:div w:id="454520603">
                  <w:marLeft w:val="0"/>
                  <w:marRight w:val="0"/>
                  <w:marTop w:val="0"/>
                  <w:marBottom w:val="0"/>
                  <w:divBdr>
                    <w:top w:val="none" w:sz="0" w:space="0" w:color="auto"/>
                    <w:left w:val="none" w:sz="0" w:space="0" w:color="auto"/>
                    <w:bottom w:val="none" w:sz="0" w:space="0" w:color="auto"/>
                    <w:right w:val="none" w:sz="0" w:space="0" w:color="auto"/>
                  </w:divBdr>
                </w:div>
                <w:div w:id="21633787">
                  <w:marLeft w:val="0"/>
                  <w:marRight w:val="0"/>
                  <w:marTop w:val="0"/>
                  <w:marBottom w:val="0"/>
                  <w:divBdr>
                    <w:top w:val="none" w:sz="0" w:space="0" w:color="auto"/>
                    <w:left w:val="none" w:sz="0" w:space="0" w:color="auto"/>
                    <w:bottom w:val="none" w:sz="0" w:space="0" w:color="auto"/>
                    <w:right w:val="none" w:sz="0" w:space="0" w:color="auto"/>
                  </w:divBdr>
                </w:div>
                <w:div w:id="533545268">
                  <w:marLeft w:val="0"/>
                  <w:marRight w:val="0"/>
                  <w:marTop w:val="0"/>
                  <w:marBottom w:val="0"/>
                  <w:divBdr>
                    <w:top w:val="none" w:sz="0" w:space="0" w:color="auto"/>
                    <w:left w:val="none" w:sz="0" w:space="0" w:color="auto"/>
                    <w:bottom w:val="none" w:sz="0" w:space="0" w:color="auto"/>
                    <w:right w:val="none" w:sz="0" w:space="0" w:color="auto"/>
                  </w:divBdr>
                </w:div>
                <w:div w:id="368606450">
                  <w:marLeft w:val="0"/>
                  <w:marRight w:val="0"/>
                  <w:marTop w:val="0"/>
                  <w:marBottom w:val="0"/>
                  <w:divBdr>
                    <w:top w:val="none" w:sz="0" w:space="0" w:color="auto"/>
                    <w:left w:val="none" w:sz="0" w:space="0" w:color="auto"/>
                    <w:bottom w:val="none" w:sz="0" w:space="0" w:color="auto"/>
                    <w:right w:val="none" w:sz="0" w:space="0" w:color="auto"/>
                  </w:divBdr>
                </w:div>
                <w:div w:id="98335909">
                  <w:marLeft w:val="0"/>
                  <w:marRight w:val="0"/>
                  <w:marTop w:val="0"/>
                  <w:marBottom w:val="0"/>
                  <w:divBdr>
                    <w:top w:val="none" w:sz="0" w:space="0" w:color="auto"/>
                    <w:left w:val="none" w:sz="0" w:space="0" w:color="auto"/>
                    <w:bottom w:val="none" w:sz="0" w:space="0" w:color="auto"/>
                    <w:right w:val="none" w:sz="0" w:space="0" w:color="auto"/>
                  </w:divBdr>
                </w:div>
                <w:div w:id="1643542007">
                  <w:marLeft w:val="0"/>
                  <w:marRight w:val="0"/>
                  <w:marTop w:val="0"/>
                  <w:marBottom w:val="0"/>
                  <w:divBdr>
                    <w:top w:val="none" w:sz="0" w:space="0" w:color="auto"/>
                    <w:left w:val="none" w:sz="0" w:space="0" w:color="auto"/>
                    <w:bottom w:val="none" w:sz="0" w:space="0" w:color="auto"/>
                    <w:right w:val="none" w:sz="0" w:space="0" w:color="auto"/>
                  </w:divBdr>
                </w:div>
                <w:div w:id="1040011458">
                  <w:marLeft w:val="0"/>
                  <w:marRight w:val="0"/>
                  <w:marTop w:val="0"/>
                  <w:marBottom w:val="0"/>
                  <w:divBdr>
                    <w:top w:val="none" w:sz="0" w:space="0" w:color="auto"/>
                    <w:left w:val="none" w:sz="0" w:space="0" w:color="auto"/>
                    <w:bottom w:val="none" w:sz="0" w:space="0" w:color="auto"/>
                    <w:right w:val="none" w:sz="0" w:space="0" w:color="auto"/>
                  </w:divBdr>
                </w:div>
                <w:div w:id="1386874112">
                  <w:marLeft w:val="0"/>
                  <w:marRight w:val="0"/>
                  <w:marTop w:val="0"/>
                  <w:marBottom w:val="0"/>
                  <w:divBdr>
                    <w:top w:val="none" w:sz="0" w:space="0" w:color="auto"/>
                    <w:left w:val="none" w:sz="0" w:space="0" w:color="auto"/>
                    <w:bottom w:val="none" w:sz="0" w:space="0" w:color="auto"/>
                    <w:right w:val="none" w:sz="0" w:space="0" w:color="auto"/>
                  </w:divBdr>
                </w:div>
                <w:div w:id="1593277006">
                  <w:marLeft w:val="0"/>
                  <w:marRight w:val="0"/>
                  <w:marTop w:val="0"/>
                  <w:marBottom w:val="0"/>
                  <w:divBdr>
                    <w:top w:val="none" w:sz="0" w:space="0" w:color="auto"/>
                    <w:left w:val="none" w:sz="0" w:space="0" w:color="auto"/>
                    <w:bottom w:val="none" w:sz="0" w:space="0" w:color="auto"/>
                    <w:right w:val="none" w:sz="0" w:space="0" w:color="auto"/>
                  </w:divBdr>
                </w:div>
                <w:div w:id="598606265">
                  <w:marLeft w:val="0"/>
                  <w:marRight w:val="0"/>
                  <w:marTop w:val="0"/>
                  <w:marBottom w:val="0"/>
                  <w:divBdr>
                    <w:top w:val="none" w:sz="0" w:space="0" w:color="auto"/>
                    <w:left w:val="none" w:sz="0" w:space="0" w:color="auto"/>
                    <w:bottom w:val="none" w:sz="0" w:space="0" w:color="auto"/>
                    <w:right w:val="none" w:sz="0" w:space="0" w:color="auto"/>
                  </w:divBdr>
                </w:div>
                <w:div w:id="427118303">
                  <w:marLeft w:val="0"/>
                  <w:marRight w:val="0"/>
                  <w:marTop w:val="0"/>
                  <w:marBottom w:val="0"/>
                  <w:divBdr>
                    <w:top w:val="none" w:sz="0" w:space="0" w:color="auto"/>
                    <w:left w:val="none" w:sz="0" w:space="0" w:color="auto"/>
                    <w:bottom w:val="none" w:sz="0" w:space="0" w:color="auto"/>
                    <w:right w:val="none" w:sz="0" w:space="0" w:color="auto"/>
                  </w:divBdr>
                </w:div>
                <w:div w:id="1688210907">
                  <w:marLeft w:val="0"/>
                  <w:marRight w:val="0"/>
                  <w:marTop w:val="0"/>
                  <w:marBottom w:val="0"/>
                  <w:divBdr>
                    <w:top w:val="none" w:sz="0" w:space="0" w:color="auto"/>
                    <w:left w:val="none" w:sz="0" w:space="0" w:color="auto"/>
                    <w:bottom w:val="none" w:sz="0" w:space="0" w:color="auto"/>
                    <w:right w:val="none" w:sz="0" w:space="0" w:color="auto"/>
                  </w:divBdr>
                </w:div>
                <w:div w:id="683048047">
                  <w:marLeft w:val="0"/>
                  <w:marRight w:val="0"/>
                  <w:marTop w:val="0"/>
                  <w:marBottom w:val="0"/>
                  <w:divBdr>
                    <w:top w:val="none" w:sz="0" w:space="0" w:color="auto"/>
                    <w:left w:val="none" w:sz="0" w:space="0" w:color="auto"/>
                    <w:bottom w:val="none" w:sz="0" w:space="0" w:color="auto"/>
                    <w:right w:val="none" w:sz="0" w:space="0" w:color="auto"/>
                  </w:divBdr>
                </w:div>
                <w:div w:id="1588685475">
                  <w:marLeft w:val="0"/>
                  <w:marRight w:val="0"/>
                  <w:marTop w:val="0"/>
                  <w:marBottom w:val="0"/>
                  <w:divBdr>
                    <w:top w:val="none" w:sz="0" w:space="0" w:color="auto"/>
                    <w:left w:val="none" w:sz="0" w:space="0" w:color="auto"/>
                    <w:bottom w:val="none" w:sz="0" w:space="0" w:color="auto"/>
                    <w:right w:val="none" w:sz="0" w:space="0" w:color="auto"/>
                  </w:divBdr>
                </w:div>
                <w:div w:id="345447427">
                  <w:marLeft w:val="0"/>
                  <w:marRight w:val="0"/>
                  <w:marTop w:val="0"/>
                  <w:marBottom w:val="0"/>
                  <w:divBdr>
                    <w:top w:val="none" w:sz="0" w:space="0" w:color="auto"/>
                    <w:left w:val="none" w:sz="0" w:space="0" w:color="auto"/>
                    <w:bottom w:val="none" w:sz="0" w:space="0" w:color="auto"/>
                    <w:right w:val="none" w:sz="0" w:space="0" w:color="auto"/>
                  </w:divBdr>
                </w:div>
                <w:div w:id="761608516">
                  <w:marLeft w:val="0"/>
                  <w:marRight w:val="0"/>
                  <w:marTop w:val="0"/>
                  <w:marBottom w:val="0"/>
                  <w:divBdr>
                    <w:top w:val="none" w:sz="0" w:space="0" w:color="auto"/>
                    <w:left w:val="none" w:sz="0" w:space="0" w:color="auto"/>
                    <w:bottom w:val="none" w:sz="0" w:space="0" w:color="auto"/>
                    <w:right w:val="none" w:sz="0" w:space="0" w:color="auto"/>
                  </w:divBdr>
                </w:div>
                <w:div w:id="2068260830">
                  <w:marLeft w:val="0"/>
                  <w:marRight w:val="0"/>
                  <w:marTop w:val="0"/>
                  <w:marBottom w:val="0"/>
                  <w:divBdr>
                    <w:top w:val="none" w:sz="0" w:space="0" w:color="auto"/>
                    <w:left w:val="none" w:sz="0" w:space="0" w:color="auto"/>
                    <w:bottom w:val="none" w:sz="0" w:space="0" w:color="auto"/>
                    <w:right w:val="none" w:sz="0" w:space="0" w:color="auto"/>
                  </w:divBdr>
                </w:div>
                <w:div w:id="1987661404">
                  <w:marLeft w:val="0"/>
                  <w:marRight w:val="0"/>
                  <w:marTop w:val="0"/>
                  <w:marBottom w:val="0"/>
                  <w:divBdr>
                    <w:top w:val="none" w:sz="0" w:space="0" w:color="auto"/>
                    <w:left w:val="none" w:sz="0" w:space="0" w:color="auto"/>
                    <w:bottom w:val="none" w:sz="0" w:space="0" w:color="auto"/>
                    <w:right w:val="none" w:sz="0" w:space="0" w:color="auto"/>
                  </w:divBdr>
                </w:div>
                <w:div w:id="824128174">
                  <w:marLeft w:val="0"/>
                  <w:marRight w:val="0"/>
                  <w:marTop w:val="0"/>
                  <w:marBottom w:val="0"/>
                  <w:divBdr>
                    <w:top w:val="none" w:sz="0" w:space="0" w:color="auto"/>
                    <w:left w:val="none" w:sz="0" w:space="0" w:color="auto"/>
                    <w:bottom w:val="none" w:sz="0" w:space="0" w:color="auto"/>
                    <w:right w:val="none" w:sz="0" w:space="0" w:color="auto"/>
                  </w:divBdr>
                </w:div>
                <w:div w:id="1457873158">
                  <w:marLeft w:val="0"/>
                  <w:marRight w:val="0"/>
                  <w:marTop w:val="0"/>
                  <w:marBottom w:val="0"/>
                  <w:divBdr>
                    <w:top w:val="none" w:sz="0" w:space="0" w:color="auto"/>
                    <w:left w:val="none" w:sz="0" w:space="0" w:color="auto"/>
                    <w:bottom w:val="none" w:sz="0" w:space="0" w:color="auto"/>
                    <w:right w:val="none" w:sz="0" w:space="0" w:color="auto"/>
                  </w:divBdr>
                </w:div>
                <w:div w:id="1041856642">
                  <w:marLeft w:val="0"/>
                  <w:marRight w:val="0"/>
                  <w:marTop w:val="0"/>
                  <w:marBottom w:val="0"/>
                  <w:divBdr>
                    <w:top w:val="none" w:sz="0" w:space="0" w:color="auto"/>
                    <w:left w:val="none" w:sz="0" w:space="0" w:color="auto"/>
                    <w:bottom w:val="none" w:sz="0" w:space="0" w:color="auto"/>
                    <w:right w:val="none" w:sz="0" w:space="0" w:color="auto"/>
                  </w:divBdr>
                </w:div>
                <w:div w:id="1226841671">
                  <w:marLeft w:val="0"/>
                  <w:marRight w:val="0"/>
                  <w:marTop w:val="0"/>
                  <w:marBottom w:val="0"/>
                  <w:divBdr>
                    <w:top w:val="none" w:sz="0" w:space="0" w:color="auto"/>
                    <w:left w:val="none" w:sz="0" w:space="0" w:color="auto"/>
                    <w:bottom w:val="none" w:sz="0" w:space="0" w:color="auto"/>
                    <w:right w:val="none" w:sz="0" w:space="0" w:color="auto"/>
                  </w:divBdr>
                </w:div>
                <w:div w:id="502747926">
                  <w:marLeft w:val="0"/>
                  <w:marRight w:val="0"/>
                  <w:marTop w:val="0"/>
                  <w:marBottom w:val="0"/>
                  <w:divBdr>
                    <w:top w:val="none" w:sz="0" w:space="0" w:color="auto"/>
                    <w:left w:val="none" w:sz="0" w:space="0" w:color="auto"/>
                    <w:bottom w:val="none" w:sz="0" w:space="0" w:color="auto"/>
                    <w:right w:val="none" w:sz="0" w:space="0" w:color="auto"/>
                  </w:divBdr>
                </w:div>
                <w:div w:id="568464954">
                  <w:marLeft w:val="0"/>
                  <w:marRight w:val="0"/>
                  <w:marTop w:val="0"/>
                  <w:marBottom w:val="0"/>
                  <w:divBdr>
                    <w:top w:val="none" w:sz="0" w:space="0" w:color="auto"/>
                    <w:left w:val="none" w:sz="0" w:space="0" w:color="auto"/>
                    <w:bottom w:val="none" w:sz="0" w:space="0" w:color="auto"/>
                    <w:right w:val="none" w:sz="0" w:space="0" w:color="auto"/>
                  </w:divBdr>
                </w:div>
                <w:div w:id="1220745645">
                  <w:marLeft w:val="0"/>
                  <w:marRight w:val="0"/>
                  <w:marTop w:val="0"/>
                  <w:marBottom w:val="0"/>
                  <w:divBdr>
                    <w:top w:val="none" w:sz="0" w:space="0" w:color="auto"/>
                    <w:left w:val="none" w:sz="0" w:space="0" w:color="auto"/>
                    <w:bottom w:val="none" w:sz="0" w:space="0" w:color="auto"/>
                    <w:right w:val="none" w:sz="0" w:space="0" w:color="auto"/>
                  </w:divBdr>
                </w:div>
                <w:div w:id="352414758">
                  <w:marLeft w:val="0"/>
                  <w:marRight w:val="0"/>
                  <w:marTop w:val="0"/>
                  <w:marBottom w:val="0"/>
                  <w:divBdr>
                    <w:top w:val="none" w:sz="0" w:space="0" w:color="auto"/>
                    <w:left w:val="none" w:sz="0" w:space="0" w:color="auto"/>
                    <w:bottom w:val="none" w:sz="0" w:space="0" w:color="auto"/>
                    <w:right w:val="none" w:sz="0" w:space="0" w:color="auto"/>
                  </w:divBdr>
                </w:div>
                <w:div w:id="172064576">
                  <w:marLeft w:val="0"/>
                  <w:marRight w:val="0"/>
                  <w:marTop w:val="0"/>
                  <w:marBottom w:val="0"/>
                  <w:divBdr>
                    <w:top w:val="none" w:sz="0" w:space="0" w:color="auto"/>
                    <w:left w:val="none" w:sz="0" w:space="0" w:color="auto"/>
                    <w:bottom w:val="none" w:sz="0" w:space="0" w:color="auto"/>
                    <w:right w:val="none" w:sz="0" w:space="0" w:color="auto"/>
                  </w:divBdr>
                </w:div>
                <w:div w:id="1994288885">
                  <w:marLeft w:val="0"/>
                  <w:marRight w:val="0"/>
                  <w:marTop w:val="0"/>
                  <w:marBottom w:val="0"/>
                  <w:divBdr>
                    <w:top w:val="none" w:sz="0" w:space="0" w:color="auto"/>
                    <w:left w:val="none" w:sz="0" w:space="0" w:color="auto"/>
                    <w:bottom w:val="none" w:sz="0" w:space="0" w:color="auto"/>
                    <w:right w:val="none" w:sz="0" w:space="0" w:color="auto"/>
                  </w:divBdr>
                </w:div>
                <w:div w:id="1237546265">
                  <w:marLeft w:val="0"/>
                  <w:marRight w:val="0"/>
                  <w:marTop w:val="0"/>
                  <w:marBottom w:val="0"/>
                  <w:divBdr>
                    <w:top w:val="none" w:sz="0" w:space="0" w:color="auto"/>
                    <w:left w:val="none" w:sz="0" w:space="0" w:color="auto"/>
                    <w:bottom w:val="none" w:sz="0" w:space="0" w:color="auto"/>
                    <w:right w:val="none" w:sz="0" w:space="0" w:color="auto"/>
                  </w:divBdr>
                </w:div>
                <w:div w:id="1904827794">
                  <w:marLeft w:val="0"/>
                  <w:marRight w:val="0"/>
                  <w:marTop w:val="0"/>
                  <w:marBottom w:val="0"/>
                  <w:divBdr>
                    <w:top w:val="none" w:sz="0" w:space="0" w:color="auto"/>
                    <w:left w:val="none" w:sz="0" w:space="0" w:color="auto"/>
                    <w:bottom w:val="none" w:sz="0" w:space="0" w:color="auto"/>
                    <w:right w:val="none" w:sz="0" w:space="0" w:color="auto"/>
                  </w:divBdr>
                </w:div>
                <w:div w:id="1543249056">
                  <w:marLeft w:val="0"/>
                  <w:marRight w:val="0"/>
                  <w:marTop w:val="0"/>
                  <w:marBottom w:val="0"/>
                  <w:divBdr>
                    <w:top w:val="none" w:sz="0" w:space="0" w:color="auto"/>
                    <w:left w:val="none" w:sz="0" w:space="0" w:color="auto"/>
                    <w:bottom w:val="none" w:sz="0" w:space="0" w:color="auto"/>
                    <w:right w:val="none" w:sz="0" w:space="0" w:color="auto"/>
                  </w:divBdr>
                </w:div>
                <w:div w:id="732122030">
                  <w:marLeft w:val="0"/>
                  <w:marRight w:val="0"/>
                  <w:marTop w:val="0"/>
                  <w:marBottom w:val="0"/>
                  <w:divBdr>
                    <w:top w:val="none" w:sz="0" w:space="0" w:color="auto"/>
                    <w:left w:val="none" w:sz="0" w:space="0" w:color="auto"/>
                    <w:bottom w:val="none" w:sz="0" w:space="0" w:color="auto"/>
                    <w:right w:val="none" w:sz="0" w:space="0" w:color="auto"/>
                  </w:divBdr>
                </w:div>
                <w:div w:id="1744719803">
                  <w:marLeft w:val="0"/>
                  <w:marRight w:val="0"/>
                  <w:marTop w:val="0"/>
                  <w:marBottom w:val="0"/>
                  <w:divBdr>
                    <w:top w:val="none" w:sz="0" w:space="0" w:color="auto"/>
                    <w:left w:val="none" w:sz="0" w:space="0" w:color="auto"/>
                    <w:bottom w:val="none" w:sz="0" w:space="0" w:color="auto"/>
                    <w:right w:val="none" w:sz="0" w:space="0" w:color="auto"/>
                  </w:divBdr>
                </w:div>
                <w:div w:id="1343236921">
                  <w:marLeft w:val="0"/>
                  <w:marRight w:val="0"/>
                  <w:marTop w:val="0"/>
                  <w:marBottom w:val="0"/>
                  <w:divBdr>
                    <w:top w:val="none" w:sz="0" w:space="0" w:color="auto"/>
                    <w:left w:val="none" w:sz="0" w:space="0" w:color="auto"/>
                    <w:bottom w:val="none" w:sz="0" w:space="0" w:color="auto"/>
                    <w:right w:val="none" w:sz="0" w:space="0" w:color="auto"/>
                  </w:divBdr>
                </w:div>
                <w:div w:id="880827313">
                  <w:marLeft w:val="0"/>
                  <w:marRight w:val="0"/>
                  <w:marTop w:val="0"/>
                  <w:marBottom w:val="0"/>
                  <w:divBdr>
                    <w:top w:val="none" w:sz="0" w:space="0" w:color="auto"/>
                    <w:left w:val="none" w:sz="0" w:space="0" w:color="auto"/>
                    <w:bottom w:val="none" w:sz="0" w:space="0" w:color="auto"/>
                    <w:right w:val="none" w:sz="0" w:space="0" w:color="auto"/>
                  </w:divBdr>
                </w:div>
                <w:div w:id="894506208">
                  <w:marLeft w:val="0"/>
                  <w:marRight w:val="0"/>
                  <w:marTop w:val="0"/>
                  <w:marBottom w:val="0"/>
                  <w:divBdr>
                    <w:top w:val="none" w:sz="0" w:space="0" w:color="auto"/>
                    <w:left w:val="none" w:sz="0" w:space="0" w:color="auto"/>
                    <w:bottom w:val="none" w:sz="0" w:space="0" w:color="auto"/>
                    <w:right w:val="none" w:sz="0" w:space="0" w:color="auto"/>
                  </w:divBdr>
                </w:div>
                <w:div w:id="1667399158">
                  <w:marLeft w:val="0"/>
                  <w:marRight w:val="0"/>
                  <w:marTop w:val="0"/>
                  <w:marBottom w:val="0"/>
                  <w:divBdr>
                    <w:top w:val="none" w:sz="0" w:space="0" w:color="auto"/>
                    <w:left w:val="none" w:sz="0" w:space="0" w:color="auto"/>
                    <w:bottom w:val="none" w:sz="0" w:space="0" w:color="auto"/>
                    <w:right w:val="none" w:sz="0" w:space="0" w:color="auto"/>
                  </w:divBdr>
                </w:div>
                <w:div w:id="1954746392">
                  <w:marLeft w:val="0"/>
                  <w:marRight w:val="0"/>
                  <w:marTop w:val="0"/>
                  <w:marBottom w:val="0"/>
                  <w:divBdr>
                    <w:top w:val="none" w:sz="0" w:space="0" w:color="auto"/>
                    <w:left w:val="none" w:sz="0" w:space="0" w:color="auto"/>
                    <w:bottom w:val="none" w:sz="0" w:space="0" w:color="auto"/>
                    <w:right w:val="none" w:sz="0" w:space="0" w:color="auto"/>
                  </w:divBdr>
                </w:div>
                <w:div w:id="103816090">
                  <w:marLeft w:val="0"/>
                  <w:marRight w:val="0"/>
                  <w:marTop w:val="0"/>
                  <w:marBottom w:val="0"/>
                  <w:divBdr>
                    <w:top w:val="none" w:sz="0" w:space="0" w:color="auto"/>
                    <w:left w:val="none" w:sz="0" w:space="0" w:color="auto"/>
                    <w:bottom w:val="none" w:sz="0" w:space="0" w:color="auto"/>
                    <w:right w:val="none" w:sz="0" w:space="0" w:color="auto"/>
                  </w:divBdr>
                </w:div>
                <w:div w:id="2102214204">
                  <w:marLeft w:val="0"/>
                  <w:marRight w:val="0"/>
                  <w:marTop w:val="0"/>
                  <w:marBottom w:val="0"/>
                  <w:divBdr>
                    <w:top w:val="none" w:sz="0" w:space="0" w:color="auto"/>
                    <w:left w:val="none" w:sz="0" w:space="0" w:color="auto"/>
                    <w:bottom w:val="none" w:sz="0" w:space="0" w:color="auto"/>
                    <w:right w:val="none" w:sz="0" w:space="0" w:color="auto"/>
                  </w:divBdr>
                </w:div>
                <w:div w:id="305818640">
                  <w:marLeft w:val="0"/>
                  <w:marRight w:val="0"/>
                  <w:marTop w:val="0"/>
                  <w:marBottom w:val="0"/>
                  <w:divBdr>
                    <w:top w:val="none" w:sz="0" w:space="0" w:color="auto"/>
                    <w:left w:val="none" w:sz="0" w:space="0" w:color="auto"/>
                    <w:bottom w:val="none" w:sz="0" w:space="0" w:color="auto"/>
                    <w:right w:val="none" w:sz="0" w:space="0" w:color="auto"/>
                  </w:divBdr>
                </w:div>
                <w:div w:id="1546527224">
                  <w:marLeft w:val="0"/>
                  <w:marRight w:val="0"/>
                  <w:marTop w:val="0"/>
                  <w:marBottom w:val="0"/>
                  <w:divBdr>
                    <w:top w:val="none" w:sz="0" w:space="0" w:color="auto"/>
                    <w:left w:val="none" w:sz="0" w:space="0" w:color="auto"/>
                    <w:bottom w:val="none" w:sz="0" w:space="0" w:color="auto"/>
                    <w:right w:val="none" w:sz="0" w:space="0" w:color="auto"/>
                  </w:divBdr>
                </w:div>
                <w:div w:id="1186797052">
                  <w:marLeft w:val="0"/>
                  <w:marRight w:val="0"/>
                  <w:marTop w:val="0"/>
                  <w:marBottom w:val="0"/>
                  <w:divBdr>
                    <w:top w:val="none" w:sz="0" w:space="0" w:color="auto"/>
                    <w:left w:val="none" w:sz="0" w:space="0" w:color="auto"/>
                    <w:bottom w:val="none" w:sz="0" w:space="0" w:color="auto"/>
                    <w:right w:val="none" w:sz="0" w:space="0" w:color="auto"/>
                  </w:divBdr>
                </w:div>
                <w:div w:id="1880434399">
                  <w:marLeft w:val="0"/>
                  <w:marRight w:val="0"/>
                  <w:marTop w:val="0"/>
                  <w:marBottom w:val="0"/>
                  <w:divBdr>
                    <w:top w:val="none" w:sz="0" w:space="0" w:color="auto"/>
                    <w:left w:val="none" w:sz="0" w:space="0" w:color="auto"/>
                    <w:bottom w:val="none" w:sz="0" w:space="0" w:color="auto"/>
                    <w:right w:val="none" w:sz="0" w:space="0" w:color="auto"/>
                  </w:divBdr>
                </w:div>
                <w:div w:id="1380130265">
                  <w:marLeft w:val="0"/>
                  <w:marRight w:val="0"/>
                  <w:marTop w:val="0"/>
                  <w:marBottom w:val="0"/>
                  <w:divBdr>
                    <w:top w:val="none" w:sz="0" w:space="0" w:color="auto"/>
                    <w:left w:val="none" w:sz="0" w:space="0" w:color="auto"/>
                    <w:bottom w:val="none" w:sz="0" w:space="0" w:color="auto"/>
                    <w:right w:val="none" w:sz="0" w:space="0" w:color="auto"/>
                  </w:divBdr>
                </w:div>
                <w:div w:id="657924798">
                  <w:marLeft w:val="0"/>
                  <w:marRight w:val="0"/>
                  <w:marTop w:val="0"/>
                  <w:marBottom w:val="0"/>
                  <w:divBdr>
                    <w:top w:val="none" w:sz="0" w:space="0" w:color="auto"/>
                    <w:left w:val="none" w:sz="0" w:space="0" w:color="auto"/>
                    <w:bottom w:val="none" w:sz="0" w:space="0" w:color="auto"/>
                    <w:right w:val="none" w:sz="0" w:space="0" w:color="auto"/>
                  </w:divBdr>
                </w:div>
                <w:div w:id="1673681730">
                  <w:marLeft w:val="0"/>
                  <w:marRight w:val="0"/>
                  <w:marTop w:val="0"/>
                  <w:marBottom w:val="0"/>
                  <w:divBdr>
                    <w:top w:val="none" w:sz="0" w:space="0" w:color="auto"/>
                    <w:left w:val="none" w:sz="0" w:space="0" w:color="auto"/>
                    <w:bottom w:val="none" w:sz="0" w:space="0" w:color="auto"/>
                    <w:right w:val="none" w:sz="0" w:space="0" w:color="auto"/>
                  </w:divBdr>
                </w:div>
                <w:div w:id="77102161">
                  <w:marLeft w:val="0"/>
                  <w:marRight w:val="0"/>
                  <w:marTop w:val="0"/>
                  <w:marBottom w:val="0"/>
                  <w:divBdr>
                    <w:top w:val="none" w:sz="0" w:space="0" w:color="auto"/>
                    <w:left w:val="none" w:sz="0" w:space="0" w:color="auto"/>
                    <w:bottom w:val="none" w:sz="0" w:space="0" w:color="auto"/>
                    <w:right w:val="none" w:sz="0" w:space="0" w:color="auto"/>
                  </w:divBdr>
                </w:div>
                <w:div w:id="1365205168">
                  <w:marLeft w:val="0"/>
                  <w:marRight w:val="0"/>
                  <w:marTop w:val="0"/>
                  <w:marBottom w:val="0"/>
                  <w:divBdr>
                    <w:top w:val="none" w:sz="0" w:space="0" w:color="auto"/>
                    <w:left w:val="none" w:sz="0" w:space="0" w:color="auto"/>
                    <w:bottom w:val="none" w:sz="0" w:space="0" w:color="auto"/>
                    <w:right w:val="none" w:sz="0" w:space="0" w:color="auto"/>
                  </w:divBdr>
                </w:div>
                <w:div w:id="1987275999">
                  <w:marLeft w:val="0"/>
                  <w:marRight w:val="0"/>
                  <w:marTop w:val="0"/>
                  <w:marBottom w:val="0"/>
                  <w:divBdr>
                    <w:top w:val="none" w:sz="0" w:space="0" w:color="auto"/>
                    <w:left w:val="none" w:sz="0" w:space="0" w:color="auto"/>
                    <w:bottom w:val="none" w:sz="0" w:space="0" w:color="auto"/>
                    <w:right w:val="none" w:sz="0" w:space="0" w:color="auto"/>
                  </w:divBdr>
                </w:div>
                <w:div w:id="1249465329">
                  <w:marLeft w:val="0"/>
                  <w:marRight w:val="0"/>
                  <w:marTop w:val="0"/>
                  <w:marBottom w:val="0"/>
                  <w:divBdr>
                    <w:top w:val="none" w:sz="0" w:space="0" w:color="auto"/>
                    <w:left w:val="none" w:sz="0" w:space="0" w:color="auto"/>
                    <w:bottom w:val="none" w:sz="0" w:space="0" w:color="auto"/>
                    <w:right w:val="none" w:sz="0" w:space="0" w:color="auto"/>
                  </w:divBdr>
                </w:div>
                <w:div w:id="1387489098">
                  <w:marLeft w:val="0"/>
                  <w:marRight w:val="0"/>
                  <w:marTop w:val="0"/>
                  <w:marBottom w:val="0"/>
                  <w:divBdr>
                    <w:top w:val="none" w:sz="0" w:space="0" w:color="auto"/>
                    <w:left w:val="none" w:sz="0" w:space="0" w:color="auto"/>
                    <w:bottom w:val="none" w:sz="0" w:space="0" w:color="auto"/>
                    <w:right w:val="none" w:sz="0" w:space="0" w:color="auto"/>
                  </w:divBdr>
                </w:div>
                <w:div w:id="534541989">
                  <w:marLeft w:val="0"/>
                  <w:marRight w:val="0"/>
                  <w:marTop w:val="0"/>
                  <w:marBottom w:val="0"/>
                  <w:divBdr>
                    <w:top w:val="none" w:sz="0" w:space="0" w:color="auto"/>
                    <w:left w:val="none" w:sz="0" w:space="0" w:color="auto"/>
                    <w:bottom w:val="none" w:sz="0" w:space="0" w:color="auto"/>
                    <w:right w:val="none" w:sz="0" w:space="0" w:color="auto"/>
                  </w:divBdr>
                </w:div>
                <w:div w:id="1336424549">
                  <w:marLeft w:val="0"/>
                  <w:marRight w:val="0"/>
                  <w:marTop w:val="0"/>
                  <w:marBottom w:val="0"/>
                  <w:divBdr>
                    <w:top w:val="none" w:sz="0" w:space="0" w:color="auto"/>
                    <w:left w:val="none" w:sz="0" w:space="0" w:color="auto"/>
                    <w:bottom w:val="none" w:sz="0" w:space="0" w:color="auto"/>
                    <w:right w:val="none" w:sz="0" w:space="0" w:color="auto"/>
                  </w:divBdr>
                </w:div>
                <w:div w:id="124281740">
                  <w:marLeft w:val="0"/>
                  <w:marRight w:val="0"/>
                  <w:marTop w:val="0"/>
                  <w:marBottom w:val="0"/>
                  <w:divBdr>
                    <w:top w:val="none" w:sz="0" w:space="0" w:color="auto"/>
                    <w:left w:val="none" w:sz="0" w:space="0" w:color="auto"/>
                    <w:bottom w:val="none" w:sz="0" w:space="0" w:color="auto"/>
                    <w:right w:val="none" w:sz="0" w:space="0" w:color="auto"/>
                  </w:divBdr>
                </w:div>
                <w:div w:id="122578566">
                  <w:marLeft w:val="0"/>
                  <w:marRight w:val="0"/>
                  <w:marTop w:val="0"/>
                  <w:marBottom w:val="0"/>
                  <w:divBdr>
                    <w:top w:val="none" w:sz="0" w:space="0" w:color="auto"/>
                    <w:left w:val="none" w:sz="0" w:space="0" w:color="auto"/>
                    <w:bottom w:val="none" w:sz="0" w:space="0" w:color="auto"/>
                    <w:right w:val="none" w:sz="0" w:space="0" w:color="auto"/>
                  </w:divBdr>
                </w:div>
                <w:div w:id="1077554989">
                  <w:marLeft w:val="0"/>
                  <w:marRight w:val="0"/>
                  <w:marTop w:val="0"/>
                  <w:marBottom w:val="0"/>
                  <w:divBdr>
                    <w:top w:val="none" w:sz="0" w:space="0" w:color="auto"/>
                    <w:left w:val="none" w:sz="0" w:space="0" w:color="auto"/>
                    <w:bottom w:val="none" w:sz="0" w:space="0" w:color="auto"/>
                    <w:right w:val="none" w:sz="0" w:space="0" w:color="auto"/>
                  </w:divBdr>
                </w:div>
                <w:div w:id="1979261004">
                  <w:marLeft w:val="0"/>
                  <w:marRight w:val="0"/>
                  <w:marTop w:val="0"/>
                  <w:marBottom w:val="0"/>
                  <w:divBdr>
                    <w:top w:val="none" w:sz="0" w:space="0" w:color="auto"/>
                    <w:left w:val="none" w:sz="0" w:space="0" w:color="auto"/>
                    <w:bottom w:val="none" w:sz="0" w:space="0" w:color="auto"/>
                    <w:right w:val="none" w:sz="0" w:space="0" w:color="auto"/>
                  </w:divBdr>
                </w:div>
                <w:div w:id="349186482">
                  <w:marLeft w:val="0"/>
                  <w:marRight w:val="0"/>
                  <w:marTop w:val="0"/>
                  <w:marBottom w:val="0"/>
                  <w:divBdr>
                    <w:top w:val="none" w:sz="0" w:space="0" w:color="auto"/>
                    <w:left w:val="none" w:sz="0" w:space="0" w:color="auto"/>
                    <w:bottom w:val="none" w:sz="0" w:space="0" w:color="auto"/>
                    <w:right w:val="none" w:sz="0" w:space="0" w:color="auto"/>
                  </w:divBdr>
                </w:div>
                <w:div w:id="717127570">
                  <w:marLeft w:val="0"/>
                  <w:marRight w:val="0"/>
                  <w:marTop w:val="0"/>
                  <w:marBottom w:val="0"/>
                  <w:divBdr>
                    <w:top w:val="none" w:sz="0" w:space="0" w:color="auto"/>
                    <w:left w:val="none" w:sz="0" w:space="0" w:color="auto"/>
                    <w:bottom w:val="none" w:sz="0" w:space="0" w:color="auto"/>
                    <w:right w:val="none" w:sz="0" w:space="0" w:color="auto"/>
                  </w:divBdr>
                </w:div>
                <w:div w:id="922839309">
                  <w:marLeft w:val="0"/>
                  <w:marRight w:val="0"/>
                  <w:marTop w:val="0"/>
                  <w:marBottom w:val="0"/>
                  <w:divBdr>
                    <w:top w:val="none" w:sz="0" w:space="0" w:color="auto"/>
                    <w:left w:val="none" w:sz="0" w:space="0" w:color="auto"/>
                    <w:bottom w:val="none" w:sz="0" w:space="0" w:color="auto"/>
                    <w:right w:val="none" w:sz="0" w:space="0" w:color="auto"/>
                  </w:divBdr>
                </w:div>
                <w:div w:id="891428095">
                  <w:marLeft w:val="0"/>
                  <w:marRight w:val="0"/>
                  <w:marTop w:val="0"/>
                  <w:marBottom w:val="0"/>
                  <w:divBdr>
                    <w:top w:val="none" w:sz="0" w:space="0" w:color="auto"/>
                    <w:left w:val="none" w:sz="0" w:space="0" w:color="auto"/>
                    <w:bottom w:val="none" w:sz="0" w:space="0" w:color="auto"/>
                    <w:right w:val="none" w:sz="0" w:space="0" w:color="auto"/>
                  </w:divBdr>
                </w:div>
                <w:div w:id="1729185157">
                  <w:marLeft w:val="0"/>
                  <w:marRight w:val="0"/>
                  <w:marTop w:val="0"/>
                  <w:marBottom w:val="0"/>
                  <w:divBdr>
                    <w:top w:val="none" w:sz="0" w:space="0" w:color="auto"/>
                    <w:left w:val="none" w:sz="0" w:space="0" w:color="auto"/>
                    <w:bottom w:val="none" w:sz="0" w:space="0" w:color="auto"/>
                    <w:right w:val="none" w:sz="0" w:space="0" w:color="auto"/>
                  </w:divBdr>
                </w:div>
                <w:div w:id="712001066">
                  <w:marLeft w:val="0"/>
                  <w:marRight w:val="0"/>
                  <w:marTop w:val="0"/>
                  <w:marBottom w:val="0"/>
                  <w:divBdr>
                    <w:top w:val="none" w:sz="0" w:space="0" w:color="auto"/>
                    <w:left w:val="none" w:sz="0" w:space="0" w:color="auto"/>
                    <w:bottom w:val="none" w:sz="0" w:space="0" w:color="auto"/>
                    <w:right w:val="none" w:sz="0" w:space="0" w:color="auto"/>
                  </w:divBdr>
                </w:div>
                <w:div w:id="1436512035">
                  <w:marLeft w:val="0"/>
                  <w:marRight w:val="0"/>
                  <w:marTop w:val="0"/>
                  <w:marBottom w:val="0"/>
                  <w:divBdr>
                    <w:top w:val="none" w:sz="0" w:space="0" w:color="auto"/>
                    <w:left w:val="none" w:sz="0" w:space="0" w:color="auto"/>
                    <w:bottom w:val="none" w:sz="0" w:space="0" w:color="auto"/>
                    <w:right w:val="none" w:sz="0" w:space="0" w:color="auto"/>
                  </w:divBdr>
                </w:div>
                <w:div w:id="1165514598">
                  <w:marLeft w:val="0"/>
                  <w:marRight w:val="0"/>
                  <w:marTop w:val="0"/>
                  <w:marBottom w:val="0"/>
                  <w:divBdr>
                    <w:top w:val="none" w:sz="0" w:space="0" w:color="auto"/>
                    <w:left w:val="none" w:sz="0" w:space="0" w:color="auto"/>
                    <w:bottom w:val="none" w:sz="0" w:space="0" w:color="auto"/>
                    <w:right w:val="none" w:sz="0" w:space="0" w:color="auto"/>
                  </w:divBdr>
                </w:div>
                <w:div w:id="239562060">
                  <w:marLeft w:val="0"/>
                  <w:marRight w:val="0"/>
                  <w:marTop w:val="0"/>
                  <w:marBottom w:val="0"/>
                  <w:divBdr>
                    <w:top w:val="none" w:sz="0" w:space="0" w:color="auto"/>
                    <w:left w:val="none" w:sz="0" w:space="0" w:color="auto"/>
                    <w:bottom w:val="none" w:sz="0" w:space="0" w:color="auto"/>
                    <w:right w:val="none" w:sz="0" w:space="0" w:color="auto"/>
                  </w:divBdr>
                </w:div>
                <w:div w:id="636227528">
                  <w:marLeft w:val="0"/>
                  <w:marRight w:val="0"/>
                  <w:marTop w:val="0"/>
                  <w:marBottom w:val="0"/>
                  <w:divBdr>
                    <w:top w:val="none" w:sz="0" w:space="0" w:color="auto"/>
                    <w:left w:val="none" w:sz="0" w:space="0" w:color="auto"/>
                    <w:bottom w:val="none" w:sz="0" w:space="0" w:color="auto"/>
                    <w:right w:val="none" w:sz="0" w:space="0" w:color="auto"/>
                  </w:divBdr>
                </w:div>
                <w:div w:id="2047221030">
                  <w:marLeft w:val="0"/>
                  <w:marRight w:val="0"/>
                  <w:marTop w:val="0"/>
                  <w:marBottom w:val="0"/>
                  <w:divBdr>
                    <w:top w:val="none" w:sz="0" w:space="0" w:color="auto"/>
                    <w:left w:val="none" w:sz="0" w:space="0" w:color="auto"/>
                    <w:bottom w:val="none" w:sz="0" w:space="0" w:color="auto"/>
                    <w:right w:val="none" w:sz="0" w:space="0" w:color="auto"/>
                  </w:divBdr>
                </w:div>
                <w:div w:id="1259562575">
                  <w:marLeft w:val="0"/>
                  <w:marRight w:val="0"/>
                  <w:marTop w:val="0"/>
                  <w:marBottom w:val="0"/>
                  <w:divBdr>
                    <w:top w:val="none" w:sz="0" w:space="0" w:color="auto"/>
                    <w:left w:val="none" w:sz="0" w:space="0" w:color="auto"/>
                    <w:bottom w:val="none" w:sz="0" w:space="0" w:color="auto"/>
                    <w:right w:val="none" w:sz="0" w:space="0" w:color="auto"/>
                  </w:divBdr>
                </w:div>
                <w:div w:id="2014143994">
                  <w:marLeft w:val="0"/>
                  <w:marRight w:val="0"/>
                  <w:marTop w:val="0"/>
                  <w:marBottom w:val="0"/>
                  <w:divBdr>
                    <w:top w:val="none" w:sz="0" w:space="0" w:color="auto"/>
                    <w:left w:val="none" w:sz="0" w:space="0" w:color="auto"/>
                    <w:bottom w:val="none" w:sz="0" w:space="0" w:color="auto"/>
                    <w:right w:val="none" w:sz="0" w:space="0" w:color="auto"/>
                  </w:divBdr>
                </w:div>
                <w:div w:id="1225528020">
                  <w:marLeft w:val="0"/>
                  <w:marRight w:val="0"/>
                  <w:marTop w:val="0"/>
                  <w:marBottom w:val="0"/>
                  <w:divBdr>
                    <w:top w:val="none" w:sz="0" w:space="0" w:color="auto"/>
                    <w:left w:val="none" w:sz="0" w:space="0" w:color="auto"/>
                    <w:bottom w:val="none" w:sz="0" w:space="0" w:color="auto"/>
                    <w:right w:val="none" w:sz="0" w:space="0" w:color="auto"/>
                  </w:divBdr>
                </w:div>
                <w:div w:id="1834711712">
                  <w:marLeft w:val="0"/>
                  <w:marRight w:val="0"/>
                  <w:marTop w:val="0"/>
                  <w:marBottom w:val="0"/>
                  <w:divBdr>
                    <w:top w:val="none" w:sz="0" w:space="0" w:color="auto"/>
                    <w:left w:val="none" w:sz="0" w:space="0" w:color="auto"/>
                    <w:bottom w:val="none" w:sz="0" w:space="0" w:color="auto"/>
                    <w:right w:val="none" w:sz="0" w:space="0" w:color="auto"/>
                  </w:divBdr>
                </w:div>
                <w:div w:id="2037848981">
                  <w:marLeft w:val="0"/>
                  <w:marRight w:val="0"/>
                  <w:marTop w:val="0"/>
                  <w:marBottom w:val="0"/>
                  <w:divBdr>
                    <w:top w:val="none" w:sz="0" w:space="0" w:color="auto"/>
                    <w:left w:val="none" w:sz="0" w:space="0" w:color="auto"/>
                    <w:bottom w:val="none" w:sz="0" w:space="0" w:color="auto"/>
                    <w:right w:val="none" w:sz="0" w:space="0" w:color="auto"/>
                  </w:divBdr>
                </w:div>
                <w:div w:id="760033366">
                  <w:marLeft w:val="0"/>
                  <w:marRight w:val="0"/>
                  <w:marTop w:val="0"/>
                  <w:marBottom w:val="0"/>
                  <w:divBdr>
                    <w:top w:val="none" w:sz="0" w:space="0" w:color="auto"/>
                    <w:left w:val="none" w:sz="0" w:space="0" w:color="auto"/>
                    <w:bottom w:val="none" w:sz="0" w:space="0" w:color="auto"/>
                    <w:right w:val="none" w:sz="0" w:space="0" w:color="auto"/>
                  </w:divBdr>
                </w:div>
                <w:div w:id="1769960367">
                  <w:marLeft w:val="0"/>
                  <w:marRight w:val="0"/>
                  <w:marTop w:val="0"/>
                  <w:marBottom w:val="0"/>
                  <w:divBdr>
                    <w:top w:val="none" w:sz="0" w:space="0" w:color="auto"/>
                    <w:left w:val="none" w:sz="0" w:space="0" w:color="auto"/>
                    <w:bottom w:val="none" w:sz="0" w:space="0" w:color="auto"/>
                    <w:right w:val="none" w:sz="0" w:space="0" w:color="auto"/>
                  </w:divBdr>
                </w:div>
                <w:div w:id="738984387">
                  <w:marLeft w:val="0"/>
                  <w:marRight w:val="0"/>
                  <w:marTop w:val="0"/>
                  <w:marBottom w:val="0"/>
                  <w:divBdr>
                    <w:top w:val="none" w:sz="0" w:space="0" w:color="auto"/>
                    <w:left w:val="none" w:sz="0" w:space="0" w:color="auto"/>
                    <w:bottom w:val="none" w:sz="0" w:space="0" w:color="auto"/>
                    <w:right w:val="none" w:sz="0" w:space="0" w:color="auto"/>
                  </w:divBdr>
                </w:div>
                <w:div w:id="281809702">
                  <w:marLeft w:val="0"/>
                  <w:marRight w:val="0"/>
                  <w:marTop w:val="0"/>
                  <w:marBottom w:val="0"/>
                  <w:divBdr>
                    <w:top w:val="none" w:sz="0" w:space="0" w:color="auto"/>
                    <w:left w:val="none" w:sz="0" w:space="0" w:color="auto"/>
                    <w:bottom w:val="none" w:sz="0" w:space="0" w:color="auto"/>
                    <w:right w:val="none" w:sz="0" w:space="0" w:color="auto"/>
                  </w:divBdr>
                </w:div>
                <w:div w:id="564998334">
                  <w:marLeft w:val="0"/>
                  <w:marRight w:val="0"/>
                  <w:marTop w:val="0"/>
                  <w:marBottom w:val="0"/>
                  <w:divBdr>
                    <w:top w:val="none" w:sz="0" w:space="0" w:color="auto"/>
                    <w:left w:val="none" w:sz="0" w:space="0" w:color="auto"/>
                    <w:bottom w:val="none" w:sz="0" w:space="0" w:color="auto"/>
                    <w:right w:val="none" w:sz="0" w:space="0" w:color="auto"/>
                  </w:divBdr>
                </w:div>
                <w:div w:id="18508035">
                  <w:marLeft w:val="0"/>
                  <w:marRight w:val="0"/>
                  <w:marTop w:val="0"/>
                  <w:marBottom w:val="0"/>
                  <w:divBdr>
                    <w:top w:val="none" w:sz="0" w:space="0" w:color="auto"/>
                    <w:left w:val="none" w:sz="0" w:space="0" w:color="auto"/>
                    <w:bottom w:val="none" w:sz="0" w:space="0" w:color="auto"/>
                    <w:right w:val="none" w:sz="0" w:space="0" w:color="auto"/>
                  </w:divBdr>
                </w:div>
                <w:div w:id="746802640">
                  <w:marLeft w:val="0"/>
                  <w:marRight w:val="0"/>
                  <w:marTop w:val="0"/>
                  <w:marBottom w:val="0"/>
                  <w:divBdr>
                    <w:top w:val="none" w:sz="0" w:space="0" w:color="auto"/>
                    <w:left w:val="none" w:sz="0" w:space="0" w:color="auto"/>
                    <w:bottom w:val="none" w:sz="0" w:space="0" w:color="auto"/>
                    <w:right w:val="none" w:sz="0" w:space="0" w:color="auto"/>
                  </w:divBdr>
                </w:div>
                <w:div w:id="886526495">
                  <w:marLeft w:val="0"/>
                  <w:marRight w:val="0"/>
                  <w:marTop w:val="0"/>
                  <w:marBottom w:val="0"/>
                  <w:divBdr>
                    <w:top w:val="none" w:sz="0" w:space="0" w:color="auto"/>
                    <w:left w:val="none" w:sz="0" w:space="0" w:color="auto"/>
                    <w:bottom w:val="none" w:sz="0" w:space="0" w:color="auto"/>
                    <w:right w:val="none" w:sz="0" w:space="0" w:color="auto"/>
                  </w:divBdr>
                </w:div>
                <w:div w:id="57021237">
                  <w:marLeft w:val="0"/>
                  <w:marRight w:val="0"/>
                  <w:marTop w:val="0"/>
                  <w:marBottom w:val="0"/>
                  <w:divBdr>
                    <w:top w:val="none" w:sz="0" w:space="0" w:color="auto"/>
                    <w:left w:val="none" w:sz="0" w:space="0" w:color="auto"/>
                    <w:bottom w:val="none" w:sz="0" w:space="0" w:color="auto"/>
                    <w:right w:val="none" w:sz="0" w:space="0" w:color="auto"/>
                  </w:divBdr>
                </w:div>
                <w:div w:id="1558126921">
                  <w:marLeft w:val="0"/>
                  <w:marRight w:val="0"/>
                  <w:marTop w:val="0"/>
                  <w:marBottom w:val="0"/>
                  <w:divBdr>
                    <w:top w:val="none" w:sz="0" w:space="0" w:color="auto"/>
                    <w:left w:val="none" w:sz="0" w:space="0" w:color="auto"/>
                    <w:bottom w:val="none" w:sz="0" w:space="0" w:color="auto"/>
                    <w:right w:val="none" w:sz="0" w:space="0" w:color="auto"/>
                  </w:divBdr>
                </w:div>
                <w:div w:id="1972249433">
                  <w:marLeft w:val="0"/>
                  <w:marRight w:val="0"/>
                  <w:marTop w:val="0"/>
                  <w:marBottom w:val="0"/>
                  <w:divBdr>
                    <w:top w:val="none" w:sz="0" w:space="0" w:color="auto"/>
                    <w:left w:val="none" w:sz="0" w:space="0" w:color="auto"/>
                    <w:bottom w:val="none" w:sz="0" w:space="0" w:color="auto"/>
                    <w:right w:val="none" w:sz="0" w:space="0" w:color="auto"/>
                  </w:divBdr>
                </w:div>
                <w:div w:id="849100647">
                  <w:marLeft w:val="0"/>
                  <w:marRight w:val="0"/>
                  <w:marTop w:val="0"/>
                  <w:marBottom w:val="0"/>
                  <w:divBdr>
                    <w:top w:val="none" w:sz="0" w:space="0" w:color="auto"/>
                    <w:left w:val="none" w:sz="0" w:space="0" w:color="auto"/>
                    <w:bottom w:val="none" w:sz="0" w:space="0" w:color="auto"/>
                    <w:right w:val="none" w:sz="0" w:space="0" w:color="auto"/>
                  </w:divBdr>
                </w:div>
                <w:div w:id="1708985435">
                  <w:marLeft w:val="0"/>
                  <w:marRight w:val="0"/>
                  <w:marTop w:val="0"/>
                  <w:marBottom w:val="0"/>
                  <w:divBdr>
                    <w:top w:val="none" w:sz="0" w:space="0" w:color="auto"/>
                    <w:left w:val="none" w:sz="0" w:space="0" w:color="auto"/>
                    <w:bottom w:val="none" w:sz="0" w:space="0" w:color="auto"/>
                    <w:right w:val="none" w:sz="0" w:space="0" w:color="auto"/>
                  </w:divBdr>
                </w:div>
                <w:div w:id="16661406">
                  <w:marLeft w:val="0"/>
                  <w:marRight w:val="0"/>
                  <w:marTop w:val="0"/>
                  <w:marBottom w:val="0"/>
                  <w:divBdr>
                    <w:top w:val="none" w:sz="0" w:space="0" w:color="auto"/>
                    <w:left w:val="none" w:sz="0" w:space="0" w:color="auto"/>
                    <w:bottom w:val="none" w:sz="0" w:space="0" w:color="auto"/>
                    <w:right w:val="none" w:sz="0" w:space="0" w:color="auto"/>
                  </w:divBdr>
                </w:div>
                <w:div w:id="627660908">
                  <w:marLeft w:val="0"/>
                  <w:marRight w:val="0"/>
                  <w:marTop w:val="0"/>
                  <w:marBottom w:val="0"/>
                  <w:divBdr>
                    <w:top w:val="none" w:sz="0" w:space="0" w:color="auto"/>
                    <w:left w:val="none" w:sz="0" w:space="0" w:color="auto"/>
                    <w:bottom w:val="none" w:sz="0" w:space="0" w:color="auto"/>
                    <w:right w:val="none" w:sz="0" w:space="0" w:color="auto"/>
                  </w:divBdr>
                </w:div>
                <w:div w:id="998772044">
                  <w:marLeft w:val="0"/>
                  <w:marRight w:val="0"/>
                  <w:marTop w:val="0"/>
                  <w:marBottom w:val="0"/>
                  <w:divBdr>
                    <w:top w:val="none" w:sz="0" w:space="0" w:color="auto"/>
                    <w:left w:val="none" w:sz="0" w:space="0" w:color="auto"/>
                    <w:bottom w:val="none" w:sz="0" w:space="0" w:color="auto"/>
                    <w:right w:val="none" w:sz="0" w:space="0" w:color="auto"/>
                  </w:divBdr>
                </w:div>
                <w:div w:id="747969940">
                  <w:marLeft w:val="0"/>
                  <w:marRight w:val="0"/>
                  <w:marTop w:val="0"/>
                  <w:marBottom w:val="0"/>
                  <w:divBdr>
                    <w:top w:val="none" w:sz="0" w:space="0" w:color="auto"/>
                    <w:left w:val="none" w:sz="0" w:space="0" w:color="auto"/>
                    <w:bottom w:val="none" w:sz="0" w:space="0" w:color="auto"/>
                    <w:right w:val="none" w:sz="0" w:space="0" w:color="auto"/>
                  </w:divBdr>
                </w:div>
                <w:div w:id="982081467">
                  <w:marLeft w:val="0"/>
                  <w:marRight w:val="0"/>
                  <w:marTop w:val="0"/>
                  <w:marBottom w:val="0"/>
                  <w:divBdr>
                    <w:top w:val="none" w:sz="0" w:space="0" w:color="auto"/>
                    <w:left w:val="none" w:sz="0" w:space="0" w:color="auto"/>
                    <w:bottom w:val="none" w:sz="0" w:space="0" w:color="auto"/>
                    <w:right w:val="none" w:sz="0" w:space="0" w:color="auto"/>
                  </w:divBdr>
                </w:div>
                <w:div w:id="918634597">
                  <w:marLeft w:val="0"/>
                  <w:marRight w:val="0"/>
                  <w:marTop w:val="0"/>
                  <w:marBottom w:val="0"/>
                  <w:divBdr>
                    <w:top w:val="none" w:sz="0" w:space="0" w:color="auto"/>
                    <w:left w:val="none" w:sz="0" w:space="0" w:color="auto"/>
                    <w:bottom w:val="none" w:sz="0" w:space="0" w:color="auto"/>
                    <w:right w:val="none" w:sz="0" w:space="0" w:color="auto"/>
                  </w:divBdr>
                </w:div>
                <w:div w:id="1855531523">
                  <w:marLeft w:val="0"/>
                  <w:marRight w:val="0"/>
                  <w:marTop w:val="0"/>
                  <w:marBottom w:val="0"/>
                  <w:divBdr>
                    <w:top w:val="none" w:sz="0" w:space="0" w:color="auto"/>
                    <w:left w:val="none" w:sz="0" w:space="0" w:color="auto"/>
                    <w:bottom w:val="none" w:sz="0" w:space="0" w:color="auto"/>
                    <w:right w:val="none" w:sz="0" w:space="0" w:color="auto"/>
                  </w:divBdr>
                </w:div>
                <w:div w:id="1164323716">
                  <w:marLeft w:val="0"/>
                  <w:marRight w:val="0"/>
                  <w:marTop w:val="0"/>
                  <w:marBottom w:val="0"/>
                  <w:divBdr>
                    <w:top w:val="none" w:sz="0" w:space="0" w:color="auto"/>
                    <w:left w:val="none" w:sz="0" w:space="0" w:color="auto"/>
                    <w:bottom w:val="none" w:sz="0" w:space="0" w:color="auto"/>
                    <w:right w:val="none" w:sz="0" w:space="0" w:color="auto"/>
                  </w:divBdr>
                </w:div>
                <w:div w:id="1957133652">
                  <w:marLeft w:val="0"/>
                  <w:marRight w:val="0"/>
                  <w:marTop w:val="0"/>
                  <w:marBottom w:val="0"/>
                  <w:divBdr>
                    <w:top w:val="none" w:sz="0" w:space="0" w:color="auto"/>
                    <w:left w:val="none" w:sz="0" w:space="0" w:color="auto"/>
                    <w:bottom w:val="none" w:sz="0" w:space="0" w:color="auto"/>
                    <w:right w:val="none" w:sz="0" w:space="0" w:color="auto"/>
                  </w:divBdr>
                </w:div>
                <w:div w:id="647057648">
                  <w:marLeft w:val="0"/>
                  <w:marRight w:val="0"/>
                  <w:marTop w:val="0"/>
                  <w:marBottom w:val="0"/>
                  <w:divBdr>
                    <w:top w:val="none" w:sz="0" w:space="0" w:color="auto"/>
                    <w:left w:val="none" w:sz="0" w:space="0" w:color="auto"/>
                    <w:bottom w:val="none" w:sz="0" w:space="0" w:color="auto"/>
                    <w:right w:val="none" w:sz="0" w:space="0" w:color="auto"/>
                  </w:divBdr>
                </w:div>
                <w:div w:id="459567107">
                  <w:marLeft w:val="0"/>
                  <w:marRight w:val="0"/>
                  <w:marTop w:val="0"/>
                  <w:marBottom w:val="0"/>
                  <w:divBdr>
                    <w:top w:val="none" w:sz="0" w:space="0" w:color="auto"/>
                    <w:left w:val="none" w:sz="0" w:space="0" w:color="auto"/>
                    <w:bottom w:val="none" w:sz="0" w:space="0" w:color="auto"/>
                    <w:right w:val="none" w:sz="0" w:space="0" w:color="auto"/>
                  </w:divBdr>
                </w:div>
                <w:div w:id="1347711266">
                  <w:marLeft w:val="0"/>
                  <w:marRight w:val="0"/>
                  <w:marTop w:val="0"/>
                  <w:marBottom w:val="0"/>
                  <w:divBdr>
                    <w:top w:val="none" w:sz="0" w:space="0" w:color="auto"/>
                    <w:left w:val="none" w:sz="0" w:space="0" w:color="auto"/>
                    <w:bottom w:val="none" w:sz="0" w:space="0" w:color="auto"/>
                    <w:right w:val="none" w:sz="0" w:space="0" w:color="auto"/>
                  </w:divBdr>
                </w:div>
                <w:div w:id="1475298458">
                  <w:marLeft w:val="0"/>
                  <w:marRight w:val="0"/>
                  <w:marTop w:val="0"/>
                  <w:marBottom w:val="0"/>
                  <w:divBdr>
                    <w:top w:val="none" w:sz="0" w:space="0" w:color="auto"/>
                    <w:left w:val="none" w:sz="0" w:space="0" w:color="auto"/>
                    <w:bottom w:val="none" w:sz="0" w:space="0" w:color="auto"/>
                    <w:right w:val="none" w:sz="0" w:space="0" w:color="auto"/>
                  </w:divBdr>
                </w:div>
                <w:div w:id="1381247235">
                  <w:marLeft w:val="0"/>
                  <w:marRight w:val="0"/>
                  <w:marTop w:val="0"/>
                  <w:marBottom w:val="0"/>
                  <w:divBdr>
                    <w:top w:val="none" w:sz="0" w:space="0" w:color="auto"/>
                    <w:left w:val="none" w:sz="0" w:space="0" w:color="auto"/>
                    <w:bottom w:val="none" w:sz="0" w:space="0" w:color="auto"/>
                    <w:right w:val="none" w:sz="0" w:space="0" w:color="auto"/>
                  </w:divBdr>
                </w:div>
                <w:div w:id="1941521850">
                  <w:marLeft w:val="0"/>
                  <w:marRight w:val="0"/>
                  <w:marTop w:val="0"/>
                  <w:marBottom w:val="0"/>
                  <w:divBdr>
                    <w:top w:val="none" w:sz="0" w:space="0" w:color="auto"/>
                    <w:left w:val="none" w:sz="0" w:space="0" w:color="auto"/>
                    <w:bottom w:val="none" w:sz="0" w:space="0" w:color="auto"/>
                    <w:right w:val="none" w:sz="0" w:space="0" w:color="auto"/>
                  </w:divBdr>
                </w:div>
                <w:div w:id="133103814">
                  <w:marLeft w:val="0"/>
                  <w:marRight w:val="0"/>
                  <w:marTop w:val="0"/>
                  <w:marBottom w:val="0"/>
                  <w:divBdr>
                    <w:top w:val="none" w:sz="0" w:space="0" w:color="auto"/>
                    <w:left w:val="none" w:sz="0" w:space="0" w:color="auto"/>
                    <w:bottom w:val="none" w:sz="0" w:space="0" w:color="auto"/>
                    <w:right w:val="none" w:sz="0" w:space="0" w:color="auto"/>
                  </w:divBdr>
                </w:div>
                <w:div w:id="873687020">
                  <w:marLeft w:val="0"/>
                  <w:marRight w:val="0"/>
                  <w:marTop w:val="0"/>
                  <w:marBottom w:val="0"/>
                  <w:divBdr>
                    <w:top w:val="none" w:sz="0" w:space="0" w:color="auto"/>
                    <w:left w:val="none" w:sz="0" w:space="0" w:color="auto"/>
                    <w:bottom w:val="none" w:sz="0" w:space="0" w:color="auto"/>
                    <w:right w:val="none" w:sz="0" w:space="0" w:color="auto"/>
                  </w:divBdr>
                </w:div>
                <w:div w:id="1971204677">
                  <w:marLeft w:val="0"/>
                  <w:marRight w:val="0"/>
                  <w:marTop w:val="0"/>
                  <w:marBottom w:val="0"/>
                  <w:divBdr>
                    <w:top w:val="none" w:sz="0" w:space="0" w:color="auto"/>
                    <w:left w:val="none" w:sz="0" w:space="0" w:color="auto"/>
                    <w:bottom w:val="none" w:sz="0" w:space="0" w:color="auto"/>
                    <w:right w:val="none" w:sz="0" w:space="0" w:color="auto"/>
                  </w:divBdr>
                </w:div>
                <w:div w:id="554854751">
                  <w:marLeft w:val="0"/>
                  <w:marRight w:val="0"/>
                  <w:marTop w:val="0"/>
                  <w:marBottom w:val="0"/>
                  <w:divBdr>
                    <w:top w:val="none" w:sz="0" w:space="0" w:color="auto"/>
                    <w:left w:val="none" w:sz="0" w:space="0" w:color="auto"/>
                    <w:bottom w:val="none" w:sz="0" w:space="0" w:color="auto"/>
                    <w:right w:val="none" w:sz="0" w:space="0" w:color="auto"/>
                  </w:divBdr>
                </w:div>
                <w:div w:id="49115261">
                  <w:marLeft w:val="0"/>
                  <w:marRight w:val="0"/>
                  <w:marTop w:val="0"/>
                  <w:marBottom w:val="0"/>
                  <w:divBdr>
                    <w:top w:val="none" w:sz="0" w:space="0" w:color="auto"/>
                    <w:left w:val="none" w:sz="0" w:space="0" w:color="auto"/>
                    <w:bottom w:val="none" w:sz="0" w:space="0" w:color="auto"/>
                    <w:right w:val="none" w:sz="0" w:space="0" w:color="auto"/>
                  </w:divBdr>
                </w:div>
                <w:div w:id="215507979">
                  <w:marLeft w:val="0"/>
                  <w:marRight w:val="0"/>
                  <w:marTop w:val="0"/>
                  <w:marBottom w:val="0"/>
                  <w:divBdr>
                    <w:top w:val="none" w:sz="0" w:space="0" w:color="auto"/>
                    <w:left w:val="none" w:sz="0" w:space="0" w:color="auto"/>
                    <w:bottom w:val="none" w:sz="0" w:space="0" w:color="auto"/>
                    <w:right w:val="none" w:sz="0" w:space="0" w:color="auto"/>
                  </w:divBdr>
                </w:div>
                <w:div w:id="850492516">
                  <w:marLeft w:val="0"/>
                  <w:marRight w:val="0"/>
                  <w:marTop w:val="0"/>
                  <w:marBottom w:val="0"/>
                  <w:divBdr>
                    <w:top w:val="none" w:sz="0" w:space="0" w:color="auto"/>
                    <w:left w:val="none" w:sz="0" w:space="0" w:color="auto"/>
                    <w:bottom w:val="none" w:sz="0" w:space="0" w:color="auto"/>
                    <w:right w:val="none" w:sz="0" w:space="0" w:color="auto"/>
                  </w:divBdr>
                </w:div>
                <w:div w:id="1045954852">
                  <w:marLeft w:val="0"/>
                  <w:marRight w:val="0"/>
                  <w:marTop w:val="0"/>
                  <w:marBottom w:val="0"/>
                  <w:divBdr>
                    <w:top w:val="none" w:sz="0" w:space="0" w:color="auto"/>
                    <w:left w:val="none" w:sz="0" w:space="0" w:color="auto"/>
                    <w:bottom w:val="none" w:sz="0" w:space="0" w:color="auto"/>
                    <w:right w:val="none" w:sz="0" w:space="0" w:color="auto"/>
                  </w:divBdr>
                </w:div>
                <w:div w:id="1258488454">
                  <w:marLeft w:val="0"/>
                  <w:marRight w:val="0"/>
                  <w:marTop w:val="0"/>
                  <w:marBottom w:val="0"/>
                  <w:divBdr>
                    <w:top w:val="none" w:sz="0" w:space="0" w:color="auto"/>
                    <w:left w:val="none" w:sz="0" w:space="0" w:color="auto"/>
                    <w:bottom w:val="none" w:sz="0" w:space="0" w:color="auto"/>
                    <w:right w:val="none" w:sz="0" w:space="0" w:color="auto"/>
                  </w:divBdr>
                </w:div>
                <w:div w:id="1453596429">
                  <w:marLeft w:val="0"/>
                  <w:marRight w:val="0"/>
                  <w:marTop w:val="0"/>
                  <w:marBottom w:val="0"/>
                  <w:divBdr>
                    <w:top w:val="none" w:sz="0" w:space="0" w:color="auto"/>
                    <w:left w:val="none" w:sz="0" w:space="0" w:color="auto"/>
                    <w:bottom w:val="none" w:sz="0" w:space="0" w:color="auto"/>
                    <w:right w:val="none" w:sz="0" w:space="0" w:color="auto"/>
                  </w:divBdr>
                </w:div>
                <w:div w:id="1376657307">
                  <w:marLeft w:val="0"/>
                  <w:marRight w:val="0"/>
                  <w:marTop w:val="0"/>
                  <w:marBottom w:val="0"/>
                  <w:divBdr>
                    <w:top w:val="none" w:sz="0" w:space="0" w:color="auto"/>
                    <w:left w:val="none" w:sz="0" w:space="0" w:color="auto"/>
                    <w:bottom w:val="none" w:sz="0" w:space="0" w:color="auto"/>
                    <w:right w:val="none" w:sz="0" w:space="0" w:color="auto"/>
                  </w:divBdr>
                </w:div>
                <w:div w:id="476647610">
                  <w:marLeft w:val="0"/>
                  <w:marRight w:val="0"/>
                  <w:marTop w:val="0"/>
                  <w:marBottom w:val="0"/>
                  <w:divBdr>
                    <w:top w:val="none" w:sz="0" w:space="0" w:color="auto"/>
                    <w:left w:val="none" w:sz="0" w:space="0" w:color="auto"/>
                    <w:bottom w:val="none" w:sz="0" w:space="0" w:color="auto"/>
                    <w:right w:val="none" w:sz="0" w:space="0" w:color="auto"/>
                  </w:divBdr>
                </w:div>
                <w:div w:id="1266033873">
                  <w:marLeft w:val="0"/>
                  <w:marRight w:val="0"/>
                  <w:marTop w:val="0"/>
                  <w:marBottom w:val="0"/>
                  <w:divBdr>
                    <w:top w:val="none" w:sz="0" w:space="0" w:color="auto"/>
                    <w:left w:val="none" w:sz="0" w:space="0" w:color="auto"/>
                    <w:bottom w:val="none" w:sz="0" w:space="0" w:color="auto"/>
                    <w:right w:val="none" w:sz="0" w:space="0" w:color="auto"/>
                  </w:divBdr>
                </w:div>
                <w:div w:id="2095395153">
                  <w:marLeft w:val="0"/>
                  <w:marRight w:val="0"/>
                  <w:marTop w:val="0"/>
                  <w:marBottom w:val="0"/>
                  <w:divBdr>
                    <w:top w:val="none" w:sz="0" w:space="0" w:color="auto"/>
                    <w:left w:val="none" w:sz="0" w:space="0" w:color="auto"/>
                    <w:bottom w:val="none" w:sz="0" w:space="0" w:color="auto"/>
                    <w:right w:val="none" w:sz="0" w:space="0" w:color="auto"/>
                  </w:divBdr>
                </w:div>
                <w:div w:id="247348041">
                  <w:marLeft w:val="0"/>
                  <w:marRight w:val="0"/>
                  <w:marTop w:val="0"/>
                  <w:marBottom w:val="0"/>
                  <w:divBdr>
                    <w:top w:val="none" w:sz="0" w:space="0" w:color="auto"/>
                    <w:left w:val="none" w:sz="0" w:space="0" w:color="auto"/>
                    <w:bottom w:val="none" w:sz="0" w:space="0" w:color="auto"/>
                    <w:right w:val="none" w:sz="0" w:space="0" w:color="auto"/>
                  </w:divBdr>
                </w:div>
                <w:div w:id="1996107701">
                  <w:marLeft w:val="0"/>
                  <w:marRight w:val="0"/>
                  <w:marTop w:val="0"/>
                  <w:marBottom w:val="0"/>
                  <w:divBdr>
                    <w:top w:val="none" w:sz="0" w:space="0" w:color="auto"/>
                    <w:left w:val="none" w:sz="0" w:space="0" w:color="auto"/>
                    <w:bottom w:val="none" w:sz="0" w:space="0" w:color="auto"/>
                    <w:right w:val="none" w:sz="0" w:space="0" w:color="auto"/>
                  </w:divBdr>
                </w:div>
                <w:div w:id="923415614">
                  <w:marLeft w:val="0"/>
                  <w:marRight w:val="0"/>
                  <w:marTop w:val="0"/>
                  <w:marBottom w:val="0"/>
                  <w:divBdr>
                    <w:top w:val="none" w:sz="0" w:space="0" w:color="auto"/>
                    <w:left w:val="none" w:sz="0" w:space="0" w:color="auto"/>
                    <w:bottom w:val="none" w:sz="0" w:space="0" w:color="auto"/>
                    <w:right w:val="none" w:sz="0" w:space="0" w:color="auto"/>
                  </w:divBdr>
                </w:div>
                <w:div w:id="1130585421">
                  <w:marLeft w:val="0"/>
                  <w:marRight w:val="0"/>
                  <w:marTop w:val="0"/>
                  <w:marBottom w:val="0"/>
                  <w:divBdr>
                    <w:top w:val="none" w:sz="0" w:space="0" w:color="auto"/>
                    <w:left w:val="none" w:sz="0" w:space="0" w:color="auto"/>
                    <w:bottom w:val="none" w:sz="0" w:space="0" w:color="auto"/>
                    <w:right w:val="none" w:sz="0" w:space="0" w:color="auto"/>
                  </w:divBdr>
                </w:div>
                <w:div w:id="1769740283">
                  <w:marLeft w:val="0"/>
                  <w:marRight w:val="0"/>
                  <w:marTop w:val="0"/>
                  <w:marBottom w:val="0"/>
                  <w:divBdr>
                    <w:top w:val="none" w:sz="0" w:space="0" w:color="auto"/>
                    <w:left w:val="none" w:sz="0" w:space="0" w:color="auto"/>
                    <w:bottom w:val="none" w:sz="0" w:space="0" w:color="auto"/>
                    <w:right w:val="none" w:sz="0" w:space="0" w:color="auto"/>
                  </w:divBdr>
                </w:div>
                <w:div w:id="1961953060">
                  <w:marLeft w:val="0"/>
                  <w:marRight w:val="0"/>
                  <w:marTop w:val="0"/>
                  <w:marBottom w:val="0"/>
                  <w:divBdr>
                    <w:top w:val="none" w:sz="0" w:space="0" w:color="auto"/>
                    <w:left w:val="none" w:sz="0" w:space="0" w:color="auto"/>
                    <w:bottom w:val="none" w:sz="0" w:space="0" w:color="auto"/>
                    <w:right w:val="none" w:sz="0" w:space="0" w:color="auto"/>
                  </w:divBdr>
                </w:div>
                <w:div w:id="2039817457">
                  <w:marLeft w:val="0"/>
                  <w:marRight w:val="0"/>
                  <w:marTop w:val="0"/>
                  <w:marBottom w:val="0"/>
                  <w:divBdr>
                    <w:top w:val="none" w:sz="0" w:space="0" w:color="auto"/>
                    <w:left w:val="none" w:sz="0" w:space="0" w:color="auto"/>
                    <w:bottom w:val="none" w:sz="0" w:space="0" w:color="auto"/>
                    <w:right w:val="none" w:sz="0" w:space="0" w:color="auto"/>
                  </w:divBdr>
                </w:div>
                <w:div w:id="879821610">
                  <w:marLeft w:val="0"/>
                  <w:marRight w:val="0"/>
                  <w:marTop w:val="0"/>
                  <w:marBottom w:val="0"/>
                  <w:divBdr>
                    <w:top w:val="none" w:sz="0" w:space="0" w:color="auto"/>
                    <w:left w:val="none" w:sz="0" w:space="0" w:color="auto"/>
                    <w:bottom w:val="none" w:sz="0" w:space="0" w:color="auto"/>
                    <w:right w:val="none" w:sz="0" w:space="0" w:color="auto"/>
                  </w:divBdr>
                </w:div>
                <w:div w:id="2067683389">
                  <w:marLeft w:val="0"/>
                  <w:marRight w:val="0"/>
                  <w:marTop w:val="0"/>
                  <w:marBottom w:val="0"/>
                  <w:divBdr>
                    <w:top w:val="none" w:sz="0" w:space="0" w:color="auto"/>
                    <w:left w:val="none" w:sz="0" w:space="0" w:color="auto"/>
                    <w:bottom w:val="none" w:sz="0" w:space="0" w:color="auto"/>
                    <w:right w:val="none" w:sz="0" w:space="0" w:color="auto"/>
                  </w:divBdr>
                </w:div>
                <w:div w:id="1164467851">
                  <w:marLeft w:val="0"/>
                  <w:marRight w:val="0"/>
                  <w:marTop w:val="0"/>
                  <w:marBottom w:val="0"/>
                  <w:divBdr>
                    <w:top w:val="none" w:sz="0" w:space="0" w:color="auto"/>
                    <w:left w:val="none" w:sz="0" w:space="0" w:color="auto"/>
                    <w:bottom w:val="none" w:sz="0" w:space="0" w:color="auto"/>
                    <w:right w:val="none" w:sz="0" w:space="0" w:color="auto"/>
                  </w:divBdr>
                </w:div>
                <w:div w:id="396325683">
                  <w:marLeft w:val="0"/>
                  <w:marRight w:val="0"/>
                  <w:marTop w:val="0"/>
                  <w:marBottom w:val="0"/>
                  <w:divBdr>
                    <w:top w:val="none" w:sz="0" w:space="0" w:color="auto"/>
                    <w:left w:val="none" w:sz="0" w:space="0" w:color="auto"/>
                    <w:bottom w:val="none" w:sz="0" w:space="0" w:color="auto"/>
                    <w:right w:val="none" w:sz="0" w:space="0" w:color="auto"/>
                  </w:divBdr>
                </w:div>
                <w:div w:id="108663843">
                  <w:marLeft w:val="0"/>
                  <w:marRight w:val="0"/>
                  <w:marTop w:val="0"/>
                  <w:marBottom w:val="0"/>
                  <w:divBdr>
                    <w:top w:val="none" w:sz="0" w:space="0" w:color="auto"/>
                    <w:left w:val="none" w:sz="0" w:space="0" w:color="auto"/>
                    <w:bottom w:val="none" w:sz="0" w:space="0" w:color="auto"/>
                    <w:right w:val="none" w:sz="0" w:space="0" w:color="auto"/>
                  </w:divBdr>
                </w:div>
                <w:div w:id="412243042">
                  <w:marLeft w:val="0"/>
                  <w:marRight w:val="0"/>
                  <w:marTop w:val="0"/>
                  <w:marBottom w:val="0"/>
                  <w:divBdr>
                    <w:top w:val="none" w:sz="0" w:space="0" w:color="auto"/>
                    <w:left w:val="none" w:sz="0" w:space="0" w:color="auto"/>
                    <w:bottom w:val="none" w:sz="0" w:space="0" w:color="auto"/>
                    <w:right w:val="none" w:sz="0" w:space="0" w:color="auto"/>
                  </w:divBdr>
                </w:div>
                <w:div w:id="1550411590">
                  <w:marLeft w:val="0"/>
                  <w:marRight w:val="0"/>
                  <w:marTop w:val="0"/>
                  <w:marBottom w:val="0"/>
                  <w:divBdr>
                    <w:top w:val="none" w:sz="0" w:space="0" w:color="auto"/>
                    <w:left w:val="none" w:sz="0" w:space="0" w:color="auto"/>
                    <w:bottom w:val="none" w:sz="0" w:space="0" w:color="auto"/>
                    <w:right w:val="none" w:sz="0" w:space="0" w:color="auto"/>
                  </w:divBdr>
                </w:div>
                <w:div w:id="321668293">
                  <w:marLeft w:val="0"/>
                  <w:marRight w:val="0"/>
                  <w:marTop w:val="0"/>
                  <w:marBottom w:val="0"/>
                  <w:divBdr>
                    <w:top w:val="none" w:sz="0" w:space="0" w:color="auto"/>
                    <w:left w:val="none" w:sz="0" w:space="0" w:color="auto"/>
                    <w:bottom w:val="none" w:sz="0" w:space="0" w:color="auto"/>
                    <w:right w:val="none" w:sz="0" w:space="0" w:color="auto"/>
                  </w:divBdr>
                </w:div>
                <w:div w:id="1736202608">
                  <w:marLeft w:val="0"/>
                  <w:marRight w:val="0"/>
                  <w:marTop w:val="0"/>
                  <w:marBottom w:val="0"/>
                  <w:divBdr>
                    <w:top w:val="none" w:sz="0" w:space="0" w:color="auto"/>
                    <w:left w:val="none" w:sz="0" w:space="0" w:color="auto"/>
                    <w:bottom w:val="none" w:sz="0" w:space="0" w:color="auto"/>
                    <w:right w:val="none" w:sz="0" w:space="0" w:color="auto"/>
                  </w:divBdr>
                </w:div>
                <w:div w:id="1032806768">
                  <w:marLeft w:val="0"/>
                  <w:marRight w:val="0"/>
                  <w:marTop w:val="0"/>
                  <w:marBottom w:val="0"/>
                  <w:divBdr>
                    <w:top w:val="none" w:sz="0" w:space="0" w:color="auto"/>
                    <w:left w:val="none" w:sz="0" w:space="0" w:color="auto"/>
                    <w:bottom w:val="none" w:sz="0" w:space="0" w:color="auto"/>
                    <w:right w:val="none" w:sz="0" w:space="0" w:color="auto"/>
                  </w:divBdr>
                </w:div>
                <w:div w:id="694305364">
                  <w:marLeft w:val="0"/>
                  <w:marRight w:val="0"/>
                  <w:marTop w:val="0"/>
                  <w:marBottom w:val="0"/>
                  <w:divBdr>
                    <w:top w:val="none" w:sz="0" w:space="0" w:color="auto"/>
                    <w:left w:val="none" w:sz="0" w:space="0" w:color="auto"/>
                    <w:bottom w:val="none" w:sz="0" w:space="0" w:color="auto"/>
                    <w:right w:val="none" w:sz="0" w:space="0" w:color="auto"/>
                  </w:divBdr>
                </w:div>
                <w:div w:id="421997813">
                  <w:marLeft w:val="0"/>
                  <w:marRight w:val="0"/>
                  <w:marTop w:val="0"/>
                  <w:marBottom w:val="0"/>
                  <w:divBdr>
                    <w:top w:val="none" w:sz="0" w:space="0" w:color="auto"/>
                    <w:left w:val="none" w:sz="0" w:space="0" w:color="auto"/>
                    <w:bottom w:val="none" w:sz="0" w:space="0" w:color="auto"/>
                    <w:right w:val="none" w:sz="0" w:space="0" w:color="auto"/>
                  </w:divBdr>
                </w:div>
                <w:div w:id="940721871">
                  <w:marLeft w:val="0"/>
                  <w:marRight w:val="0"/>
                  <w:marTop w:val="0"/>
                  <w:marBottom w:val="0"/>
                  <w:divBdr>
                    <w:top w:val="none" w:sz="0" w:space="0" w:color="auto"/>
                    <w:left w:val="none" w:sz="0" w:space="0" w:color="auto"/>
                    <w:bottom w:val="none" w:sz="0" w:space="0" w:color="auto"/>
                    <w:right w:val="none" w:sz="0" w:space="0" w:color="auto"/>
                  </w:divBdr>
                </w:div>
                <w:div w:id="171459858">
                  <w:marLeft w:val="0"/>
                  <w:marRight w:val="0"/>
                  <w:marTop w:val="0"/>
                  <w:marBottom w:val="0"/>
                  <w:divBdr>
                    <w:top w:val="none" w:sz="0" w:space="0" w:color="auto"/>
                    <w:left w:val="none" w:sz="0" w:space="0" w:color="auto"/>
                    <w:bottom w:val="none" w:sz="0" w:space="0" w:color="auto"/>
                    <w:right w:val="none" w:sz="0" w:space="0" w:color="auto"/>
                  </w:divBdr>
                </w:div>
                <w:div w:id="1496799186">
                  <w:marLeft w:val="0"/>
                  <w:marRight w:val="0"/>
                  <w:marTop w:val="0"/>
                  <w:marBottom w:val="0"/>
                  <w:divBdr>
                    <w:top w:val="none" w:sz="0" w:space="0" w:color="auto"/>
                    <w:left w:val="none" w:sz="0" w:space="0" w:color="auto"/>
                    <w:bottom w:val="none" w:sz="0" w:space="0" w:color="auto"/>
                    <w:right w:val="none" w:sz="0" w:space="0" w:color="auto"/>
                  </w:divBdr>
                </w:div>
                <w:div w:id="827138864">
                  <w:marLeft w:val="0"/>
                  <w:marRight w:val="0"/>
                  <w:marTop w:val="0"/>
                  <w:marBottom w:val="0"/>
                  <w:divBdr>
                    <w:top w:val="none" w:sz="0" w:space="0" w:color="auto"/>
                    <w:left w:val="none" w:sz="0" w:space="0" w:color="auto"/>
                    <w:bottom w:val="none" w:sz="0" w:space="0" w:color="auto"/>
                    <w:right w:val="none" w:sz="0" w:space="0" w:color="auto"/>
                  </w:divBdr>
                </w:div>
                <w:div w:id="201089426">
                  <w:marLeft w:val="0"/>
                  <w:marRight w:val="0"/>
                  <w:marTop w:val="0"/>
                  <w:marBottom w:val="0"/>
                  <w:divBdr>
                    <w:top w:val="none" w:sz="0" w:space="0" w:color="auto"/>
                    <w:left w:val="none" w:sz="0" w:space="0" w:color="auto"/>
                    <w:bottom w:val="none" w:sz="0" w:space="0" w:color="auto"/>
                    <w:right w:val="none" w:sz="0" w:space="0" w:color="auto"/>
                  </w:divBdr>
                </w:div>
                <w:div w:id="1131092488">
                  <w:marLeft w:val="0"/>
                  <w:marRight w:val="0"/>
                  <w:marTop w:val="0"/>
                  <w:marBottom w:val="0"/>
                  <w:divBdr>
                    <w:top w:val="none" w:sz="0" w:space="0" w:color="auto"/>
                    <w:left w:val="none" w:sz="0" w:space="0" w:color="auto"/>
                    <w:bottom w:val="none" w:sz="0" w:space="0" w:color="auto"/>
                    <w:right w:val="none" w:sz="0" w:space="0" w:color="auto"/>
                  </w:divBdr>
                </w:div>
                <w:div w:id="626815381">
                  <w:marLeft w:val="0"/>
                  <w:marRight w:val="0"/>
                  <w:marTop w:val="0"/>
                  <w:marBottom w:val="0"/>
                  <w:divBdr>
                    <w:top w:val="none" w:sz="0" w:space="0" w:color="auto"/>
                    <w:left w:val="none" w:sz="0" w:space="0" w:color="auto"/>
                    <w:bottom w:val="none" w:sz="0" w:space="0" w:color="auto"/>
                    <w:right w:val="none" w:sz="0" w:space="0" w:color="auto"/>
                  </w:divBdr>
                </w:div>
                <w:div w:id="2099598543">
                  <w:marLeft w:val="0"/>
                  <w:marRight w:val="0"/>
                  <w:marTop w:val="0"/>
                  <w:marBottom w:val="0"/>
                  <w:divBdr>
                    <w:top w:val="none" w:sz="0" w:space="0" w:color="auto"/>
                    <w:left w:val="none" w:sz="0" w:space="0" w:color="auto"/>
                    <w:bottom w:val="none" w:sz="0" w:space="0" w:color="auto"/>
                    <w:right w:val="none" w:sz="0" w:space="0" w:color="auto"/>
                  </w:divBdr>
                </w:div>
                <w:div w:id="800541900">
                  <w:marLeft w:val="0"/>
                  <w:marRight w:val="0"/>
                  <w:marTop w:val="0"/>
                  <w:marBottom w:val="0"/>
                  <w:divBdr>
                    <w:top w:val="none" w:sz="0" w:space="0" w:color="auto"/>
                    <w:left w:val="none" w:sz="0" w:space="0" w:color="auto"/>
                    <w:bottom w:val="none" w:sz="0" w:space="0" w:color="auto"/>
                    <w:right w:val="none" w:sz="0" w:space="0" w:color="auto"/>
                  </w:divBdr>
                </w:div>
                <w:div w:id="1262840833">
                  <w:marLeft w:val="0"/>
                  <w:marRight w:val="0"/>
                  <w:marTop w:val="0"/>
                  <w:marBottom w:val="0"/>
                  <w:divBdr>
                    <w:top w:val="none" w:sz="0" w:space="0" w:color="auto"/>
                    <w:left w:val="none" w:sz="0" w:space="0" w:color="auto"/>
                    <w:bottom w:val="none" w:sz="0" w:space="0" w:color="auto"/>
                    <w:right w:val="none" w:sz="0" w:space="0" w:color="auto"/>
                  </w:divBdr>
                </w:div>
                <w:div w:id="69892397">
                  <w:marLeft w:val="0"/>
                  <w:marRight w:val="0"/>
                  <w:marTop w:val="0"/>
                  <w:marBottom w:val="0"/>
                  <w:divBdr>
                    <w:top w:val="none" w:sz="0" w:space="0" w:color="auto"/>
                    <w:left w:val="none" w:sz="0" w:space="0" w:color="auto"/>
                    <w:bottom w:val="none" w:sz="0" w:space="0" w:color="auto"/>
                    <w:right w:val="none" w:sz="0" w:space="0" w:color="auto"/>
                  </w:divBdr>
                </w:div>
                <w:div w:id="1768649327">
                  <w:marLeft w:val="0"/>
                  <w:marRight w:val="0"/>
                  <w:marTop w:val="0"/>
                  <w:marBottom w:val="0"/>
                  <w:divBdr>
                    <w:top w:val="none" w:sz="0" w:space="0" w:color="auto"/>
                    <w:left w:val="none" w:sz="0" w:space="0" w:color="auto"/>
                    <w:bottom w:val="none" w:sz="0" w:space="0" w:color="auto"/>
                    <w:right w:val="none" w:sz="0" w:space="0" w:color="auto"/>
                  </w:divBdr>
                </w:div>
                <w:div w:id="764307711">
                  <w:marLeft w:val="0"/>
                  <w:marRight w:val="0"/>
                  <w:marTop w:val="0"/>
                  <w:marBottom w:val="0"/>
                  <w:divBdr>
                    <w:top w:val="none" w:sz="0" w:space="0" w:color="auto"/>
                    <w:left w:val="none" w:sz="0" w:space="0" w:color="auto"/>
                    <w:bottom w:val="none" w:sz="0" w:space="0" w:color="auto"/>
                    <w:right w:val="none" w:sz="0" w:space="0" w:color="auto"/>
                  </w:divBdr>
                </w:div>
                <w:div w:id="86409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90883">
          <w:marLeft w:val="0"/>
          <w:marRight w:val="0"/>
          <w:marTop w:val="0"/>
          <w:marBottom w:val="0"/>
          <w:divBdr>
            <w:top w:val="none" w:sz="0" w:space="0" w:color="auto"/>
            <w:left w:val="none" w:sz="0" w:space="0" w:color="auto"/>
            <w:bottom w:val="none" w:sz="0" w:space="0" w:color="auto"/>
            <w:right w:val="none" w:sz="0" w:space="0" w:color="auto"/>
          </w:divBdr>
          <w:divsChild>
            <w:div w:id="162429485">
              <w:marLeft w:val="0"/>
              <w:marRight w:val="0"/>
              <w:marTop w:val="0"/>
              <w:marBottom w:val="0"/>
              <w:divBdr>
                <w:top w:val="none" w:sz="0" w:space="0" w:color="auto"/>
                <w:left w:val="none" w:sz="0" w:space="0" w:color="auto"/>
                <w:bottom w:val="none" w:sz="0" w:space="0" w:color="auto"/>
                <w:right w:val="none" w:sz="0" w:space="0" w:color="auto"/>
              </w:divBdr>
            </w:div>
          </w:divsChild>
        </w:div>
        <w:div w:id="286743195">
          <w:marLeft w:val="0"/>
          <w:marRight w:val="0"/>
          <w:marTop w:val="0"/>
          <w:marBottom w:val="0"/>
          <w:divBdr>
            <w:top w:val="none" w:sz="0" w:space="0" w:color="auto"/>
            <w:left w:val="none" w:sz="0" w:space="0" w:color="auto"/>
            <w:bottom w:val="none" w:sz="0" w:space="0" w:color="auto"/>
            <w:right w:val="none" w:sz="0" w:space="0" w:color="auto"/>
          </w:divBdr>
          <w:divsChild>
            <w:div w:id="1479498962">
              <w:marLeft w:val="0"/>
              <w:marRight w:val="0"/>
              <w:marTop w:val="0"/>
              <w:marBottom w:val="0"/>
              <w:divBdr>
                <w:top w:val="none" w:sz="0" w:space="0" w:color="auto"/>
                <w:left w:val="none" w:sz="0" w:space="0" w:color="auto"/>
                <w:bottom w:val="none" w:sz="0" w:space="0" w:color="auto"/>
                <w:right w:val="none" w:sz="0" w:space="0" w:color="auto"/>
              </w:divBdr>
            </w:div>
          </w:divsChild>
        </w:div>
        <w:div w:id="1785463159">
          <w:marLeft w:val="0"/>
          <w:marRight w:val="0"/>
          <w:marTop w:val="0"/>
          <w:marBottom w:val="0"/>
          <w:divBdr>
            <w:top w:val="none" w:sz="0" w:space="0" w:color="auto"/>
            <w:left w:val="none" w:sz="0" w:space="0" w:color="auto"/>
            <w:bottom w:val="none" w:sz="0" w:space="0" w:color="auto"/>
            <w:right w:val="none" w:sz="0" w:space="0" w:color="auto"/>
          </w:divBdr>
          <w:divsChild>
            <w:div w:id="198402127">
              <w:marLeft w:val="0"/>
              <w:marRight w:val="0"/>
              <w:marTop w:val="0"/>
              <w:marBottom w:val="0"/>
              <w:divBdr>
                <w:top w:val="none" w:sz="0" w:space="0" w:color="auto"/>
                <w:left w:val="none" w:sz="0" w:space="0" w:color="auto"/>
                <w:bottom w:val="none" w:sz="0" w:space="0" w:color="auto"/>
                <w:right w:val="none" w:sz="0" w:space="0" w:color="auto"/>
              </w:divBdr>
            </w:div>
          </w:divsChild>
        </w:div>
        <w:div w:id="59989014">
          <w:marLeft w:val="0"/>
          <w:marRight w:val="0"/>
          <w:marTop w:val="0"/>
          <w:marBottom w:val="0"/>
          <w:divBdr>
            <w:top w:val="none" w:sz="0" w:space="0" w:color="auto"/>
            <w:left w:val="none" w:sz="0" w:space="0" w:color="auto"/>
            <w:bottom w:val="none" w:sz="0" w:space="0" w:color="auto"/>
            <w:right w:val="none" w:sz="0" w:space="0" w:color="auto"/>
          </w:divBdr>
          <w:divsChild>
            <w:div w:id="787431352">
              <w:marLeft w:val="0"/>
              <w:marRight w:val="0"/>
              <w:marTop w:val="0"/>
              <w:marBottom w:val="0"/>
              <w:divBdr>
                <w:top w:val="none" w:sz="0" w:space="0" w:color="auto"/>
                <w:left w:val="none" w:sz="0" w:space="0" w:color="auto"/>
                <w:bottom w:val="none" w:sz="0" w:space="0" w:color="auto"/>
                <w:right w:val="none" w:sz="0" w:space="0" w:color="auto"/>
              </w:divBdr>
            </w:div>
          </w:divsChild>
        </w:div>
        <w:div w:id="266229635">
          <w:marLeft w:val="0"/>
          <w:marRight w:val="0"/>
          <w:marTop w:val="0"/>
          <w:marBottom w:val="0"/>
          <w:divBdr>
            <w:top w:val="none" w:sz="0" w:space="0" w:color="auto"/>
            <w:left w:val="none" w:sz="0" w:space="0" w:color="auto"/>
            <w:bottom w:val="none" w:sz="0" w:space="0" w:color="auto"/>
            <w:right w:val="none" w:sz="0" w:space="0" w:color="auto"/>
          </w:divBdr>
          <w:divsChild>
            <w:div w:id="1319916720">
              <w:marLeft w:val="0"/>
              <w:marRight w:val="0"/>
              <w:marTop w:val="0"/>
              <w:marBottom w:val="0"/>
              <w:divBdr>
                <w:top w:val="none" w:sz="0" w:space="0" w:color="auto"/>
                <w:left w:val="none" w:sz="0" w:space="0" w:color="auto"/>
                <w:bottom w:val="none" w:sz="0" w:space="0" w:color="auto"/>
                <w:right w:val="none" w:sz="0" w:space="0" w:color="auto"/>
              </w:divBdr>
            </w:div>
          </w:divsChild>
        </w:div>
        <w:div w:id="1387030123">
          <w:marLeft w:val="0"/>
          <w:marRight w:val="0"/>
          <w:marTop w:val="0"/>
          <w:marBottom w:val="0"/>
          <w:divBdr>
            <w:top w:val="none" w:sz="0" w:space="0" w:color="auto"/>
            <w:left w:val="none" w:sz="0" w:space="0" w:color="auto"/>
            <w:bottom w:val="none" w:sz="0" w:space="0" w:color="auto"/>
            <w:right w:val="none" w:sz="0" w:space="0" w:color="auto"/>
          </w:divBdr>
        </w:div>
        <w:div w:id="200022257">
          <w:marLeft w:val="0"/>
          <w:marRight w:val="0"/>
          <w:marTop w:val="0"/>
          <w:marBottom w:val="0"/>
          <w:divBdr>
            <w:top w:val="none" w:sz="0" w:space="0" w:color="auto"/>
            <w:left w:val="none" w:sz="0" w:space="0" w:color="auto"/>
            <w:bottom w:val="none" w:sz="0" w:space="0" w:color="auto"/>
            <w:right w:val="none" w:sz="0" w:space="0" w:color="auto"/>
          </w:divBdr>
          <w:divsChild>
            <w:div w:id="1274938292">
              <w:marLeft w:val="0"/>
              <w:marRight w:val="0"/>
              <w:marTop w:val="0"/>
              <w:marBottom w:val="0"/>
              <w:divBdr>
                <w:top w:val="none" w:sz="0" w:space="0" w:color="auto"/>
                <w:left w:val="none" w:sz="0" w:space="0" w:color="auto"/>
                <w:bottom w:val="none" w:sz="0" w:space="0" w:color="auto"/>
                <w:right w:val="none" w:sz="0" w:space="0" w:color="auto"/>
              </w:divBdr>
            </w:div>
          </w:divsChild>
        </w:div>
        <w:div w:id="745147010">
          <w:marLeft w:val="0"/>
          <w:marRight w:val="0"/>
          <w:marTop w:val="0"/>
          <w:marBottom w:val="0"/>
          <w:divBdr>
            <w:top w:val="none" w:sz="0" w:space="0" w:color="auto"/>
            <w:left w:val="none" w:sz="0" w:space="0" w:color="auto"/>
            <w:bottom w:val="none" w:sz="0" w:space="0" w:color="auto"/>
            <w:right w:val="none" w:sz="0" w:space="0" w:color="auto"/>
          </w:divBdr>
          <w:divsChild>
            <w:div w:id="184234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s@almaaref.org.lb" TargetMode="External"/><Relationship Id="rId13" Type="http://schemas.openxmlformats.org/officeDocument/2006/relationships/hyperlink" Target="file:///C:\Users\user2\Desktop\%D8%B9%D8%B5%D8%B1%20%D8%A7%D9%84%D8%B8%D9%87%D9%88%D8%B1\zouhour_imam_final.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user2\Desktop\%D8%B9%D8%B5%D8%B1%20%D8%A7%D9%84%D8%B8%D9%87%D9%88%D8%B1\zouhour_imam_final.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user2\Desktop\%D8%B9%D8%B5%D8%B1%20%D8%A7%D9%84%D8%B8%D9%87%D9%88%D8%B1\zouhour_imam_final.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2\Desktop\%D8%B9%D8%B5%D8%B1%20%D8%A7%D9%84%D8%B8%D9%87%D9%88%D8%B1\zouhour_imam_final.html" TargetMode="External"/><Relationship Id="rId5" Type="http://schemas.openxmlformats.org/officeDocument/2006/relationships/webSettings" Target="webSettings.xml"/><Relationship Id="rId15" Type="http://schemas.openxmlformats.org/officeDocument/2006/relationships/hyperlink" Target="file:///C:\Users\user2\Desktop\%D8%B9%D8%B5%D8%B1%20%D8%A7%D9%84%D8%B8%D9%87%D9%88%D8%B1\zouhour_imam_final.html" TargetMode="External"/><Relationship Id="rId10" Type="http://schemas.openxmlformats.org/officeDocument/2006/relationships/hyperlink" Target="file:///C:\Users\user2\Desktop\%D8%B9%D8%B5%D8%B1%20%D8%A7%D9%84%D8%B8%D9%87%D9%88%D8%B1\zouhour_imam_final.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user2\Desktop\%D8%B9%D8%B5%D8%B1%20%D8%A7%D9%84%D8%B8%D9%87%D9%88%D8%B1\zouhour_imam_final.html" TargetMode="External"/><Relationship Id="rId14" Type="http://schemas.openxmlformats.org/officeDocument/2006/relationships/hyperlink" Target="file:///C:\Users\user2\Desktop\%D8%B9%D8%B5%D8%B1%20%D8%A7%D9%84%D8%B8%D9%87%D9%88%D8%B1\zouhour_imam_fin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BC793-F2E1-4032-B911-F564FCF03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174</Pages>
  <Words>24663</Words>
  <Characters>140583</Characters>
  <Application>Microsoft Office Word</Application>
  <DocSecurity>0</DocSecurity>
  <Lines>1171</Lines>
  <Paragraphs>329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164917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user6</cp:lastModifiedBy>
  <cp:revision>39</cp:revision>
  <dcterms:created xsi:type="dcterms:W3CDTF">2024-02-27T14:08:00Z</dcterms:created>
  <dcterms:modified xsi:type="dcterms:W3CDTF">2024-09-10T09:29:00Z</dcterms:modified>
</cp:coreProperties>
</file>