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786EF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73902DBA" w14:textId="5B938B6A" w:rsid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:lang w:bidi="ar-LB"/>
          <w14:ligatures w14:val="none"/>
        </w:rPr>
      </w:pPr>
    </w:p>
    <w:p w14:paraId="46583F3E" w14:textId="77777777" w:rsidR="006D3B17" w:rsidRPr="00A85D8F" w:rsidRDefault="006D3B17" w:rsidP="00A85D8F">
      <w:pPr>
        <w:widowControl w:val="0"/>
        <w:spacing w:after="0" w:line="240" w:lineRule="auto"/>
        <w:rPr>
          <w:rFonts w:eastAsia="Calibri"/>
          <w:kern w:val="0"/>
          <w:rtl/>
          <w:lang w:bidi="ar-LB"/>
          <w14:ligatures w14:val="none"/>
        </w:rPr>
      </w:pPr>
    </w:p>
    <w:p w14:paraId="7D372D88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:lang w:bidi="ar-LB"/>
          <w14:ligatures w14:val="none"/>
        </w:rPr>
      </w:pPr>
    </w:p>
    <w:p w14:paraId="3FA24D57" w14:textId="2693B294" w:rsidR="00497AE3" w:rsidRDefault="00497AE3" w:rsidP="00A85D8F">
      <w:pPr>
        <w:widowControl w:val="0"/>
        <w:spacing w:after="0" w:line="216" w:lineRule="auto"/>
        <w:ind w:hanging="6"/>
        <w:jc w:val="center"/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</w:pPr>
      <w:r w:rsidRPr="00497AE3">
        <w:rPr>
          <w:rFonts w:ascii="Neirizi" w:eastAsia="Times New Roman" w:hAnsi="Neirizi" w:cs="Neirizi"/>
          <w:color w:val="008000"/>
          <w:kern w:val="0"/>
          <w:sz w:val="96"/>
          <w:szCs w:val="96"/>
          <w:rtl/>
          <w14:ligatures w14:val="none"/>
        </w:rPr>
        <w:t>وَذَكِّرْ</w:t>
      </w:r>
      <w:r w:rsidR="000679F2">
        <w:rPr>
          <w:rFonts w:ascii="Neirizi" w:eastAsia="Times New Roman" w:hAnsi="Neirizi" w:cs="Neirizi"/>
          <w:color w:val="008000"/>
          <w:kern w:val="0"/>
          <w:sz w:val="96"/>
          <w:szCs w:val="96"/>
          <w:rtl/>
          <w14:ligatures w14:val="none"/>
        </w:rPr>
        <w:t xml:space="preserve"> </w:t>
      </w:r>
    </w:p>
    <w:p w14:paraId="079522AF" w14:textId="7D91132D" w:rsidR="00A85D8F" w:rsidRPr="00A85D8F" w:rsidRDefault="00A85D8F" w:rsidP="00A85D8F">
      <w:pPr>
        <w:widowControl w:val="0"/>
        <w:spacing w:after="0" w:line="216" w:lineRule="auto"/>
        <w:ind w:hanging="6"/>
        <w:jc w:val="center"/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</w:pP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(</w:t>
      </w:r>
      <w:r w:rsidRPr="00A85D8F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>الإصدار</w:t>
      </w:r>
      <w:r w:rsidR="000679F2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 xml:space="preserve"> </w:t>
      </w:r>
      <w:r w:rsidR="007A585C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>الحادي</w:t>
      </w:r>
      <w:r w:rsidR="000679F2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 xml:space="preserve"> </w:t>
      </w:r>
      <w:r w:rsidRPr="00A85D8F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>والعشرون</w:t>
      </w: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)</w:t>
      </w:r>
    </w:p>
    <w:p w14:paraId="7F6052CF" w14:textId="58336559" w:rsidR="00A85D8F" w:rsidRPr="00A85D8F" w:rsidRDefault="00A85D8F" w:rsidP="00A85D8F">
      <w:pPr>
        <w:widowControl w:val="0"/>
        <w:spacing w:after="0" w:line="216" w:lineRule="auto"/>
        <w:ind w:hanging="6"/>
        <w:jc w:val="center"/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</w:pP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2026م</w:t>
      </w:r>
      <w:r w:rsidR="000679F2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 xml:space="preserve"> </w:t>
      </w: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-</w:t>
      </w:r>
      <w:r w:rsidR="000679F2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 xml:space="preserve"> </w:t>
      </w: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144</w:t>
      </w:r>
      <w:r w:rsidRPr="00A85D8F">
        <w:rPr>
          <w:rFonts w:eastAsia="Times New Roman" w:hint="cs"/>
          <w:color w:val="008000"/>
          <w:kern w:val="0"/>
          <w:sz w:val="52"/>
          <w:szCs w:val="52"/>
          <w:rtl/>
          <w:lang w:bidi="ar-LB"/>
          <w14:ligatures w14:val="none"/>
        </w:rPr>
        <w:t>8</w:t>
      </w:r>
      <w:r w:rsidRPr="00A85D8F">
        <w:rPr>
          <w:rFonts w:eastAsia="Times New Roman"/>
          <w:color w:val="008000"/>
          <w:kern w:val="0"/>
          <w:sz w:val="52"/>
          <w:szCs w:val="52"/>
          <w:rtl/>
          <w:lang w:bidi="ar-LB"/>
          <w14:ligatures w14:val="none"/>
        </w:rPr>
        <w:t>هـ</w:t>
      </w:r>
    </w:p>
    <w:p w14:paraId="2D55DB18" w14:textId="77777777" w:rsidR="00A85D8F" w:rsidRPr="00A85D8F" w:rsidRDefault="00A85D8F" w:rsidP="000C2AE6">
      <w:pPr>
        <w:widowControl w:val="0"/>
        <w:spacing w:after="0" w:line="240" w:lineRule="auto"/>
        <w:rPr>
          <w:rFonts w:eastAsia="Calibri"/>
          <w:kern w:val="0"/>
          <w:sz w:val="16"/>
          <w:szCs w:val="16"/>
          <w:rtl/>
          <w14:ligatures w14:val="none"/>
        </w:rPr>
      </w:pPr>
      <w:r w:rsidRPr="00A85D8F">
        <w:rPr>
          <w:rFonts w:eastAsia="Calibri"/>
          <w:kern w:val="0"/>
          <w:sz w:val="16"/>
          <w:szCs w:val="16"/>
          <w:rtl/>
          <w14:ligatures w14:val="none"/>
        </w:rPr>
        <w:br w:type="page"/>
      </w:r>
    </w:p>
    <w:p w14:paraId="51C2DFFD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3C17D68F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798F0A22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7F84A08D" w14:textId="77777777" w:rsidR="00A85D8F" w:rsidRPr="00A85D8F" w:rsidRDefault="00A85D8F" w:rsidP="00A85D8F">
      <w:pPr>
        <w:widowControl w:val="0"/>
        <w:spacing w:after="0" w:line="216" w:lineRule="auto"/>
        <w:ind w:hanging="6"/>
        <w:jc w:val="center"/>
        <w:rPr>
          <w:rFonts w:ascii="Amiri" w:eastAsia="Times New Roman" w:hAnsi="Amiri" w:cs="Amiri"/>
          <w:kern w:val="0"/>
          <w:sz w:val="240"/>
          <w:szCs w:val="240"/>
          <w:rtl/>
          <w:lang w:bidi="ar-LB"/>
          <w14:ligatures w14:val="none"/>
        </w:rPr>
      </w:pPr>
      <w:r w:rsidRPr="00A85D8F">
        <w:rPr>
          <w:rFonts w:ascii="Amiri" w:eastAsia="Times New Roman" w:hAnsi="Amiri" w:cs="Amiri"/>
          <w:kern w:val="0"/>
          <w:sz w:val="240"/>
          <w:szCs w:val="240"/>
          <w:lang w:bidi="ar-LB"/>
          <w14:ligatures w14:val="none"/>
        </w:rPr>
        <w:sym w:font="Abz Roumouz" w:char="F02F"/>
      </w:r>
    </w:p>
    <w:p w14:paraId="1E103823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6F465461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p w14:paraId="781FF9E2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  <w:r w:rsidRPr="00A85D8F">
        <w:rPr>
          <w:rFonts w:eastAsia="Calibri"/>
          <w:noProof/>
          <w:kern w:val="0"/>
          <w:rtl/>
          <w14:ligatures w14:val="none"/>
        </w:rPr>
        <w:drawing>
          <wp:anchor distT="0" distB="0" distL="114300" distR="114300" simplePos="0" relativeHeight="251661312" behindDoc="0" locked="0" layoutInCell="1" allowOverlap="1" wp14:anchorId="1AB19577" wp14:editId="29BFC86E">
            <wp:simplePos x="0" y="0"/>
            <wp:positionH relativeFrom="column">
              <wp:posOffset>1546225</wp:posOffset>
            </wp:positionH>
            <wp:positionV relativeFrom="paragraph">
              <wp:posOffset>397510</wp:posOffset>
            </wp:positionV>
            <wp:extent cx="1080135" cy="532765"/>
            <wp:effectExtent l="19050" t="0" r="5715" b="0"/>
            <wp:wrapTopAndBottom/>
            <wp:docPr id="1" name="Picture 1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C23BA0" w14:textId="77777777" w:rsidR="00A85D8F" w:rsidRPr="00A85D8F" w:rsidRDefault="00A85D8F" w:rsidP="00A85D8F">
      <w:pPr>
        <w:widowControl w:val="0"/>
        <w:spacing w:after="0" w:line="240" w:lineRule="auto"/>
        <w:rPr>
          <w:rFonts w:eastAsia="Calibri"/>
          <w:kern w:val="0"/>
          <w:rtl/>
          <w14:ligatures w14:val="none"/>
        </w:rPr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3200"/>
        <w:gridCol w:w="31"/>
      </w:tblGrid>
      <w:tr w:rsidR="00A85D8F" w:rsidRPr="00A85D8F" w14:paraId="496E15CF" w14:textId="77777777" w:rsidTr="007F3BD9">
        <w:trPr>
          <w:jc w:val="center"/>
        </w:trPr>
        <w:tc>
          <w:tcPr>
            <w:tcW w:w="1077" w:type="dxa"/>
          </w:tcPr>
          <w:p w14:paraId="1F7651F4" w14:textId="77777777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الكتاب:</w:t>
            </w:r>
          </w:p>
        </w:tc>
        <w:tc>
          <w:tcPr>
            <w:tcW w:w="3231" w:type="dxa"/>
            <w:gridSpan w:val="2"/>
            <w:vAlign w:val="center"/>
          </w:tcPr>
          <w:p w14:paraId="1932B59D" w14:textId="583DCE81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زاد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="00497AE3">
              <w:rPr>
                <w:rFonts w:ascii="Amiri" w:eastAsia="Calibri" w:hAnsi="Amiri" w:cs="Amiri" w:hint="cs"/>
                <w:kern w:val="0"/>
                <w:sz w:val="24"/>
                <w:szCs w:val="24"/>
                <w:rtl/>
                <w14:ligatures w14:val="none"/>
              </w:rPr>
              <w:t>الواعظ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(</w:t>
            </w:r>
            <w:r w:rsidR="007A585C">
              <w:rPr>
                <w:rFonts w:ascii="Amiri" w:eastAsia="Calibri" w:hAnsi="Amiri" w:cs="Amiri"/>
                <w:kern w:val="0"/>
                <w:sz w:val="24"/>
                <w:szCs w:val="24"/>
                <w14:ligatures w14:val="none"/>
              </w:rPr>
              <w:t>21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)</w:t>
            </w:r>
            <w:r w:rsidR="000679F2">
              <w:rPr>
                <w:rFonts w:ascii="Amiri" w:eastAsia="Calibri" w:hAnsi="Amiri" w:cs="Amiri" w:hint="cs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="00497AE3">
              <w:rPr>
                <w:rFonts w:ascii="Amiri" w:eastAsia="Calibri" w:hAnsi="Amiri" w:cs="Amiri" w:hint="cs"/>
                <w:kern w:val="0"/>
                <w:sz w:val="24"/>
                <w:szCs w:val="24"/>
                <w:rtl/>
                <w14:ligatures w14:val="none"/>
              </w:rPr>
              <w:t>-</w:t>
            </w:r>
            <w:r w:rsidR="000679F2">
              <w:rPr>
                <w:rFonts w:ascii="Amiri" w:eastAsia="Calibri" w:hAnsi="Amiri" w:cs="Amiri" w:hint="cs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="00497AE3" w:rsidRPr="00497AE3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وَذَكِّرْ</w:t>
            </w:r>
          </w:p>
        </w:tc>
      </w:tr>
      <w:tr w:rsidR="00A85D8F" w:rsidRPr="00A85D8F" w14:paraId="286C7455" w14:textId="77777777" w:rsidTr="007F3BD9">
        <w:trPr>
          <w:jc w:val="center"/>
        </w:trPr>
        <w:tc>
          <w:tcPr>
            <w:tcW w:w="1077" w:type="dxa"/>
            <w:vAlign w:val="center"/>
          </w:tcPr>
          <w:p w14:paraId="1F4794DF" w14:textId="77777777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إعداد:</w:t>
            </w:r>
          </w:p>
        </w:tc>
        <w:tc>
          <w:tcPr>
            <w:tcW w:w="3231" w:type="dxa"/>
            <w:gridSpan w:val="2"/>
            <w:vAlign w:val="center"/>
          </w:tcPr>
          <w:p w14:paraId="1826ED5B" w14:textId="0F75AC25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مركز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المعارف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للتأليف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والتحقيق</w:t>
            </w:r>
          </w:p>
        </w:tc>
      </w:tr>
      <w:tr w:rsidR="00A85D8F" w:rsidRPr="00A85D8F" w14:paraId="046D7E42" w14:textId="77777777" w:rsidTr="007F3BD9">
        <w:trPr>
          <w:jc w:val="center"/>
        </w:trPr>
        <w:tc>
          <w:tcPr>
            <w:tcW w:w="1077" w:type="dxa"/>
            <w:vAlign w:val="center"/>
          </w:tcPr>
          <w:p w14:paraId="63B7A42A" w14:textId="77777777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إصدار:</w:t>
            </w:r>
          </w:p>
        </w:tc>
        <w:tc>
          <w:tcPr>
            <w:tcW w:w="3231" w:type="dxa"/>
            <w:gridSpan w:val="2"/>
            <w:vAlign w:val="center"/>
          </w:tcPr>
          <w:p w14:paraId="1721BD72" w14:textId="3F83AD13" w:rsidR="00A85D8F" w:rsidRPr="00A85D8F" w:rsidRDefault="00A85D8F" w:rsidP="00A85D8F">
            <w:pPr>
              <w:widowControl w:val="0"/>
              <w:spacing w:after="0" w:line="240" w:lineRule="auto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دار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المعارف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الإسلاميّة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الثقافيّة</w:t>
            </w:r>
          </w:p>
        </w:tc>
      </w:tr>
      <w:tr w:rsidR="00A85D8F" w:rsidRPr="00A85D8F" w14:paraId="1D568CDA" w14:textId="77777777" w:rsidTr="007F3BD9">
        <w:trPr>
          <w:gridAfter w:val="1"/>
          <w:wAfter w:w="31" w:type="dxa"/>
          <w:jc w:val="center"/>
        </w:trPr>
        <w:tc>
          <w:tcPr>
            <w:tcW w:w="4277" w:type="dxa"/>
            <w:gridSpan w:val="2"/>
            <w:vAlign w:val="center"/>
          </w:tcPr>
          <w:p w14:paraId="77915428" w14:textId="4FB727D6" w:rsidR="00A85D8F" w:rsidRPr="00A85D8F" w:rsidRDefault="00A85D8F" w:rsidP="00A85D8F">
            <w:pPr>
              <w:widowControl w:val="0"/>
              <w:spacing w:after="0" w:line="240" w:lineRule="auto"/>
              <w:jc w:val="center"/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</w:pP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الطبعة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الأولى: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2026م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-</w:t>
            </w:r>
            <w:r w:rsidR="000679F2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="00B45FCE">
              <w:rPr>
                <w:rFonts w:ascii="Amiri" w:eastAsia="Calibri" w:hAnsi="Amiri" w:cs="Amiri"/>
                <w:kern w:val="0"/>
                <w:sz w:val="24"/>
                <w:szCs w:val="24"/>
                <w14:ligatures w14:val="none"/>
              </w:rPr>
              <w:t>1448</w:t>
            </w:r>
            <w:r w:rsidRPr="00A85D8F">
              <w:rPr>
                <w:rFonts w:ascii="Amiri" w:eastAsia="Calibri" w:hAnsi="Amiri" w:cs="Amiri"/>
                <w:kern w:val="0"/>
                <w:sz w:val="24"/>
                <w:szCs w:val="24"/>
                <w:rtl/>
                <w14:ligatures w14:val="none"/>
              </w:rPr>
              <w:t>هـ</w:t>
            </w:r>
          </w:p>
        </w:tc>
      </w:tr>
    </w:tbl>
    <w:p w14:paraId="1C6646A9" w14:textId="77777777" w:rsidR="00A85D8F" w:rsidRPr="00A85D8F" w:rsidRDefault="00A85D8F" w:rsidP="000C2AE6">
      <w:pPr>
        <w:widowControl w:val="0"/>
        <w:spacing w:after="0" w:line="240" w:lineRule="auto"/>
        <w:rPr>
          <w:rFonts w:eastAsia="Calibri"/>
          <w:kern w:val="0"/>
          <w:sz w:val="16"/>
          <w:szCs w:val="16"/>
          <w:rtl/>
          <w14:ligatures w14:val="none"/>
        </w:rPr>
      </w:pPr>
      <w:r w:rsidRPr="00A85D8F">
        <w:rPr>
          <w:rFonts w:eastAsia="Calibri"/>
          <w:kern w:val="0"/>
          <w:sz w:val="16"/>
          <w:szCs w:val="16"/>
          <w:rtl/>
          <w14:ligatures w14:val="none"/>
        </w:rPr>
        <w:br w:type="page"/>
      </w:r>
    </w:p>
    <w:p w14:paraId="728DC69F" w14:textId="77777777" w:rsidR="00A85D8F" w:rsidRDefault="00A85D8F" w:rsidP="00A85D8F">
      <w:pPr>
        <w:rPr>
          <w:rtl/>
        </w:rPr>
      </w:pPr>
    </w:p>
    <w:p w14:paraId="4409BAFF" w14:textId="77777777" w:rsidR="00A85D8F" w:rsidRDefault="00A85D8F" w:rsidP="00A85D8F">
      <w:pPr>
        <w:rPr>
          <w:rtl/>
        </w:rPr>
      </w:pPr>
    </w:p>
    <w:p w14:paraId="44579E94" w14:textId="7A3E0CC3" w:rsidR="00A85D8F" w:rsidRDefault="00A85D8F" w:rsidP="00A85D8F">
      <w:pPr>
        <w:rPr>
          <w:rtl/>
        </w:rPr>
      </w:pPr>
    </w:p>
    <w:p w14:paraId="397C8F0C" w14:textId="77777777" w:rsidR="006D3B17" w:rsidRDefault="006D3B17" w:rsidP="00A85D8F">
      <w:pPr>
        <w:rPr>
          <w:rtl/>
        </w:rPr>
      </w:pPr>
    </w:p>
    <w:p w14:paraId="706B7AB7" w14:textId="77777777" w:rsidR="00A85D8F" w:rsidRPr="00D10D87" w:rsidRDefault="00A85D8F" w:rsidP="00A85D8F">
      <w:pPr>
        <w:rPr>
          <w:rtl/>
        </w:rPr>
      </w:pPr>
    </w:p>
    <w:p w14:paraId="664FAE59" w14:textId="77777777" w:rsidR="00A85D8F" w:rsidRPr="007A585C" w:rsidRDefault="00A85D8F" w:rsidP="006D3B17">
      <w:pPr>
        <w:jc w:val="center"/>
        <w:rPr>
          <w:b/>
          <w:bCs/>
          <w:sz w:val="48"/>
          <w:szCs w:val="48"/>
          <w:rtl/>
        </w:rPr>
      </w:pPr>
      <w:r w:rsidRPr="007A585C">
        <w:rPr>
          <w:b/>
          <w:bCs/>
          <w:sz w:val="48"/>
          <w:szCs w:val="48"/>
          <w:rtl/>
        </w:rPr>
        <w:t>الفهرس</w:t>
      </w:r>
    </w:p>
    <w:sdt>
      <w:sdtPr>
        <w:rPr>
          <w:rFonts w:ascii="Traditional Arabic" w:eastAsiaTheme="minorHAnsi" w:hAnsi="Traditional Arabic" w:cs="Traditional Arabic"/>
          <w:color w:val="auto"/>
          <w:kern w:val="2"/>
          <w14:ligatures w14:val="standardContextual"/>
        </w:rPr>
        <w:id w:val="133950943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14:paraId="1F0D1408" w14:textId="1CD2DD9A" w:rsidR="006D3B17" w:rsidRDefault="006D3B17" w:rsidP="006D3B17">
          <w:pPr>
            <w:pStyle w:val="TOCHeading"/>
          </w:pPr>
        </w:p>
        <w:p w14:paraId="3387FD5F" w14:textId="3E119F0D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823962" w:history="1">
            <w:r w:rsidRPr="000B7BB9">
              <w:rPr>
                <w:rStyle w:val="Hyperlink"/>
                <w:rFonts w:eastAsia="Calibri"/>
                <w:noProof/>
                <w:shd w:val="clear" w:color="auto" w:fill="FFFFFF"/>
                <w:rtl/>
                <w:lang w:bidi="ar-LB"/>
              </w:rPr>
              <w:t>المقدّمة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30FF59D" w14:textId="3A2DA512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3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الأولى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العدل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خُلُق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المنتظرين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64E422F" w14:textId="3A81404A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4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الثانية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رسول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الله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نورٌ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في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دياجي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الظلمات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34DB6C1" w14:textId="1C193C2D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5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الثالثة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إِنَّمَا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الْمُؤْمِنُونَ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إِخْوَةٌ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768E500" w14:textId="497A952F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6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الرابعة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سارعوا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إلى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مغفرةٍ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E261781" w14:textId="44AC4F36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7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الخامسة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الأمل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في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مواجهة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المِحَن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66075EC" w14:textId="1E5C825A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8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السادسة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حين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نخشى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الاستبدال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D98B234" w14:textId="7B9CFA40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69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السابعة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أوقاتك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أجزاء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عمرك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5F95C10" w14:textId="454A5BFE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70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الثامنة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عند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الشدّة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A4DD695" w14:textId="3B69CFE4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71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التاسعة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المواساة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روح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الأخوّة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72E0D3D" w14:textId="29D65703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72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العاشرة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يُحِبُّهُمْ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وَيُحِبُّونَه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CBEA16B" w14:textId="65CD29EB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73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الحادية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عشرة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بيتٌ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من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سكينة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84371EC" w14:textId="1F816CB5" w:rsidR="006D3B17" w:rsidRDefault="006D3B17" w:rsidP="006D3B17">
          <w:pPr>
            <w:pStyle w:val="TOC2"/>
            <w:tabs>
              <w:tab w:val="right" w:leader="dot" w:pos="6941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rtl/>
              <w14:ligatures w14:val="none"/>
            </w:rPr>
          </w:pPr>
          <w:hyperlink w:anchor="_Toc238823974" w:history="1">
            <w:r w:rsidRPr="005E696D">
              <w:rPr>
                <w:rStyle w:val="Hyperlink"/>
                <w:noProof/>
                <w:rtl/>
                <w:lang w:bidi="ar-LB"/>
              </w:rPr>
              <w:t>الموعظة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الثانية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عشرة</w:t>
            </w:r>
            <w:r w:rsidR="00150B71">
              <w:rPr>
                <w:rStyle w:val="Hyperlink"/>
                <w:rFonts w:hint="cs"/>
                <w:noProof/>
                <w:rtl/>
                <w:lang w:bidi="ar-LB"/>
              </w:rPr>
              <w:t>: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الثبات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طريق</w:t>
            </w:r>
            <w:r w:rsidR="000679F2">
              <w:rPr>
                <w:rStyle w:val="Hyperlink"/>
                <w:noProof/>
                <w:rtl/>
                <w:lang w:bidi="ar-LB"/>
              </w:rPr>
              <w:t xml:space="preserve"> </w:t>
            </w:r>
            <w:r w:rsidRPr="005E696D">
              <w:rPr>
                <w:rStyle w:val="Hyperlink"/>
                <w:noProof/>
                <w:rtl/>
                <w:lang w:bidi="ar-LB"/>
              </w:rPr>
              <w:t>النصر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Toc238823974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492393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3C64462" w14:textId="72D4747A" w:rsidR="006D3B17" w:rsidRDefault="006D3B17" w:rsidP="006D3B17">
          <w:pPr>
            <w:spacing w:after="0"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E6E7768" w14:textId="73534A5A" w:rsidR="00A85D8F" w:rsidRPr="000C2AE6" w:rsidRDefault="00A85D8F" w:rsidP="006D3B17">
      <w:pPr>
        <w:widowControl w:val="0"/>
        <w:spacing w:after="0" w:line="240" w:lineRule="auto"/>
        <w:rPr>
          <w:b/>
          <w:bCs/>
          <w:sz w:val="16"/>
          <w:szCs w:val="16"/>
          <w:rtl/>
        </w:rPr>
      </w:pPr>
    </w:p>
    <w:p w14:paraId="07499FC8" w14:textId="608C1E82" w:rsidR="006D3B17" w:rsidRDefault="006D3B17">
      <w:pPr>
        <w:rPr>
          <w:b/>
          <w:bCs/>
          <w:rtl/>
        </w:rPr>
      </w:pPr>
      <w:bookmarkStart w:id="0" w:name="_Toc90552455"/>
      <w:r>
        <w:rPr>
          <w:b/>
          <w:bCs/>
          <w:rtl/>
        </w:rPr>
        <w:br w:type="page"/>
      </w:r>
    </w:p>
    <w:p w14:paraId="7A7B3897" w14:textId="77777777" w:rsidR="00A85D8F" w:rsidRPr="00A85D8F" w:rsidRDefault="00A85D8F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02B5C3C1" w14:textId="26A2AF2E" w:rsidR="00A85D8F" w:rsidRDefault="00A85D8F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4A273D3E" w14:textId="5E6562F1" w:rsidR="006D3B17" w:rsidRDefault="006D3B17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72919535" w14:textId="56161467" w:rsidR="006D3B17" w:rsidRDefault="006D3B17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2819A0E4" w14:textId="77777777" w:rsidR="006D3B17" w:rsidRPr="00A85D8F" w:rsidRDefault="006D3B17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12236642" w14:textId="77777777" w:rsidR="00A85D8F" w:rsidRPr="00A85D8F" w:rsidRDefault="00A85D8F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</w:p>
    <w:p w14:paraId="7316ACB8" w14:textId="77777777" w:rsidR="00A85D8F" w:rsidRPr="00A85D8F" w:rsidRDefault="00A85D8F" w:rsidP="00A85D8F">
      <w:pPr>
        <w:widowControl w:val="0"/>
        <w:spacing w:after="0" w:line="216" w:lineRule="auto"/>
        <w:jc w:val="center"/>
        <w:outlineLvl w:val="1"/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</w:pPr>
      <w:bookmarkStart w:id="1" w:name="_Toc230614105"/>
      <w:bookmarkStart w:id="2" w:name="_Toc238823962"/>
      <w:r w:rsidRPr="00A85D8F">
        <w:rPr>
          <w:rFonts w:ascii="Amiri" w:eastAsia="Calibri" w:hAnsi="Amiri" w:cs="Amiri"/>
          <w:noProof/>
          <w:kern w:val="0"/>
          <w:sz w:val="36"/>
          <w:szCs w:val="36"/>
          <w:shd w:val="clear" w:color="auto" w:fill="FFFFFF"/>
          <w:rtl/>
          <w14:ligatures w14:val="none"/>
        </w:rPr>
        <w:drawing>
          <wp:anchor distT="0" distB="0" distL="114300" distR="114300" simplePos="0" relativeHeight="251659264" behindDoc="0" locked="0" layoutInCell="1" allowOverlap="1" wp14:anchorId="47ED0F45" wp14:editId="078791DA">
            <wp:simplePos x="0" y="0"/>
            <wp:positionH relativeFrom="column">
              <wp:posOffset>1646555</wp:posOffset>
            </wp:positionH>
            <wp:positionV relativeFrom="paragraph">
              <wp:posOffset>405765</wp:posOffset>
            </wp:positionV>
            <wp:extent cx="1080135" cy="261620"/>
            <wp:effectExtent l="0" t="0" r="5715" b="5080"/>
            <wp:wrapTopAndBottom/>
            <wp:docPr id="2" name="Picture 2" descr="بسم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بسملة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995" b="20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26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8F">
        <w:rPr>
          <w:rFonts w:ascii="Amiri" w:eastAsia="Calibri" w:hAnsi="Amiri" w:cs="Amiri"/>
          <w:kern w:val="0"/>
          <w:sz w:val="36"/>
          <w:szCs w:val="36"/>
          <w:shd w:val="clear" w:color="auto" w:fill="FFFFFF"/>
          <w:rtl/>
          <w:lang w:bidi="ar-LB"/>
          <w14:ligatures w14:val="none"/>
        </w:rPr>
        <w:t>المقدّمة</w:t>
      </w:r>
      <w:bookmarkEnd w:id="0"/>
      <w:bookmarkEnd w:id="1"/>
      <w:bookmarkEnd w:id="2"/>
    </w:p>
    <w:p w14:paraId="7E2451C7" w14:textId="3BB52FAD" w:rsidR="00900B9E" w:rsidRDefault="00900B9E" w:rsidP="003C6415">
      <w:pPr>
        <w:widowControl w:val="0"/>
        <w:spacing w:after="0" w:line="240" w:lineRule="auto"/>
        <w:rPr>
          <w:rtl/>
        </w:rPr>
      </w:pPr>
      <w:r>
        <w:rPr>
          <w:rtl/>
        </w:rPr>
        <w:t>يبقى</w:t>
      </w:r>
      <w:r w:rsidR="000679F2">
        <w:rPr>
          <w:rtl/>
        </w:rPr>
        <w:t xml:space="preserve"> </w:t>
      </w:r>
      <w:r>
        <w:rPr>
          <w:rtl/>
        </w:rPr>
        <w:t>التبليغ</w:t>
      </w:r>
      <w:r w:rsidR="000679F2">
        <w:rPr>
          <w:rtl/>
        </w:rPr>
        <w:t xml:space="preserve"> </w:t>
      </w:r>
      <w:r>
        <w:rPr>
          <w:rtl/>
        </w:rPr>
        <w:t>الديني</w:t>
      </w:r>
      <w:r>
        <w:rPr>
          <w:rFonts w:hint="cs"/>
          <w:rtl/>
        </w:rPr>
        <w:t>ّ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جوهره</w:t>
      </w:r>
      <w:r w:rsidR="000679F2">
        <w:rPr>
          <w:rtl/>
        </w:rPr>
        <w:t xml:space="preserve"> </w:t>
      </w:r>
      <w:r>
        <w:rPr>
          <w:rtl/>
        </w:rPr>
        <w:t>فعلَ</w:t>
      </w:r>
      <w:r w:rsidR="000679F2">
        <w:rPr>
          <w:rtl/>
        </w:rPr>
        <w:t xml:space="preserve"> </w:t>
      </w:r>
      <w:r>
        <w:rPr>
          <w:rtl/>
        </w:rPr>
        <w:t>تذكيرٍ</w:t>
      </w:r>
      <w:r w:rsidR="000679F2">
        <w:rPr>
          <w:rtl/>
        </w:rPr>
        <w:t xml:space="preserve"> </w:t>
      </w:r>
      <w:r>
        <w:rPr>
          <w:rtl/>
        </w:rPr>
        <w:t>وبناء؛</w:t>
      </w:r>
      <w:r w:rsidR="000679F2">
        <w:rPr>
          <w:rtl/>
        </w:rPr>
        <w:t xml:space="preserve"> </w:t>
      </w:r>
      <w:r>
        <w:rPr>
          <w:rtl/>
        </w:rPr>
        <w:t>تذكير</w:t>
      </w:r>
      <w:r w:rsidR="00C97DFE">
        <w:rPr>
          <w:rtl/>
        </w:rPr>
        <w:t>اً</w:t>
      </w:r>
      <w:r w:rsidR="000679F2">
        <w:rPr>
          <w:rtl/>
        </w:rPr>
        <w:t xml:space="preserve"> </w:t>
      </w:r>
      <w:r>
        <w:rPr>
          <w:rtl/>
        </w:rPr>
        <w:t>بالله</w:t>
      </w:r>
      <w:r w:rsidR="000679F2">
        <w:rPr>
          <w:rtl/>
        </w:rPr>
        <w:t xml:space="preserve"> </w:t>
      </w:r>
      <w:r>
        <w:rPr>
          <w:rtl/>
        </w:rPr>
        <w:t>تعالى،</w:t>
      </w:r>
      <w:r w:rsidR="000679F2">
        <w:rPr>
          <w:rtl/>
        </w:rPr>
        <w:t xml:space="preserve"> </w:t>
      </w:r>
      <w:r>
        <w:rPr>
          <w:rtl/>
        </w:rPr>
        <w:t>وبالقيم</w:t>
      </w:r>
      <w:r w:rsidR="000679F2">
        <w:rPr>
          <w:rtl/>
        </w:rPr>
        <w:t xml:space="preserve"> </w:t>
      </w:r>
      <w:r>
        <w:rPr>
          <w:rtl/>
        </w:rPr>
        <w:t>التي</w:t>
      </w:r>
      <w:r w:rsidR="000679F2">
        <w:rPr>
          <w:rtl/>
        </w:rPr>
        <w:t xml:space="preserve"> </w:t>
      </w:r>
      <w:r>
        <w:rPr>
          <w:rtl/>
        </w:rPr>
        <w:t>أرادها</w:t>
      </w:r>
      <w:r w:rsidR="000679F2">
        <w:rPr>
          <w:rtl/>
        </w:rPr>
        <w:t xml:space="preserve"> </w:t>
      </w:r>
      <w:r>
        <w:rPr>
          <w:rtl/>
        </w:rPr>
        <w:t>للإنسان،</w:t>
      </w:r>
      <w:r w:rsidR="000679F2">
        <w:rPr>
          <w:rtl/>
        </w:rPr>
        <w:t xml:space="preserve"> </w:t>
      </w:r>
      <w:r>
        <w:rPr>
          <w:rtl/>
        </w:rPr>
        <w:t>وبالمسؤوليّات</w:t>
      </w:r>
      <w:r w:rsidR="000679F2">
        <w:rPr>
          <w:rtl/>
        </w:rPr>
        <w:t xml:space="preserve"> </w:t>
      </w:r>
      <w:r>
        <w:rPr>
          <w:rtl/>
        </w:rPr>
        <w:t>التي</w:t>
      </w:r>
      <w:r w:rsidR="000679F2">
        <w:rPr>
          <w:rtl/>
        </w:rPr>
        <w:t xml:space="preserve"> </w:t>
      </w:r>
      <w:r>
        <w:rPr>
          <w:rtl/>
        </w:rPr>
        <w:t>تترتّب</w:t>
      </w:r>
      <w:r w:rsidR="000679F2">
        <w:rPr>
          <w:rtl/>
        </w:rPr>
        <w:t xml:space="preserve"> </w:t>
      </w:r>
      <w:r>
        <w:rPr>
          <w:rtl/>
        </w:rPr>
        <w:t>عليه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نفسه</w:t>
      </w:r>
      <w:r w:rsidR="000679F2">
        <w:rPr>
          <w:rtl/>
        </w:rPr>
        <w:t xml:space="preserve"> </w:t>
      </w:r>
      <w:r>
        <w:rPr>
          <w:rtl/>
        </w:rPr>
        <w:t>وأسرته</w:t>
      </w:r>
      <w:r w:rsidR="000679F2">
        <w:rPr>
          <w:rtl/>
        </w:rPr>
        <w:t xml:space="preserve"> </w:t>
      </w:r>
      <w:r>
        <w:rPr>
          <w:rtl/>
        </w:rPr>
        <w:t>ومجتمعه</w:t>
      </w:r>
      <w:r w:rsidR="00534CB2">
        <w:rPr>
          <w:rtl/>
        </w:rPr>
        <w:t>.</w:t>
      </w:r>
      <w:r w:rsidR="000679F2">
        <w:rPr>
          <w:rtl/>
        </w:rPr>
        <w:t xml:space="preserve"> </w:t>
      </w:r>
      <w:r>
        <w:rPr>
          <w:rtl/>
        </w:rPr>
        <w:t>ومن</w:t>
      </w:r>
      <w:r w:rsidR="000679F2">
        <w:rPr>
          <w:rtl/>
        </w:rPr>
        <w:t xml:space="preserve"> </w:t>
      </w:r>
      <w:r>
        <w:rPr>
          <w:rtl/>
        </w:rPr>
        <w:t>هنا</w:t>
      </w:r>
      <w:r w:rsidR="000679F2">
        <w:rPr>
          <w:rtl/>
        </w:rPr>
        <w:t xml:space="preserve"> </w:t>
      </w:r>
      <w:r>
        <w:rPr>
          <w:rtl/>
        </w:rPr>
        <w:t>تأتي</w:t>
      </w:r>
      <w:r w:rsidR="000679F2">
        <w:rPr>
          <w:rtl/>
        </w:rPr>
        <w:t xml:space="preserve"> </w:t>
      </w:r>
      <w:r>
        <w:rPr>
          <w:rtl/>
        </w:rPr>
        <w:t>الحاجة</w:t>
      </w:r>
      <w:r w:rsidR="000679F2">
        <w:rPr>
          <w:rtl/>
        </w:rPr>
        <w:t xml:space="preserve"> </w:t>
      </w:r>
      <w:r>
        <w:rPr>
          <w:rtl/>
        </w:rPr>
        <w:t>إلى</w:t>
      </w:r>
      <w:r w:rsidR="000679F2">
        <w:rPr>
          <w:rtl/>
        </w:rPr>
        <w:t xml:space="preserve"> </w:t>
      </w:r>
      <w:r>
        <w:rPr>
          <w:rtl/>
        </w:rPr>
        <w:t>ماد</w:t>
      </w:r>
      <w:r w:rsidR="00BC1338">
        <w:rPr>
          <w:rFonts w:hint="cs"/>
          <w:rtl/>
        </w:rPr>
        <w:t>ّ</w:t>
      </w:r>
      <w:r>
        <w:rPr>
          <w:rtl/>
        </w:rPr>
        <w:t>ةٍ</w:t>
      </w:r>
      <w:r w:rsidR="000679F2">
        <w:rPr>
          <w:rtl/>
        </w:rPr>
        <w:t xml:space="preserve"> </w:t>
      </w:r>
      <w:proofErr w:type="spellStart"/>
      <w:r>
        <w:rPr>
          <w:rtl/>
        </w:rPr>
        <w:t>تبليغي</w:t>
      </w:r>
      <w:r>
        <w:rPr>
          <w:rFonts w:hint="cs"/>
          <w:rtl/>
        </w:rPr>
        <w:t>ّ</w:t>
      </w:r>
      <w:r>
        <w:rPr>
          <w:rtl/>
        </w:rPr>
        <w:t>ة</w:t>
      </w:r>
      <w:proofErr w:type="spellEnd"/>
      <w:r w:rsidR="000679F2">
        <w:rPr>
          <w:rtl/>
        </w:rPr>
        <w:t xml:space="preserve"> </w:t>
      </w:r>
      <w:r>
        <w:rPr>
          <w:rtl/>
        </w:rPr>
        <w:t>تساعد</w:t>
      </w:r>
      <w:r w:rsidR="000679F2">
        <w:rPr>
          <w:rtl/>
        </w:rPr>
        <w:t xml:space="preserve"> </w:t>
      </w:r>
      <w:r>
        <w:rPr>
          <w:rtl/>
        </w:rPr>
        <w:t>العالم</w:t>
      </w:r>
      <w:r w:rsidR="000679F2">
        <w:rPr>
          <w:rtl/>
        </w:rPr>
        <w:t xml:space="preserve"> </w:t>
      </w:r>
      <w:r>
        <w:rPr>
          <w:rtl/>
        </w:rPr>
        <w:t>والمبلّ</w:t>
      </w:r>
      <w:r>
        <w:rPr>
          <w:rFonts w:hint="cs"/>
          <w:rtl/>
        </w:rPr>
        <w:t>ِ</w:t>
      </w:r>
      <w:r>
        <w:rPr>
          <w:rtl/>
        </w:rPr>
        <w:t>غ</w:t>
      </w:r>
      <w:r w:rsidR="000679F2">
        <w:rPr>
          <w:rtl/>
        </w:rPr>
        <w:t xml:space="preserve"> </w:t>
      </w:r>
      <w:r>
        <w:rPr>
          <w:rtl/>
        </w:rPr>
        <w:t>على</w:t>
      </w:r>
      <w:r w:rsidR="000679F2">
        <w:rPr>
          <w:rtl/>
        </w:rPr>
        <w:t xml:space="preserve"> </w:t>
      </w:r>
      <w:r>
        <w:rPr>
          <w:rtl/>
        </w:rPr>
        <w:t>تناول</w:t>
      </w:r>
      <w:r w:rsidR="000679F2">
        <w:rPr>
          <w:rtl/>
        </w:rPr>
        <w:t xml:space="preserve"> </w:t>
      </w:r>
      <w:r>
        <w:rPr>
          <w:rtl/>
        </w:rPr>
        <w:t>القضايا</w:t>
      </w:r>
      <w:r w:rsidR="000679F2">
        <w:rPr>
          <w:rtl/>
        </w:rPr>
        <w:t xml:space="preserve"> </w:t>
      </w:r>
      <w:r>
        <w:rPr>
          <w:rtl/>
        </w:rPr>
        <w:t>التي</w:t>
      </w:r>
      <w:r w:rsidR="000679F2">
        <w:rPr>
          <w:rtl/>
        </w:rPr>
        <w:t xml:space="preserve"> </w:t>
      </w:r>
      <w:r>
        <w:rPr>
          <w:rtl/>
        </w:rPr>
        <w:t>تمسّ</w:t>
      </w:r>
      <w:r w:rsidR="000679F2">
        <w:rPr>
          <w:rtl/>
        </w:rPr>
        <w:t xml:space="preserve"> </w:t>
      </w:r>
      <w:r>
        <w:rPr>
          <w:rtl/>
        </w:rPr>
        <w:t>حياة</w:t>
      </w:r>
      <w:r w:rsidR="000679F2">
        <w:rPr>
          <w:rtl/>
        </w:rPr>
        <w:t xml:space="preserve"> </w:t>
      </w:r>
      <w:r>
        <w:rPr>
          <w:rtl/>
        </w:rPr>
        <w:t>الناس،</w:t>
      </w:r>
      <w:r w:rsidR="000679F2">
        <w:rPr>
          <w:rtl/>
        </w:rPr>
        <w:t xml:space="preserve"> </w:t>
      </w:r>
      <w:r>
        <w:rPr>
          <w:rtl/>
        </w:rPr>
        <w:t>بلغةٍ</w:t>
      </w:r>
      <w:r w:rsidR="000679F2">
        <w:rPr>
          <w:rtl/>
        </w:rPr>
        <w:t xml:space="preserve"> </w:t>
      </w:r>
      <w:r>
        <w:rPr>
          <w:rtl/>
        </w:rPr>
        <w:t>واضحة،</w:t>
      </w:r>
      <w:r w:rsidR="000679F2">
        <w:rPr>
          <w:rtl/>
        </w:rPr>
        <w:t xml:space="preserve"> </w:t>
      </w:r>
      <w:r>
        <w:rPr>
          <w:rtl/>
        </w:rPr>
        <w:t>وفكرةٍ</w:t>
      </w:r>
      <w:r w:rsidR="000679F2">
        <w:rPr>
          <w:rtl/>
        </w:rPr>
        <w:t xml:space="preserve"> </w:t>
      </w:r>
      <w:r>
        <w:rPr>
          <w:rtl/>
        </w:rPr>
        <w:t>مركّزة،</w:t>
      </w:r>
      <w:r w:rsidR="000679F2">
        <w:rPr>
          <w:rtl/>
        </w:rPr>
        <w:t xml:space="preserve"> </w:t>
      </w:r>
      <w:r>
        <w:rPr>
          <w:rtl/>
        </w:rPr>
        <w:t>استناد</w:t>
      </w:r>
      <w:r w:rsidR="002C5973">
        <w:rPr>
          <w:rFonts w:hint="cs"/>
          <w:rtl/>
        </w:rPr>
        <w:t>اً</w:t>
      </w:r>
      <w:r w:rsidR="000679F2">
        <w:rPr>
          <w:rtl/>
        </w:rPr>
        <w:t xml:space="preserve"> </w:t>
      </w:r>
      <w:r>
        <w:rPr>
          <w:rtl/>
        </w:rPr>
        <w:t>إلى</w:t>
      </w:r>
      <w:r w:rsidR="000679F2">
        <w:rPr>
          <w:rtl/>
        </w:rPr>
        <w:t xml:space="preserve"> </w:t>
      </w:r>
      <w:r>
        <w:rPr>
          <w:rtl/>
        </w:rPr>
        <w:t>القرآن</w:t>
      </w:r>
      <w:r w:rsidR="000679F2">
        <w:rPr>
          <w:rtl/>
        </w:rPr>
        <w:t xml:space="preserve"> </w:t>
      </w:r>
      <w:r>
        <w:rPr>
          <w:rtl/>
        </w:rPr>
        <w:t>الكريم</w:t>
      </w:r>
      <w:r w:rsidR="000679F2">
        <w:rPr>
          <w:rtl/>
        </w:rPr>
        <w:t xml:space="preserve"> </w:t>
      </w:r>
      <w:r>
        <w:rPr>
          <w:rtl/>
        </w:rPr>
        <w:t>والروايات</w:t>
      </w:r>
      <w:r w:rsidR="000679F2">
        <w:rPr>
          <w:rtl/>
        </w:rPr>
        <w:t xml:space="preserve"> </w:t>
      </w:r>
      <w:r>
        <w:rPr>
          <w:rtl/>
        </w:rPr>
        <w:t>الشريفة</w:t>
      </w:r>
      <w:r w:rsidR="00534CB2">
        <w:rPr>
          <w:rtl/>
        </w:rPr>
        <w:t>.</w:t>
      </w:r>
    </w:p>
    <w:p w14:paraId="1DC3418B" w14:textId="1937AC6B" w:rsidR="00900B9E" w:rsidRDefault="00900B9E" w:rsidP="003C6415">
      <w:pPr>
        <w:widowControl w:val="0"/>
        <w:spacing w:after="0" w:line="240" w:lineRule="auto"/>
        <w:rPr>
          <w:rtl/>
        </w:rPr>
      </w:pPr>
      <w:r>
        <w:rPr>
          <w:rtl/>
        </w:rPr>
        <w:t>وانطلاق</w:t>
      </w:r>
      <w:r w:rsidR="00C97DFE">
        <w:rPr>
          <w:rtl/>
        </w:rPr>
        <w:t>اً</w:t>
      </w:r>
      <w:r w:rsidR="000679F2">
        <w:rPr>
          <w:rtl/>
        </w:rPr>
        <w:t xml:space="preserve"> </w:t>
      </w:r>
      <w:r>
        <w:rPr>
          <w:rtl/>
        </w:rPr>
        <w:t>من</w:t>
      </w:r>
      <w:r w:rsidR="000679F2">
        <w:rPr>
          <w:rtl/>
        </w:rPr>
        <w:t xml:space="preserve"> </w:t>
      </w:r>
      <w:r>
        <w:rPr>
          <w:rtl/>
        </w:rPr>
        <w:t>هذه</w:t>
      </w:r>
      <w:r w:rsidR="000679F2">
        <w:rPr>
          <w:rtl/>
        </w:rPr>
        <w:t xml:space="preserve"> </w:t>
      </w:r>
      <w:r>
        <w:rPr>
          <w:rtl/>
        </w:rPr>
        <w:t>الحاجة،</w:t>
      </w:r>
      <w:r w:rsidR="000679F2">
        <w:rPr>
          <w:rtl/>
        </w:rPr>
        <w:t xml:space="preserve"> </w:t>
      </w:r>
      <w:r>
        <w:rPr>
          <w:rtl/>
        </w:rPr>
        <w:t>تأتي</w:t>
      </w:r>
      <w:r w:rsidR="000679F2">
        <w:rPr>
          <w:rtl/>
        </w:rPr>
        <w:t xml:space="preserve"> </w:t>
      </w:r>
      <w:r>
        <w:rPr>
          <w:rtl/>
        </w:rPr>
        <w:t>هذه</w:t>
      </w:r>
      <w:r w:rsidR="000679F2">
        <w:rPr>
          <w:rtl/>
        </w:rPr>
        <w:t xml:space="preserve"> </w:t>
      </w:r>
      <w:r>
        <w:rPr>
          <w:rtl/>
        </w:rPr>
        <w:t>المجموعة</w:t>
      </w:r>
      <w:r w:rsidR="000679F2">
        <w:rPr>
          <w:rtl/>
        </w:rPr>
        <w:t xml:space="preserve"> </w:t>
      </w:r>
      <w:r>
        <w:rPr>
          <w:rtl/>
        </w:rPr>
        <w:t>من</w:t>
      </w:r>
      <w:r w:rsidR="000679F2">
        <w:rPr>
          <w:rtl/>
        </w:rPr>
        <w:t xml:space="preserve"> </w:t>
      </w:r>
      <w:r>
        <w:rPr>
          <w:rtl/>
        </w:rPr>
        <w:t>المواعظ</w:t>
      </w:r>
      <w:r w:rsidR="000679F2">
        <w:rPr>
          <w:rtl/>
        </w:rPr>
        <w:t xml:space="preserve"> </w:t>
      </w:r>
      <w:r>
        <w:rPr>
          <w:rtl/>
        </w:rPr>
        <w:t>ضمن</w:t>
      </w:r>
      <w:r w:rsidR="000679F2"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سلسلة</w:t>
      </w:r>
      <w:r w:rsidR="000679F2">
        <w:rPr>
          <w:rtl/>
        </w:rPr>
        <w:t xml:space="preserve"> </w:t>
      </w:r>
      <w:r>
        <w:rPr>
          <w:rtl/>
        </w:rPr>
        <w:t>زاد</w:t>
      </w:r>
      <w:r w:rsidR="000679F2">
        <w:rPr>
          <w:rtl/>
        </w:rPr>
        <w:t xml:space="preserve"> </w:t>
      </w:r>
      <w:r>
        <w:rPr>
          <w:rtl/>
        </w:rPr>
        <w:t>الواعظ»،</w:t>
      </w:r>
      <w:r w:rsidR="000679F2">
        <w:rPr>
          <w:rtl/>
        </w:rPr>
        <w:t xml:space="preserve"> </w:t>
      </w:r>
      <w:r>
        <w:rPr>
          <w:rtl/>
        </w:rPr>
        <w:t>لتقدّم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كلّ</w:t>
      </w:r>
      <w:r w:rsidR="000679F2">
        <w:rPr>
          <w:rtl/>
        </w:rPr>
        <w:t xml:space="preserve"> </w:t>
      </w:r>
      <w:r>
        <w:rPr>
          <w:rtl/>
        </w:rPr>
        <w:t>فصل</w:t>
      </w:r>
      <w:r w:rsidR="000679F2">
        <w:rPr>
          <w:rtl/>
        </w:rPr>
        <w:t xml:space="preserve"> </w:t>
      </w:r>
      <w:r>
        <w:rPr>
          <w:rtl/>
        </w:rPr>
        <w:t>باقةً</w:t>
      </w:r>
      <w:r w:rsidR="000679F2">
        <w:rPr>
          <w:rtl/>
        </w:rPr>
        <w:t xml:space="preserve"> </w:t>
      </w:r>
      <w:r>
        <w:rPr>
          <w:rtl/>
        </w:rPr>
        <w:t>من</w:t>
      </w:r>
      <w:r w:rsidR="000679F2">
        <w:rPr>
          <w:rtl/>
        </w:rPr>
        <w:t xml:space="preserve"> </w:t>
      </w:r>
      <w:r>
        <w:rPr>
          <w:rtl/>
        </w:rPr>
        <w:t>الموضوعات</w:t>
      </w:r>
      <w:r w:rsidR="000679F2">
        <w:rPr>
          <w:rtl/>
        </w:rPr>
        <w:t xml:space="preserve"> </w:t>
      </w:r>
      <w:r>
        <w:rPr>
          <w:rtl/>
        </w:rPr>
        <w:t>المتنوّعة</w:t>
      </w:r>
      <w:r w:rsidR="000679F2">
        <w:rPr>
          <w:rtl/>
        </w:rPr>
        <w:t xml:space="preserve"> </w:t>
      </w:r>
      <w:r>
        <w:rPr>
          <w:rtl/>
        </w:rPr>
        <w:t>التي</w:t>
      </w:r>
      <w:r w:rsidR="000679F2">
        <w:rPr>
          <w:rtl/>
        </w:rPr>
        <w:t xml:space="preserve"> </w:t>
      </w:r>
      <w:r>
        <w:rPr>
          <w:rtl/>
        </w:rPr>
        <w:t>يمكن</w:t>
      </w:r>
      <w:r w:rsidR="000679F2">
        <w:rPr>
          <w:rtl/>
        </w:rPr>
        <w:t xml:space="preserve"> </w:t>
      </w:r>
      <w:r>
        <w:rPr>
          <w:rtl/>
        </w:rPr>
        <w:t>الإفادة</w:t>
      </w:r>
      <w:r w:rsidR="000679F2">
        <w:rPr>
          <w:rtl/>
        </w:rPr>
        <w:t xml:space="preserve"> </w:t>
      </w:r>
      <w:r>
        <w:rPr>
          <w:rtl/>
        </w:rPr>
        <w:t>منها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المنبر</w:t>
      </w:r>
      <w:r w:rsidR="000679F2">
        <w:rPr>
          <w:rtl/>
        </w:rPr>
        <w:t xml:space="preserve"> </w:t>
      </w:r>
      <w:r>
        <w:rPr>
          <w:rtl/>
        </w:rPr>
        <w:t>والمسجد</w:t>
      </w:r>
      <w:r w:rsidR="000679F2">
        <w:rPr>
          <w:rtl/>
        </w:rPr>
        <w:t xml:space="preserve"> </w:t>
      </w:r>
      <w:r>
        <w:rPr>
          <w:rtl/>
        </w:rPr>
        <w:t>والمجالس</w:t>
      </w:r>
      <w:r w:rsidR="000679F2">
        <w:rPr>
          <w:rtl/>
        </w:rPr>
        <w:t xml:space="preserve"> </w:t>
      </w:r>
      <w:r>
        <w:rPr>
          <w:rtl/>
        </w:rPr>
        <w:t>التبليغي</w:t>
      </w:r>
      <w:r>
        <w:rPr>
          <w:rFonts w:hint="cs"/>
          <w:rtl/>
        </w:rPr>
        <w:t>ّ</w:t>
      </w:r>
      <w:r>
        <w:rPr>
          <w:rtl/>
        </w:rPr>
        <w:t>ة،</w:t>
      </w:r>
      <w:r w:rsidR="000679F2">
        <w:rPr>
          <w:rtl/>
        </w:rPr>
        <w:t xml:space="preserve"> </w:t>
      </w:r>
      <w:r>
        <w:rPr>
          <w:rtl/>
        </w:rPr>
        <w:t>بما</w:t>
      </w:r>
      <w:r w:rsidR="000679F2">
        <w:rPr>
          <w:rtl/>
        </w:rPr>
        <w:t xml:space="preserve"> </w:t>
      </w:r>
      <w:r>
        <w:rPr>
          <w:rtl/>
        </w:rPr>
        <w:t>ينسجم</w:t>
      </w:r>
      <w:r w:rsidR="000679F2">
        <w:rPr>
          <w:rtl/>
        </w:rPr>
        <w:t xml:space="preserve"> </w:t>
      </w:r>
      <w:r>
        <w:rPr>
          <w:rtl/>
        </w:rPr>
        <w:t>مع</w:t>
      </w:r>
      <w:r w:rsidR="000679F2">
        <w:rPr>
          <w:rtl/>
        </w:rPr>
        <w:t xml:space="preserve"> </w:t>
      </w:r>
      <w:r>
        <w:rPr>
          <w:rtl/>
        </w:rPr>
        <w:t>حاجات</w:t>
      </w:r>
      <w:r w:rsidR="000679F2">
        <w:rPr>
          <w:rtl/>
        </w:rPr>
        <w:t xml:space="preserve"> </w:t>
      </w:r>
      <w:r>
        <w:rPr>
          <w:rtl/>
        </w:rPr>
        <w:t>الناس</w:t>
      </w:r>
      <w:r w:rsidR="000679F2">
        <w:rPr>
          <w:rtl/>
        </w:rPr>
        <w:t xml:space="preserve"> </w:t>
      </w:r>
      <w:r>
        <w:rPr>
          <w:rtl/>
        </w:rPr>
        <w:t>وأسئلتهم،</w:t>
      </w:r>
      <w:r w:rsidR="000679F2">
        <w:rPr>
          <w:rtl/>
        </w:rPr>
        <w:t xml:space="preserve"> </w:t>
      </w:r>
      <w:r>
        <w:rPr>
          <w:rtl/>
        </w:rPr>
        <w:t>ويجمع</w:t>
      </w:r>
      <w:r w:rsidR="000679F2">
        <w:rPr>
          <w:rtl/>
        </w:rPr>
        <w:t xml:space="preserve"> </w:t>
      </w:r>
      <w:r>
        <w:rPr>
          <w:rtl/>
        </w:rPr>
        <w:t>بين</w:t>
      </w:r>
      <w:r w:rsidR="000679F2">
        <w:rPr>
          <w:rtl/>
        </w:rPr>
        <w:t xml:space="preserve"> </w:t>
      </w:r>
      <w:r>
        <w:rPr>
          <w:rtl/>
        </w:rPr>
        <w:t>البناء</w:t>
      </w:r>
      <w:r w:rsidR="000679F2">
        <w:rPr>
          <w:rtl/>
        </w:rPr>
        <w:t xml:space="preserve"> </w:t>
      </w:r>
      <w:r>
        <w:rPr>
          <w:rtl/>
        </w:rPr>
        <w:t>الإيماني</w:t>
      </w:r>
      <w:r>
        <w:rPr>
          <w:rFonts w:hint="cs"/>
          <w:rtl/>
        </w:rPr>
        <w:t>ّ</w:t>
      </w:r>
      <w:r w:rsidR="000679F2">
        <w:rPr>
          <w:rtl/>
        </w:rPr>
        <w:t xml:space="preserve"> </w:t>
      </w:r>
      <w:r>
        <w:rPr>
          <w:rtl/>
        </w:rPr>
        <w:lastRenderedPageBreak/>
        <w:t>والبعد</w:t>
      </w:r>
      <w:r w:rsidR="000679F2">
        <w:rPr>
          <w:rtl/>
        </w:rPr>
        <w:t xml:space="preserve"> </w:t>
      </w:r>
      <w:r>
        <w:rPr>
          <w:rtl/>
        </w:rPr>
        <w:t>الأخلاقي</w:t>
      </w:r>
      <w:r>
        <w:rPr>
          <w:rFonts w:hint="cs"/>
          <w:rtl/>
        </w:rPr>
        <w:t>ّ</w:t>
      </w:r>
      <w:r w:rsidR="000679F2">
        <w:rPr>
          <w:rtl/>
        </w:rPr>
        <w:t xml:space="preserve"> </w:t>
      </w:r>
      <w:r>
        <w:rPr>
          <w:rtl/>
        </w:rPr>
        <w:t>والاجتماعي</w:t>
      </w:r>
      <w:r>
        <w:rPr>
          <w:rFonts w:hint="cs"/>
          <w:rtl/>
        </w:rPr>
        <w:t>ّ</w:t>
      </w:r>
      <w:r w:rsidR="00534CB2">
        <w:rPr>
          <w:rtl/>
        </w:rPr>
        <w:t>.</w:t>
      </w:r>
    </w:p>
    <w:p w14:paraId="74EBD3AB" w14:textId="14065892" w:rsidR="00900B9E" w:rsidRDefault="00900B9E" w:rsidP="003C6415">
      <w:pPr>
        <w:widowControl w:val="0"/>
        <w:spacing w:after="0" w:line="240" w:lineRule="auto"/>
        <w:rPr>
          <w:rtl/>
        </w:rPr>
      </w:pPr>
      <w:r>
        <w:rPr>
          <w:rtl/>
        </w:rPr>
        <w:t>وتتنوّع</w:t>
      </w:r>
      <w:r w:rsidR="000679F2">
        <w:rPr>
          <w:rtl/>
        </w:rPr>
        <w:t xml:space="preserve"> </w:t>
      </w:r>
      <w:r>
        <w:rPr>
          <w:rtl/>
        </w:rPr>
        <w:t>موضوعات</w:t>
      </w:r>
      <w:r w:rsidR="000679F2">
        <w:rPr>
          <w:rtl/>
        </w:rPr>
        <w:t xml:space="preserve"> </w:t>
      </w:r>
      <w:r>
        <w:rPr>
          <w:rtl/>
        </w:rPr>
        <w:t>هذا</w:t>
      </w:r>
      <w:r w:rsidR="000679F2">
        <w:rPr>
          <w:rtl/>
        </w:rPr>
        <w:t xml:space="preserve"> </w:t>
      </w:r>
      <w:r>
        <w:rPr>
          <w:rtl/>
        </w:rPr>
        <w:t>العدد</w:t>
      </w:r>
      <w:r w:rsidR="000679F2">
        <w:rPr>
          <w:rtl/>
        </w:rPr>
        <w:t xml:space="preserve"> </w:t>
      </w:r>
      <w:r>
        <w:rPr>
          <w:rtl/>
        </w:rPr>
        <w:t>بين</w:t>
      </w:r>
      <w:r w:rsidR="000679F2">
        <w:rPr>
          <w:rtl/>
        </w:rPr>
        <w:t xml:space="preserve"> </w:t>
      </w:r>
      <w:r>
        <w:rPr>
          <w:rtl/>
        </w:rPr>
        <w:t>العدل،</w:t>
      </w:r>
      <w:r w:rsidR="000679F2">
        <w:rPr>
          <w:rtl/>
        </w:rPr>
        <w:t xml:space="preserve"> </w:t>
      </w:r>
      <w:r>
        <w:rPr>
          <w:rtl/>
        </w:rPr>
        <w:t>والأخوّة،</w:t>
      </w:r>
      <w:r w:rsidR="000679F2">
        <w:rPr>
          <w:rtl/>
        </w:rPr>
        <w:t xml:space="preserve"> </w:t>
      </w:r>
      <w:r>
        <w:rPr>
          <w:rtl/>
        </w:rPr>
        <w:t>والمغفرة،</w:t>
      </w:r>
      <w:r w:rsidR="000679F2">
        <w:rPr>
          <w:rtl/>
        </w:rPr>
        <w:t xml:space="preserve"> </w:t>
      </w:r>
      <w:r>
        <w:rPr>
          <w:rtl/>
        </w:rPr>
        <w:t>والأمل،</w:t>
      </w:r>
      <w:r w:rsidR="000679F2">
        <w:rPr>
          <w:rtl/>
        </w:rPr>
        <w:t xml:space="preserve"> </w:t>
      </w:r>
      <w:r>
        <w:rPr>
          <w:rtl/>
        </w:rPr>
        <w:t>والثبات،</w:t>
      </w:r>
      <w:r w:rsidR="000679F2">
        <w:rPr>
          <w:rtl/>
        </w:rPr>
        <w:t xml:space="preserve"> </w:t>
      </w:r>
      <w:r>
        <w:rPr>
          <w:rtl/>
        </w:rPr>
        <w:t>والوقت،</w:t>
      </w:r>
      <w:r w:rsidR="000679F2">
        <w:rPr>
          <w:rtl/>
        </w:rPr>
        <w:t xml:space="preserve"> </w:t>
      </w:r>
      <w:r>
        <w:rPr>
          <w:rtl/>
        </w:rPr>
        <w:t>والصبر،</w:t>
      </w:r>
      <w:r w:rsidR="000679F2">
        <w:rPr>
          <w:rtl/>
        </w:rPr>
        <w:t xml:space="preserve"> </w:t>
      </w:r>
      <w:r>
        <w:rPr>
          <w:rtl/>
        </w:rPr>
        <w:t>والمواساة،</w:t>
      </w:r>
      <w:r w:rsidR="000679F2">
        <w:rPr>
          <w:rtl/>
        </w:rPr>
        <w:t xml:space="preserve"> </w:t>
      </w:r>
      <w:r>
        <w:rPr>
          <w:rtl/>
        </w:rPr>
        <w:t>والمحبّة،</w:t>
      </w:r>
      <w:r w:rsidR="000679F2">
        <w:rPr>
          <w:rtl/>
        </w:rPr>
        <w:t xml:space="preserve"> </w:t>
      </w:r>
      <w:r>
        <w:rPr>
          <w:rtl/>
        </w:rPr>
        <w:t>والأسرة،</w:t>
      </w:r>
      <w:r w:rsidR="000679F2">
        <w:rPr>
          <w:rtl/>
        </w:rPr>
        <w:t xml:space="preserve"> </w:t>
      </w:r>
      <w:r>
        <w:rPr>
          <w:rtl/>
        </w:rPr>
        <w:t>ووعد</w:t>
      </w:r>
      <w:r w:rsidR="000679F2">
        <w:rPr>
          <w:rtl/>
        </w:rPr>
        <w:t xml:space="preserve"> </w:t>
      </w:r>
      <w:r>
        <w:rPr>
          <w:rtl/>
        </w:rPr>
        <w:t>الله؛</w:t>
      </w:r>
      <w:r w:rsidR="000679F2">
        <w:rPr>
          <w:rtl/>
        </w:rPr>
        <w:t xml:space="preserve"> </w:t>
      </w:r>
      <w:r>
        <w:rPr>
          <w:rtl/>
        </w:rPr>
        <w:t>وهي</w:t>
      </w:r>
      <w:r w:rsidR="000679F2">
        <w:rPr>
          <w:rtl/>
        </w:rPr>
        <w:t xml:space="preserve"> </w:t>
      </w:r>
      <w:r>
        <w:rPr>
          <w:rtl/>
        </w:rPr>
        <w:t>وإن</w:t>
      </w:r>
      <w:r w:rsidR="000679F2">
        <w:rPr>
          <w:rtl/>
        </w:rPr>
        <w:t xml:space="preserve"> </w:t>
      </w:r>
      <w:r>
        <w:rPr>
          <w:rtl/>
        </w:rPr>
        <w:t>بدت</w:t>
      </w:r>
      <w:r w:rsidR="000679F2">
        <w:rPr>
          <w:rtl/>
        </w:rPr>
        <w:t xml:space="preserve"> </w:t>
      </w:r>
      <w:r>
        <w:rPr>
          <w:rtl/>
        </w:rPr>
        <w:t>موضوعات</w:t>
      </w:r>
      <w:r w:rsidR="000679F2">
        <w:rPr>
          <w:rtl/>
        </w:rPr>
        <w:t xml:space="preserve"> </w:t>
      </w:r>
      <w:r>
        <w:rPr>
          <w:rtl/>
        </w:rPr>
        <w:t>متفرّقة،</w:t>
      </w:r>
      <w:r w:rsidR="000679F2">
        <w:rPr>
          <w:rtl/>
        </w:rPr>
        <w:t xml:space="preserve"> </w:t>
      </w:r>
      <w:r>
        <w:rPr>
          <w:rtl/>
        </w:rPr>
        <w:t>فإنّها</w:t>
      </w:r>
      <w:r w:rsidR="000679F2">
        <w:rPr>
          <w:rtl/>
        </w:rPr>
        <w:t xml:space="preserve"> </w:t>
      </w:r>
      <w:r>
        <w:rPr>
          <w:rtl/>
        </w:rPr>
        <w:t>تلتقي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هدفٍ</w:t>
      </w:r>
      <w:r w:rsidR="000679F2">
        <w:rPr>
          <w:rtl/>
        </w:rPr>
        <w:t xml:space="preserve"> </w:t>
      </w:r>
      <w:r>
        <w:rPr>
          <w:rtl/>
        </w:rPr>
        <w:t>واحد:</w:t>
      </w:r>
      <w:r w:rsidR="000679F2">
        <w:rPr>
          <w:rtl/>
        </w:rPr>
        <w:t xml:space="preserve"> </w:t>
      </w:r>
      <w:r>
        <w:rPr>
          <w:rtl/>
        </w:rPr>
        <w:t>بناء</w:t>
      </w:r>
      <w:r w:rsidR="000679F2">
        <w:rPr>
          <w:rtl/>
        </w:rPr>
        <w:t xml:space="preserve"> </w:t>
      </w:r>
      <w:r>
        <w:rPr>
          <w:rtl/>
        </w:rPr>
        <w:t>الإنسان</w:t>
      </w:r>
      <w:r w:rsidR="000679F2">
        <w:rPr>
          <w:rtl/>
        </w:rPr>
        <w:t xml:space="preserve"> </w:t>
      </w:r>
      <w:r>
        <w:rPr>
          <w:rtl/>
        </w:rPr>
        <w:t>المؤمن</w:t>
      </w:r>
      <w:r w:rsidR="000679F2">
        <w:rPr>
          <w:rtl/>
        </w:rPr>
        <w:t xml:space="preserve"> </w:t>
      </w:r>
      <w:r>
        <w:rPr>
          <w:rtl/>
        </w:rPr>
        <w:t>الذي</w:t>
      </w:r>
      <w:r w:rsidR="000679F2">
        <w:rPr>
          <w:rtl/>
        </w:rPr>
        <w:t xml:space="preserve"> </w:t>
      </w:r>
      <w:r>
        <w:rPr>
          <w:rtl/>
        </w:rPr>
        <w:t>يعي</w:t>
      </w:r>
      <w:r w:rsidR="000679F2">
        <w:rPr>
          <w:rtl/>
        </w:rPr>
        <w:t xml:space="preserve"> </w:t>
      </w:r>
      <w:r>
        <w:rPr>
          <w:rtl/>
        </w:rPr>
        <w:t>مسؤوليّته،</w:t>
      </w:r>
      <w:r w:rsidR="000679F2">
        <w:rPr>
          <w:rtl/>
        </w:rPr>
        <w:t xml:space="preserve"> </w:t>
      </w:r>
      <w:r>
        <w:rPr>
          <w:rtl/>
        </w:rPr>
        <w:t>ويحفظ</w:t>
      </w:r>
      <w:r w:rsidR="000679F2">
        <w:rPr>
          <w:rtl/>
        </w:rPr>
        <w:t xml:space="preserve"> </w:t>
      </w:r>
      <w:r>
        <w:rPr>
          <w:rtl/>
        </w:rPr>
        <w:t>بوصلته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أوقات</w:t>
      </w:r>
      <w:r w:rsidR="000679F2">
        <w:rPr>
          <w:rtl/>
        </w:rPr>
        <w:t xml:space="preserve"> </w:t>
      </w:r>
      <w:r>
        <w:rPr>
          <w:rtl/>
        </w:rPr>
        <w:t>الرخاء</w:t>
      </w:r>
      <w:r w:rsidR="000679F2">
        <w:rPr>
          <w:rtl/>
        </w:rPr>
        <w:t xml:space="preserve"> </w:t>
      </w:r>
      <w:r>
        <w:rPr>
          <w:rtl/>
        </w:rPr>
        <w:t>والشدّة،</w:t>
      </w:r>
      <w:r w:rsidR="000679F2">
        <w:rPr>
          <w:rtl/>
        </w:rPr>
        <w:t xml:space="preserve"> </w:t>
      </w:r>
      <w:r>
        <w:rPr>
          <w:rtl/>
        </w:rPr>
        <w:t>ويترجم</w:t>
      </w:r>
      <w:r w:rsidR="000679F2">
        <w:rPr>
          <w:rtl/>
        </w:rPr>
        <w:t xml:space="preserve"> </w:t>
      </w:r>
      <w:r>
        <w:rPr>
          <w:rtl/>
        </w:rPr>
        <w:t>إيمانه</w:t>
      </w:r>
      <w:r w:rsidR="000679F2">
        <w:rPr>
          <w:rtl/>
        </w:rPr>
        <w:t xml:space="preserve"> </w:t>
      </w:r>
      <w:r>
        <w:rPr>
          <w:rtl/>
        </w:rPr>
        <w:t>إلى</w:t>
      </w:r>
      <w:r w:rsidR="000679F2">
        <w:rPr>
          <w:rtl/>
        </w:rPr>
        <w:t xml:space="preserve"> </w:t>
      </w:r>
      <w:r>
        <w:rPr>
          <w:rtl/>
        </w:rPr>
        <w:t>موقفٍ</w:t>
      </w:r>
      <w:r w:rsidR="000679F2">
        <w:rPr>
          <w:rtl/>
        </w:rPr>
        <w:t xml:space="preserve"> </w:t>
      </w:r>
      <w:r>
        <w:rPr>
          <w:rtl/>
        </w:rPr>
        <w:t>وسلوكٍ</w:t>
      </w:r>
      <w:r w:rsidR="000679F2">
        <w:rPr>
          <w:rtl/>
        </w:rPr>
        <w:t xml:space="preserve"> </w:t>
      </w:r>
      <w:r>
        <w:rPr>
          <w:rtl/>
        </w:rPr>
        <w:t>وعلاقةٍ</w:t>
      </w:r>
      <w:r w:rsidR="000679F2">
        <w:rPr>
          <w:rtl/>
        </w:rPr>
        <w:t xml:space="preserve"> </w:t>
      </w:r>
      <w:r>
        <w:rPr>
          <w:rtl/>
        </w:rPr>
        <w:t>بالآخرين</w:t>
      </w:r>
      <w:r w:rsidR="00534CB2">
        <w:rPr>
          <w:rtl/>
        </w:rPr>
        <w:t>.</w:t>
      </w:r>
    </w:p>
    <w:p w14:paraId="08837052" w14:textId="7331508B" w:rsidR="00900B9E" w:rsidRDefault="00900B9E" w:rsidP="003C6415">
      <w:pPr>
        <w:widowControl w:val="0"/>
        <w:spacing w:after="0" w:line="240" w:lineRule="auto"/>
        <w:rPr>
          <w:rtl/>
        </w:rPr>
      </w:pPr>
      <w:r>
        <w:rPr>
          <w:rtl/>
        </w:rPr>
        <w:t>وقد</w:t>
      </w:r>
      <w:r w:rsidR="000679F2">
        <w:rPr>
          <w:rtl/>
        </w:rPr>
        <w:t xml:space="preserve"> </w:t>
      </w:r>
      <w:r>
        <w:rPr>
          <w:rtl/>
        </w:rPr>
        <w:t>روعي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إعداد</w:t>
      </w:r>
      <w:r w:rsidR="000679F2">
        <w:rPr>
          <w:rtl/>
        </w:rPr>
        <w:t xml:space="preserve"> </w:t>
      </w:r>
      <w:r>
        <w:rPr>
          <w:rtl/>
        </w:rPr>
        <w:t>هذه</w:t>
      </w:r>
      <w:r w:rsidR="000679F2">
        <w:rPr>
          <w:rtl/>
        </w:rPr>
        <w:t xml:space="preserve"> </w:t>
      </w:r>
      <w:r>
        <w:rPr>
          <w:rtl/>
        </w:rPr>
        <w:t>المواعظ</w:t>
      </w:r>
      <w:r w:rsidR="000679F2">
        <w:rPr>
          <w:rtl/>
        </w:rPr>
        <w:t xml:space="preserve"> </w:t>
      </w:r>
      <w:r>
        <w:rPr>
          <w:rtl/>
        </w:rPr>
        <w:t>أن</w:t>
      </w:r>
      <w:r w:rsidR="000679F2">
        <w:rPr>
          <w:rtl/>
        </w:rPr>
        <w:t xml:space="preserve"> </w:t>
      </w:r>
      <w:r>
        <w:rPr>
          <w:rtl/>
        </w:rPr>
        <w:t>تكون</w:t>
      </w:r>
      <w:r w:rsidR="000679F2">
        <w:rPr>
          <w:rtl/>
        </w:rPr>
        <w:t xml:space="preserve"> </w:t>
      </w:r>
      <w:r>
        <w:rPr>
          <w:rtl/>
        </w:rPr>
        <w:t>قريبة</w:t>
      </w:r>
      <w:r w:rsidR="000679F2">
        <w:rPr>
          <w:rtl/>
        </w:rPr>
        <w:t xml:space="preserve"> </w:t>
      </w:r>
      <w:r>
        <w:rPr>
          <w:rtl/>
        </w:rPr>
        <w:t>التناول،</w:t>
      </w:r>
      <w:r w:rsidR="000679F2">
        <w:rPr>
          <w:rtl/>
        </w:rPr>
        <w:t xml:space="preserve"> </w:t>
      </w:r>
      <w:r>
        <w:rPr>
          <w:rtl/>
        </w:rPr>
        <w:t>واضحة</w:t>
      </w:r>
      <w:r w:rsidR="000679F2">
        <w:rPr>
          <w:rtl/>
        </w:rPr>
        <w:t xml:space="preserve"> </w:t>
      </w:r>
      <w:r>
        <w:rPr>
          <w:rtl/>
        </w:rPr>
        <w:t>البناء،</w:t>
      </w:r>
      <w:r w:rsidR="000679F2">
        <w:rPr>
          <w:rtl/>
        </w:rPr>
        <w:t xml:space="preserve"> </w:t>
      </w:r>
      <w:r>
        <w:rPr>
          <w:rtl/>
        </w:rPr>
        <w:t>بعيدة</w:t>
      </w:r>
      <w:r w:rsidR="000679F2">
        <w:rPr>
          <w:rtl/>
        </w:rPr>
        <w:t xml:space="preserve"> </w:t>
      </w:r>
      <w:r>
        <w:rPr>
          <w:rtl/>
        </w:rPr>
        <w:t>عن</w:t>
      </w:r>
      <w:r w:rsidR="000679F2">
        <w:rPr>
          <w:rtl/>
        </w:rPr>
        <w:t xml:space="preserve"> </w:t>
      </w:r>
      <w:r>
        <w:rPr>
          <w:rtl/>
        </w:rPr>
        <w:t>الحشو،</w:t>
      </w:r>
      <w:r w:rsidR="000679F2">
        <w:rPr>
          <w:rtl/>
        </w:rPr>
        <w:t xml:space="preserve"> </w:t>
      </w:r>
      <w:r>
        <w:rPr>
          <w:rtl/>
        </w:rPr>
        <w:t>وقابلةً</w:t>
      </w:r>
      <w:r w:rsidR="000679F2">
        <w:rPr>
          <w:rtl/>
        </w:rPr>
        <w:t xml:space="preserve"> </w:t>
      </w:r>
      <w:r>
        <w:rPr>
          <w:rtl/>
        </w:rPr>
        <w:t>للاستفادة</w:t>
      </w:r>
      <w:r w:rsidR="000679F2">
        <w:rPr>
          <w:rtl/>
        </w:rPr>
        <w:t xml:space="preserve"> </w:t>
      </w:r>
      <w:r>
        <w:rPr>
          <w:rtl/>
        </w:rPr>
        <w:t>منها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الموعظة</w:t>
      </w:r>
      <w:r w:rsidR="000679F2">
        <w:rPr>
          <w:rtl/>
        </w:rPr>
        <w:t xml:space="preserve"> </w:t>
      </w:r>
      <w:r>
        <w:rPr>
          <w:rtl/>
        </w:rPr>
        <w:t>والخطاب</w:t>
      </w:r>
      <w:r w:rsidR="000679F2">
        <w:rPr>
          <w:rtl/>
        </w:rPr>
        <w:t xml:space="preserve"> </w:t>
      </w:r>
      <w:r>
        <w:rPr>
          <w:rtl/>
        </w:rPr>
        <w:t>التبليغي</w:t>
      </w:r>
      <w:r>
        <w:rPr>
          <w:rFonts w:hint="cs"/>
          <w:rtl/>
        </w:rPr>
        <w:t>ّ</w:t>
      </w:r>
      <w:r>
        <w:rPr>
          <w:rtl/>
        </w:rPr>
        <w:t>،</w:t>
      </w:r>
      <w:r w:rsidR="000679F2">
        <w:rPr>
          <w:rtl/>
        </w:rPr>
        <w:t xml:space="preserve"> </w:t>
      </w:r>
      <w:r>
        <w:rPr>
          <w:rtl/>
        </w:rPr>
        <w:t>مع</w:t>
      </w:r>
      <w:r w:rsidR="000679F2">
        <w:rPr>
          <w:rtl/>
        </w:rPr>
        <w:t xml:space="preserve"> </w:t>
      </w:r>
      <w:r>
        <w:rPr>
          <w:rtl/>
        </w:rPr>
        <w:t>إمكان</w:t>
      </w:r>
      <w:r w:rsidR="000679F2">
        <w:rPr>
          <w:rtl/>
        </w:rPr>
        <w:t xml:space="preserve"> </w:t>
      </w:r>
      <w:r>
        <w:rPr>
          <w:rtl/>
        </w:rPr>
        <w:t>تطويرها</w:t>
      </w:r>
      <w:r w:rsidR="000679F2">
        <w:rPr>
          <w:rtl/>
        </w:rPr>
        <w:t xml:space="preserve"> </w:t>
      </w:r>
      <w:r>
        <w:rPr>
          <w:rtl/>
        </w:rPr>
        <w:t>أو</w:t>
      </w:r>
      <w:r w:rsidR="000679F2">
        <w:rPr>
          <w:rtl/>
        </w:rPr>
        <w:t xml:space="preserve"> </w:t>
      </w:r>
      <w:r>
        <w:rPr>
          <w:rtl/>
        </w:rPr>
        <w:t>اختصارها</w:t>
      </w:r>
      <w:r w:rsidR="000679F2">
        <w:rPr>
          <w:rtl/>
        </w:rPr>
        <w:t xml:space="preserve"> </w:t>
      </w:r>
      <w:r>
        <w:rPr>
          <w:rtl/>
        </w:rPr>
        <w:t>بحسب</w:t>
      </w:r>
      <w:r w:rsidR="000679F2">
        <w:rPr>
          <w:rtl/>
        </w:rPr>
        <w:t xml:space="preserve"> </w:t>
      </w:r>
      <w:r>
        <w:rPr>
          <w:rtl/>
        </w:rPr>
        <w:t>المقام</w:t>
      </w:r>
      <w:r w:rsidR="000679F2">
        <w:rPr>
          <w:rtl/>
        </w:rPr>
        <w:t xml:space="preserve"> </w:t>
      </w:r>
      <w:r>
        <w:rPr>
          <w:rtl/>
        </w:rPr>
        <w:t>والجمهور</w:t>
      </w:r>
      <w:r w:rsidR="000679F2">
        <w:rPr>
          <w:rtl/>
        </w:rPr>
        <w:t xml:space="preserve"> </w:t>
      </w:r>
      <w:r>
        <w:rPr>
          <w:rtl/>
        </w:rPr>
        <w:t>والظرف</w:t>
      </w:r>
      <w:r w:rsidR="00534CB2">
        <w:rPr>
          <w:rtl/>
        </w:rPr>
        <w:t>.</w:t>
      </w:r>
    </w:p>
    <w:p w14:paraId="10BBB58B" w14:textId="3B283419" w:rsidR="00AC4E38" w:rsidRDefault="00900B9E" w:rsidP="003C6415">
      <w:pPr>
        <w:widowControl w:val="0"/>
        <w:spacing w:after="0" w:line="240" w:lineRule="auto"/>
        <w:rPr>
          <w:rtl/>
        </w:rPr>
      </w:pPr>
      <w:r>
        <w:rPr>
          <w:rtl/>
        </w:rPr>
        <w:t>نسأل</w:t>
      </w:r>
      <w:r w:rsidR="000679F2">
        <w:rPr>
          <w:rtl/>
        </w:rPr>
        <w:t xml:space="preserve"> </w:t>
      </w:r>
      <w:r>
        <w:rPr>
          <w:rtl/>
        </w:rPr>
        <w:t>الله</w:t>
      </w:r>
      <w:r w:rsidR="000679F2">
        <w:rPr>
          <w:rtl/>
        </w:rPr>
        <w:t xml:space="preserve"> </w:t>
      </w:r>
      <w:r>
        <w:rPr>
          <w:rtl/>
        </w:rPr>
        <w:t>تعالى</w:t>
      </w:r>
      <w:r w:rsidR="000679F2">
        <w:rPr>
          <w:rtl/>
        </w:rPr>
        <w:t xml:space="preserve"> </w:t>
      </w:r>
      <w:r>
        <w:rPr>
          <w:rtl/>
        </w:rPr>
        <w:t>أن</w:t>
      </w:r>
      <w:r w:rsidR="000679F2">
        <w:rPr>
          <w:rtl/>
        </w:rPr>
        <w:t xml:space="preserve"> </w:t>
      </w:r>
      <w:r>
        <w:rPr>
          <w:rtl/>
        </w:rPr>
        <w:t>يجعل</w:t>
      </w:r>
      <w:r w:rsidR="000679F2">
        <w:rPr>
          <w:rtl/>
        </w:rPr>
        <w:t xml:space="preserve"> </w:t>
      </w:r>
      <w:r>
        <w:rPr>
          <w:rtl/>
        </w:rPr>
        <w:t>هذا</w:t>
      </w:r>
      <w:r w:rsidR="000679F2">
        <w:rPr>
          <w:rtl/>
        </w:rPr>
        <w:t xml:space="preserve"> </w:t>
      </w:r>
      <w:r>
        <w:rPr>
          <w:rtl/>
        </w:rPr>
        <w:t>الجهد</w:t>
      </w:r>
      <w:r w:rsidR="000679F2">
        <w:rPr>
          <w:rtl/>
        </w:rPr>
        <w:t xml:space="preserve"> </w:t>
      </w:r>
      <w:r>
        <w:rPr>
          <w:rtl/>
        </w:rPr>
        <w:t>نافع</w:t>
      </w:r>
      <w:r w:rsidR="00C97DFE">
        <w:rPr>
          <w:rtl/>
        </w:rPr>
        <w:t>اً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ميادين</w:t>
      </w:r>
      <w:r w:rsidR="000679F2">
        <w:rPr>
          <w:rtl/>
        </w:rPr>
        <w:t xml:space="preserve"> </w:t>
      </w:r>
      <w:r>
        <w:rPr>
          <w:rtl/>
        </w:rPr>
        <w:t>التبليغ،</w:t>
      </w:r>
      <w:r w:rsidR="000679F2">
        <w:rPr>
          <w:rtl/>
        </w:rPr>
        <w:t xml:space="preserve"> </w:t>
      </w:r>
      <w:r>
        <w:rPr>
          <w:rtl/>
        </w:rPr>
        <w:t>وأن</w:t>
      </w:r>
      <w:r w:rsidR="000679F2">
        <w:rPr>
          <w:rtl/>
        </w:rPr>
        <w:t xml:space="preserve"> </w:t>
      </w:r>
      <w:r>
        <w:rPr>
          <w:rtl/>
        </w:rPr>
        <w:t>يوفّق</w:t>
      </w:r>
      <w:r w:rsidR="000679F2">
        <w:rPr>
          <w:rtl/>
        </w:rPr>
        <w:t xml:space="preserve"> </w:t>
      </w:r>
      <w:r>
        <w:rPr>
          <w:rtl/>
        </w:rPr>
        <w:t>العلماء</w:t>
      </w:r>
      <w:r w:rsidR="000679F2">
        <w:rPr>
          <w:rtl/>
        </w:rPr>
        <w:t xml:space="preserve"> </w:t>
      </w:r>
      <w:r>
        <w:rPr>
          <w:rtl/>
        </w:rPr>
        <w:t>والمبلّغين</w:t>
      </w:r>
      <w:r w:rsidR="000679F2">
        <w:rPr>
          <w:rtl/>
        </w:rPr>
        <w:t xml:space="preserve"> </w:t>
      </w:r>
      <w:r>
        <w:rPr>
          <w:rtl/>
        </w:rPr>
        <w:t>لحمل</w:t>
      </w:r>
      <w:r w:rsidR="000679F2">
        <w:rPr>
          <w:rtl/>
        </w:rPr>
        <w:t xml:space="preserve"> </w:t>
      </w:r>
      <w:r>
        <w:rPr>
          <w:rtl/>
        </w:rPr>
        <w:t>رسالة</w:t>
      </w:r>
      <w:r w:rsidR="000679F2">
        <w:rPr>
          <w:rtl/>
        </w:rPr>
        <w:t xml:space="preserve"> </w:t>
      </w:r>
      <w:r>
        <w:rPr>
          <w:rtl/>
        </w:rPr>
        <w:t>الدين</w:t>
      </w:r>
      <w:r w:rsidR="000679F2">
        <w:rPr>
          <w:rtl/>
        </w:rPr>
        <w:t xml:space="preserve"> </w:t>
      </w:r>
      <w:r>
        <w:rPr>
          <w:rtl/>
        </w:rPr>
        <w:t>بأفضل</w:t>
      </w:r>
      <w:r w:rsidR="000679F2">
        <w:rPr>
          <w:rtl/>
        </w:rPr>
        <w:t xml:space="preserve"> </w:t>
      </w:r>
      <w:r>
        <w:rPr>
          <w:rtl/>
        </w:rPr>
        <w:t>بيان،</w:t>
      </w:r>
      <w:r w:rsidR="000679F2">
        <w:rPr>
          <w:rtl/>
        </w:rPr>
        <w:t xml:space="preserve"> </w:t>
      </w:r>
      <w:r>
        <w:rPr>
          <w:rtl/>
        </w:rPr>
        <w:t>وأن</w:t>
      </w:r>
      <w:r w:rsidR="000679F2">
        <w:rPr>
          <w:rtl/>
        </w:rPr>
        <w:t xml:space="preserve"> </w:t>
      </w:r>
      <w:r>
        <w:rPr>
          <w:rtl/>
        </w:rPr>
        <w:t>يجعل</w:t>
      </w:r>
      <w:r w:rsidR="000679F2">
        <w:rPr>
          <w:rtl/>
        </w:rPr>
        <w:t xml:space="preserve"> </w:t>
      </w:r>
      <w:r>
        <w:rPr>
          <w:rtl/>
        </w:rPr>
        <w:t>الكلمة</w:t>
      </w:r>
      <w:r w:rsidR="000679F2">
        <w:rPr>
          <w:rtl/>
        </w:rPr>
        <w:t xml:space="preserve"> </w:t>
      </w:r>
      <w:r>
        <w:rPr>
          <w:rtl/>
        </w:rPr>
        <w:t>الصادقة</w:t>
      </w:r>
      <w:r w:rsidR="000679F2">
        <w:rPr>
          <w:rtl/>
        </w:rPr>
        <w:t xml:space="preserve"> </w:t>
      </w:r>
      <w:r>
        <w:rPr>
          <w:rtl/>
        </w:rPr>
        <w:t>سبب</w:t>
      </w:r>
      <w:r w:rsidR="00C97DFE">
        <w:rPr>
          <w:rtl/>
        </w:rPr>
        <w:t>اً</w:t>
      </w:r>
      <w:r w:rsidR="000679F2">
        <w:rPr>
          <w:rtl/>
        </w:rPr>
        <w:t xml:space="preserve"> </w:t>
      </w:r>
      <w:r>
        <w:rPr>
          <w:rtl/>
        </w:rPr>
        <w:t>في</w:t>
      </w:r>
      <w:r w:rsidR="000679F2">
        <w:rPr>
          <w:rtl/>
        </w:rPr>
        <w:t xml:space="preserve"> </w:t>
      </w:r>
      <w:r>
        <w:rPr>
          <w:rtl/>
        </w:rPr>
        <w:t>إحياء</w:t>
      </w:r>
      <w:r w:rsidR="000679F2">
        <w:rPr>
          <w:rtl/>
        </w:rPr>
        <w:t xml:space="preserve"> </w:t>
      </w:r>
      <w:r>
        <w:rPr>
          <w:rtl/>
        </w:rPr>
        <w:t>القلوب،</w:t>
      </w:r>
      <w:r w:rsidR="000679F2">
        <w:rPr>
          <w:rtl/>
        </w:rPr>
        <w:t xml:space="preserve"> </w:t>
      </w:r>
      <w:r>
        <w:rPr>
          <w:rtl/>
        </w:rPr>
        <w:t>وتقويم</w:t>
      </w:r>
      <w:r w:rsidR="000679F2">
        <w:rPr>
          <w:rtl/>
        </w:rPr>
        <w:t xml:space="preserve"> </w:t>
      </w:r>
      <w:r>
        <w:rPr>
          <w:rtl/>
        </w:rPr>
        <w:t>السلوك،</w:t>
      </w:r>
      <w:r w:rsidR="000679F2">
        <w:rPr>
          <w:rtl/>
        </w:rPr>
        <w:t xml:space="preserve"> </w:t>
      </w:r>
      <w:r>
        <w:rPr>
          <w:rtl/>
        </w:rPr>
        <w:t>وتعزيز</w:t>
      </w:r>
      <w:r w:rsidR="000679F2">
        <w:rPr>
          <w:rtl/>
        </w:rPr>
        <w:t xml:space="preserve"> </w:t>
      </w:r>
      <w:r>
        <w:rPr>
          <w:rtl/>
        </w:rPr>
        <w:t>الصلة</w:t>
      </w:r>
      <w:r w:rsidR="000679F2">
        <w:rPr>
          <w:rtl/>
        </w:rPr>
        <w:t xml:space="preserve"> </w:t>
      </w:r>
      <w:r>
        <w:rPr>
          <w:rtl/>
        </w:rPr>
        <w:t>بالله</w:t>
      </w:r>
      <w:r w:rsidR="000679F2">
        <w:rPr>
          <w:rtl/>
        </w:rPr>
        <w:t xml:space="preserve"> </w:t>
      </w:r>
      <w:r>
        <w:rPr>
          <w:rtl/>
        </w:rPr>
        <w:t>تعالى؛</w:t>
      </w:r>
      <w:r w:rsidR="000679F2">
        <w:rPr>
          <w:rtl/>
        </w:rPr>
        <w:t xml:space="preserve"> </w:t>
      </w:r>
      <w:r>
        <w:rPr>
          <w:rtl/>
        </w:rPr>
        <w:t>﴿</w:t>
      </w:r>
      <w:r w:rsidRPr="00900B9E">
        <w:rPr>
          <w:b/>
          <w:bCs/>
          <w:rtl/>
        </w:rPr>
        <w:t>وَذَكِّرْ</w:t>
      </w:r>
      <w:r w:rsidR="000679F2">
        <w:rPr>
          <w:b/>
          <w:bCs/>
          <w:rtl/>
        </w:rPr>
        <w:t xml:space="preserve"> </w:t>
      </w:r>
      <w:r w:rsidRPr="00900B9E">
        <w:rPr>
          <w:b/>
          <w:bCs/>
          <w:rtl/>
        </w:rPr>
        <w:t>فَإِنَّ</w:t>
      </w:r>
      <w:r w:rsidR="000679F2">
        <w:rPr>
          <w:b/>
          <w:bCs/>
          <w:rtl/>
        </w:rPr>
        <w:t xml:space="preserve"> </w:t>
      </w:r>
      <w:r w:rsidRPr="00900B9E">
        <w:rPr>
          <w:b/>
          <w:bCs/>
          <w:rtl/>
        </w:rPr>
        <w:t>الذِّكْرَىٰ</w:t>
      </w:r>
      <w:r w:rsidR="000679F2">
        <w:rPr>
          <w:b/>
          <w:bCs/>
          <w:rtl/>
        </w:rPr>
        <w:t xml:space="preserve"> </w:t>
      </w:r>
      <w:r w:rsidRPr="00900B9E">
        <w:rPr>
          <w:b/>
          <w:bCs/>
          <w:rtl/>
        </w:rPr>
        <w:t>تَنفَعُ</w:t>
      </w:r>
      <w:r w:rsidR="000679F2">
        <w:rPr>
          <w:b/>
          <w:bCs/>
          <w:rtl/>
        </w:rPr>
        <w:t xml:space="preserve"> </w:t>
      </w:r>
      <w:r w:rsidRPr="00900B9E">
        <w:rPr>
          <w:b/>
          <w:bCs/>
          <w:rtl/>
        </w:rPr>
        <w:t>الْمُؤْمِنِينَ</w:t>
      </w:r>
      <w:r>
        <w:rPr>
          <w:rtl/>
        </w:rPr>
        <w:t>﴾</w:t>
      </w:r>
      <w:r>
        <w:rPr>
          <w:rStyle w:val="FootnoteReference"/>
          <w:rtl/>
        </w:rPr>
        <w:footnoteReference w:id="1"/>
      </w:r>
      <w:r w:rsidR="00534CB2">
        <w:rPr>
          <w:rtl/>
        </w:rPr>
        <w:t>.</w:t>
      </w:r>
    </w:p>
    <w:p w14:paraId="3FCBEACC" w14:textId="36022E65" w:rsidR="00A01508" w:rsidRPr="00497AE3" w:rsidRDefault="002C5973" w:rsidP="00497AE3">
      <w:pPr>
        <w:widowControl w:val="0"/>
        <w:spacing w:after="0" w:line="240" w:lineRule="auto"/>
        <w:jc w:val="right"/>
        <w:rPr>
          <w:b/>
          <w:bCs/>
        </w:rPr>
      </w:pPr>
      <w:r w:rsidRPr="00497AE3">
        <w:rPr>
          <w:b/>
          <w:bCs/>
          <w:rtl/>
        </w:rPr>
        <w:t>مركز</w:t>
      </w:r>
      <w:r w:rsidR="000679F2">
        <w:rPr>
          <w:b/>
          <w:bCs/>
          <w:rtl/>
        </w:rPr>
        <w:t xml:space="preserve"> </w:t>
      </w:r>
      <w:r w:rsidRPr="00497AE3">
        <w:rPr>
          <w:b/>
          <w:bCs/>
          <w:rtl/>
        </w:rPr>
        <w:t>المعارف</w:t>
      </w:r>
      <w:r w:rsidR="000679F2">
        <w:rPr>
          <w:b/>
          <w:bCs/>
          <w:rtl/>
        </w:rPr>
        <w:t xml:space="preserve"> </w:t>
      </w:r>
      <w:r w:rsidRPr="00497AE3">
        <w:rPr>
          <w:b/>
          <w:bCs/>
          <w:rtl/>
        </w:rPr>
        <w:t>للتأليف</w:t>
      </w:r>
      <w:r w:rsidR="000679F2">
        <w:rPr>
          <w:b/>
          <w:bCs/>
          <w:rtl/>
        </w:rPr>
        <w:t xml:space="preserve"> </w:t>
      </w:r>
      <w:r w:rsidRPr="00497AE3">
        <w:rPr>
          <w:b/>
          <w:bCs/>
          <w:rtl/>
        </w:rPr>
        <w:t>والتحقيق</w:t>
      </w:r>
    </w:p>
    <w:p w14:paraId="452A81BE" w14:textId="77777777" w:rsidR="00A01508" w:rsidRPr="000C2AE6" w:rsidRDefault="00A01508" w:rsidP="000C2AE6">
      <w:pPr>
        <w:widowControl w:val="0"/>
        <w:spacing w:after="0" w:line="240" w:lineRule="auto"/>
        <w:rPr>
          <w:sz w:val="16"/>
          <w:szCs w:val="16"/>
        </w:rPr>
      </w:pPr>
      <w:r w:rsidRPr="000C2AE6">
        <w:rPr>
          <w:sz w:val="16"/>
          <w:szCs w:val="16"/>
        </w:rPr>
        <w:br w:type="page"/>
      </w:r>
    </w:p>
    <w:p w14:paraId="73E5CD49" w14:textId="494836ED" w:rsidR="00A01508" w:rsidRPr="00497AE3" w:rsidRDefault="00A01508" w:rsidP="006D3B17">
      <w:pPr>
        <w:pStyle w:val="1"/>
        <w:rPr>
          <w:rStyle w:val="1Char"/>
          <w:sz w:val="32"/>
          <w:szCs w:val="32"/>
          <w:rtl/>
        </w:rPr>
      </w:pPr>
      <w:bookmarkStart w:id="3" w:name="_Toc238823963"/>
      <w:r w:rsidRPr="00382515">
        <w:rPr>
          <w:rStyle w:val="1Char"/>
          <w:rFonts w:hint="cs"/>
          <w:rtl/>
        </w:rPr>
        <w:lastRenderedPageBreak/>
        <w:t>الموعظة</w:t>
      </w:r>
      <w:r w:rsidR="000679F2">
        <w:rPr>
          <w:rStyle w:val="1Char"/>
          <w:rFonts w:hint="cs"/>
          <w:sz w:val="32"/>
          <w:szCs w:val="32"/>
          <w:rtl/>
        </w:rPr>
        <w:t xml:space="preserve"> </w:t>
      </w:r>
      <w:r w:rsidRPr="00497AE3">
        <w:rPr>
          <w:rStyle w:val="1Char"/>
          <w:rFonts w:hint="cs"/>
          <w:sz w:val="32"/>
          <w:szCs w:val="32"/>
          <w:rtl/>
        </w:rPr>
        <w:t>الأولى</w:t>
      </w:r>
      <w:r w:rsidR="007A73EA" w:rsidRPr="00497AE3">
        <w:rPr>
          <w:rStyle w:val="1Char"/>
          <w:sz w:val="32"/>
          <w:szCs w:val="32"/>
          <w:rtl/>
        </w:rPr>
        <w:br/>
      </w:r>
      <w:r w:rsidRPr="00497AE3">
        <w:rPr>
          <w:rStyle w:val="1Char"/>
          <w:rFonts w:hint="cs"/>
          <w:sz w:val="32"/>
          <w:szCs w:val="32"/>
          <w:rtl/>
        </w:rPr>
        <w:t>العدل</w:t>
      </w:r>
      <w:r w:rsidR="000679F2">
        <w:rPr>
          <w:rStyle w:val="1Char"/>
          <w:rFonts w:hint="cs"/>
          <w:sz w:val="32"/>
          <w:szCs w:val="32"/>
          <w:rtl/>
        </w:rPr>
        <w:t xml:space="preserve"> </w:t>
      </w:r>
      <w:r w:rsidRPr="00497AE3">
        <w:rPr>
          <w:rStyle w:val="1Char"/>
          <w:rFonts w:hint="cs"/>
          <w:sz w:val="32"/>
          <w:szCs w:val="32"/>
          <w:rtl/>
        </w:rPr>
        <w:t>خُلُق</w:t>
      </w:r>
      <w:r w:rsidR="000679F2">
        <w:rPr>
          <w:rStyle w:val="1Char"/>
          <w:rFonts w:hint="cs"/>
          <w:sz w:val="32"/>
          <w:szCs w:val="32"/>
          <w:rtl/>
        </w:rPr>
        <w:t xml:space="preserve"> </w:t>
      </w:r>
      <w:r w:rsidRPr="00497AE3">
        <w:rPr>
          <w:rStyle w:val="1Char"/>
          <w:rFonts w:hint="cs"/>
          <w:sz w:val="32"/>
          <w:szCs w:val="32"/>
          <w:rtl/>
        </w:rPr>
        <w:t>المنتظرين</w:t>
      </w:r>
      <w:bookmarkEnd w:id="3"/>
    </w:p>
    <w:p w14:paraId="52016BAB" w14:textId="4F2F0031" w:rsidR="00A01508" w:rsidRPr="00497AE3" w:rsidRDefault="00A01508" w:rsidP="00382515">
      <w:pPr>
        <w:pStyle w:val="2"/>
        <w:rPr>
          <w:rtl/>
        </w:rPr>
      </w:pPr>
      <w:r w:rsidRPr="00497AE3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382515">
        <w:rPr>
          <w:rFonts w:hint="cs"/>
          <w:rtl/>
        </w:rPr>
        <w:t>الموعظة</w:t>
      </w:r>
    </w:p>
    <w:p w14:paraId="1B8C6C98" w14:textId="4BED0C9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ترسيخ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مفهوم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الانتظار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المسؤول،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حثّ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الالتزام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ورفض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وسلوكه،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تمهيداً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لنصرة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المهديّ</w:t>
      </w:r>
      <w:r w:rsidR="000679F2">
        <w:rPr>
          <w:rFonts w:eastAsia="Calibri" w:hint="eastAsia"/>
          <w:rtl/>
        </w:rPr>
        <w:t xml:space="preserve"> (</w:t>
      </w:r>
      <w:r w:rsidR="00BC69D0">
        <w:rPr>
          <w:rFonts w:eastAsia="Calibri" w:hint="eastAsia"/>
          <w:rtl/>
        </w:rPr>
        <w:t xml:space="preserve">عجّل الله </w:t>
      </w:r>
      <w:r w:rsidR="000679F2">
        <w:rPr>
          <w:rFonts w:eastAsia="Calibri" w:hint="eastAsia"/>
          <w:rtl/>
        </w:rPr>
        <w:t>تعالى فرجه الشريف)</w:t>
      </w:r>
      <w:r w:rsidR="00534CB2">
        <w:rPr>
          <w:rFonts w:eastAsia="Calibri"/>
          <w:rtl/>
        </w:rPr>
        <w:t>.</w:t>
      </w:r>
    </w:p>
    <w:p w14:paraId="752EC527" w14:textId="529FE123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1E4E6361" w14:textId="5316087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ميزان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</w:p>
    <w:p w14:paraId="40473D9B" w14:textId="75841E7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النهضة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المهدويّة</w:t>
      </w:r>
    </w:p>
    <w:p w14:paraId="08133416" w14:textId="13FEC92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الانتظار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</w:p>
    <w:p w14:paraId="63C1DC20" w14:textId="10048F73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1F2690F1" w14:textId="2D38054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تَحْسَبَنَّ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غَافِلًا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يَعْمَلُ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الظَّالِمُونَ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يُؤَخِّرُهُمْ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لِيَوْمٍ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تَشْخَصُ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الْأَبْصَارُ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"/>
      </w:r>
      <w:r w:rsidR="00534CB2">
        <w:rPr>
          <w:rFonts w:eastAsia="Calibri" w:hint="cs"/>
          <w:rtl/>
        </w:rPr>
        <w:t>.</w:t>
      </w:r>
    </w:p>
    <w:p w14:paraId="288A9CBD" w14:textId="77777777" w:rsidR="00382515" w:rsidRPr="000C2AE6" w:rsidRDefault="00382515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259334CF" w14:textId="4E7B0D7C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يتغيّر،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تتراكم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مظاهر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بعيداً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الواقع،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يضع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قاعدة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واضحة،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مفادها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يغفل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الظالمين،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تأخّر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العقوبة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غياب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الحساب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المهديّ</w:t>
      </w:r>
      <w:r w:rsidR="000679F2">
        <w:rPr>
          <w:rFonts w:eastAsia="Calibri" w:hint="eastAsia"/>
          <w:rtl/>
        </w:rPr>
        <w:t xml:space="preserve"> (</w:t>
      </w:r>
      <w:r w:rsidR="00BC69D0">
        <w:rPr>
          <w:rFonts w:eastAsia="Calibri" w:hint="eastAsia"/>
          <w:rtl/>
        </w:rPr>
        <w:t xml:space="preserve">عجّل الله </w:t>
      </w:r>
      <w:r w:rsidR="000679F2">
        <w:rPr>
          <w:rFonts w:eastAsia="Calibri" w:hint="eastAsia"/>
          <w:rtl/>
        </w:rPr>
        <w:t>تعالى فرجه الشريف)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بوصفه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الوعد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الإلهيّ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بإقامة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والعدل</w:t>
      </w:r>
      <w:r w:rsidR="00534CB2">
        <w:rPr>
          <w:rFonts w:eastAsia="Calibri" w:hint="cs"/>
          <w:rtl/>
        </w:rPr>
        <w:t>.</w:t>
      </w:r>
    </w:p>
    <w:p w14:paraId="1B5DB913" w14:textId="4A515BE6" w:rsidR="00A01508" w:rsidRPr="00497AE3" w:rsidRDefault="00A01508" w:rsidP="00497AE3">
      <w:pPr>
        <w:pStyle w:val="3"/>
        <w:rPr>
          <w:rtl/>
        </w:rPr>
      </w:pPr>
      <w:r w:rsidRPr="00497AE3">
        <w:rPr>
          <w:rFonts w:hint="cs"/>
          <w:rtl/>
        </w:rPr>
        <w:t>العدل</w:t>
      </w:r>
      <w:r w:rsidR="000679F2">
        <w:rPr>
          <w:rFonts w:hint="cs"/>
          <w:rtl/>
        </w:rPr>
        <w:t xml:space="preserve"> </w:t>
      </w:r>
      <w:r w:rsidRPr="00497AE3">
        <w:rPr>
          <w:rFonts w:hint="cs"/>
          <w:rtl/>
        </w:rPr>
        <w:t>ميزان</w:t>
      </w:r>
      <w:r w:rsidR="000679F2">
        <w:rPr>
          <w:rFonts w:hint="cs"/>
          <w:rtl/>
        </w:rPr>
        <w:t xml:space="preserve"> </w:t>
      </w:r>
      <w:r w:rsidRPr="00497AE3">
        <w:rPr>
          <w:rFonts w:hint="cs"/>
          <w:rtl/>
        </w:rPr>
        <w:t>الإيمان</w:t>
      </w:r>
    </w:p>
    <w:p w14:paraId="7591D981" w14:textId="1BB6843A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المنظور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قيمةً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اجتماعيّةً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فحسب،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مبدأً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يُلتزم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صالحنا،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تكليفٌ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إلهيّ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وميزانٌ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يحكم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وبربّه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وبالآخرين،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يَأْمُرُ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بِالْعَدْلِ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وَالْإِحْسَانِ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وَإِيتَاءِ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الْقُرْبَىٰ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وَيَنْهَىٰ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الْفَحْشَاءِ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وَالْمُنكَرِ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وَالْبَغْيِ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"/>
      </w:r>
      <w:r w:rsidR="00534CB2">
        <w:rPr>
          <w:rFonts w:eastAsia="Calibri" w:hint="cs"/>
          <w:rtl/>
        </w:rPr>
        <w:t>.</w:t>
      </w:r>
    </w:p>
    <w:p w14:paraId="77520E44" w14:textId="10F4925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يصطدم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بالهوى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والمصلحة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والانتماء،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شدّد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قَوَّامِينَ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بِالْقِسْطِ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شُهَدَاءَ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وَلَوْ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أَنفُسِكُمْ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أَوِ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الْوَالِدَيْنِ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وَالْأَقْرَبِينَ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فالمعيار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الأشخاص</w:t>
      </w:r>
      <w:r w:rsidR="00534CB2">
        <w:rPr>
          <w:rFonts w:eastAsia="Calibri" w:hint="cs"/>
          <w:rtl/>
        </w:rPr>
        <w:t>.</w:t>
      </w:r>
    </w:p>
    <w:p w14:paraId="21FA2FD4" w14:textId="6611C61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الاختبار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جانبنا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صالحنا،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أنفسنا،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يتعلّق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نختلف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حذّرنا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بقوله: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يَجْرِمَنَّكُمْ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شَنَآنُ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قَوْمٍ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تَعْدِلُوا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اعْدِلُوا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هُوَ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أَقْرَبُ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لِلتَّقْوَىٰ﴾</w:t>
      </w:r>
      <w:r w:rsidRPr="00A01508">
        <w:rPr>
          <w:rFonts w:eastAsia="Calibri"/>
          <w:vertAlign w:val="superscript"/>
          <w:rtl/>
        </w:rPr>
        <w:footnoteReference w:id="5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فالخصومة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والبغضاء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تبرّران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تجاوز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حدود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534CB2">
        <w:rPr>
          <w:rFonts w:eastAsia="Calibri" w:hint="cs"/>
          <w:rtl/>
        </w:rPr>
        <w:t>.</w:t>
      </w:r>
    </w:p>
    <w:p w14:paraId="1609ABDD" w14:textId="7A5A65C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النصوص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شديدةً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التحذير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إِنَّهُ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يُفْلِحُ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الظَّالِمُونَ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6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وقال: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يَهْدِي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الْقَوْمَ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الظَّالِمِينَ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7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انحرافٌ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يفسد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ويحرمه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الهداية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والفلاح</w:t>
      </w:r>
      <w:r w:rsidR="00534CB2">
        <w:rPr>
          <w:rFonts w:eastAsia="Calibri" w:hint="cs"/>
          <w:rtl/>
        </w:rPr>
        <w:t>.</w:t>
      </w:r>
    </w:p>
    <w:p w14:paraId="0C12FA94" w14:textId="796F5205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العدل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محور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النهضة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المهدويّة</w:t>
      </w:r>
    </w:p>
    <w:p w14:paraId="4F23C992" w14:textId="3CB26BB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المكانة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المنظور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القرآنيّ،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يحتلّ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محوريّاً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النهضة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المهدويّة؛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تواترت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الروايات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تأكيد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المهديّ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ليعيد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ميزان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القسط،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ويواجه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واقعاً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استشرى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والجور،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المهديّ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ولدي،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اسمه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اسمي،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وكنيته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كنيتي،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أشبه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الناس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خَلقاً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وخُلقاً،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تكون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غيبة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وحيرة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يضلّ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فيها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الأمم،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ثمّ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يُقبل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كالشهاب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الثاقب،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يملؤها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عدلاً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وقسطاً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مُلئت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جوراً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وظلماً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8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والتعبير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النبويّ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يملؤها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عدلاً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وقسطاً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مُلئت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جوراً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وظلماً</w:t>
      </w:r>
      <w:r w:rsidRPr="00A01508">
        <w:rPr>
          <w:rFonts w:eastAsia="Calibri" w:hint="cs"/>
          <w:rtl/>
        </w:rPr>
        <w:t>»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اتّساع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النهضة؛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فالمسألة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معالجة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مظلمة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خلل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واقعٍ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استشرى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ملأ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جوانب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الحياة،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ليأتي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المهدويّ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شاملاً،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حضوره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وموقعه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والمجتمع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ويؤكّد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رواية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أخرى: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منّا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مهديّ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هذه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الأمّة</w:t>
      </w:r>
      <w:r w:rsidR="00534CB2">
        <w:rPr>
          <w:rFonts w:eastAsia="Calibri" w:hint="cs"/>
          <w:b/>
          <w:bCs/>
          <w:rtl/>
        </w:rPr>
        <w:t>.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إذا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صارت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lastRenderedPageBreak/>
        <w:t>الدنيا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هرجاً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ومرجاً،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وتظاهرت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الفتن،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وتقطّعَت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السبل،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وأغار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بعضهم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على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بعض،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فلا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كبير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يرحم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صغيراً،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صغير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يوقِّر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كبيراً،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فيبعث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عند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ذلك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مهديَّنا،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التاسع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صلب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الحسين،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يفتح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حصون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الضلالة،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وقلوباً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غفلاً،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يقوم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الدين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آخر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الزمان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قمتُ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أوّل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الزمان،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ويملأ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الأرض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عدلاً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مُلِئت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جوراً»</w:t>
      </w:r>
      <w:r w:rsidRPr="00A01508">
        <w:rPr>
          <w:rFonts w:eastAsia="Calibri"/>
          <w:b/>
          <w:bCs/>
          <w:vertAlign w:val="superscript"/>
          <w:rtl/>
        </w:rPr>
        <w:footnoteReference w:id="9"/>
      </w:r>
      <w:r w:rsidR="00534CB2">
        <w:rPr>
          <w:rFonts w:eastAsia="Calibri" w:hint="cs"/>
          <w:rtl/>
        </w:rPr>
        <w:t>.</w:t>
      </w:r>
    </w:p>
    <w:p w14:paraId="2AF8BCA8" w14:textId="2FBB1E3C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الانتظار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مسؤوليّة</w:t>
      </w:r>
    </w:p>
    <w:p w14:paraId="236A51F9" w14:textId="54D1F23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الانتظار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حالةً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سلبيّةً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يكتفي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بتمنّي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ظهور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التزامٌ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وعمليّ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يهيّئ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والمجتمع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أقرب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القِيَم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ستقوم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القسط</w:t>
      </w:r>
      <w:r w:rsidR="00534CB2">
        <w:rPr>
          <w:rFonts w:eastAsia="Calibri" w:hint="cs"/>
          <w:rtl/>
        </w:rPr>
        <w:t>.</w:t>
      </w:r>
    </w:p>
    <w:p w14:paraId="40D7883C" w14:textId="7482FD5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ركّز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قضيّة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أكبر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تُحلّ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بالوسائل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المادّيّة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وحدها؛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امتلاك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للعلم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والتكنولوجيا،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الاتّجاه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يوجّه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القدرات؛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«قضيّة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حلُّها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بواسطة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المتطوّر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والتكنولوجيا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المتقدّمة»،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موضّحاً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أداةٍ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والاستكبار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تحكمه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القِيَم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الإلهيّة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يبيّن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Times New Roman" w:hint="cs"/>
          <w:color w:val="000000" w:themeColor="text1"/>
          <w:rtl/>
        </w:rPr>
        <w:t>باتت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هناك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حاجة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إلى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قوّة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معنويّة،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قوّة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إلهيّة،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إلى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اليد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القويّة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للإمام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المعصوم،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وهو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الذي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يستطيع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القيام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بهذه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الأمور؛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ولذلك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فإنّ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المهمّة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العظيمة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لبقيّة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الله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(أرواحنا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فداه)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هي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«</w:t>
      </w:r>
      <w:r w:rsidRPr="00A01508">
        <w:rPr>
          <w:rFonts w:eastAsia="Times New Roman" w:hint="cs"/>
          <w:b/>
          <w:bCs/>
          <w:color w:val="000000" w:themeColor="text1"/>
          <w:rtl/>
        </w:rPr>
        <w:t>يملأُ</w:t>
      </w:r>
      <w:r w:rsidR="000679F2">
        <w:rPr>
          <w:rFonts w:eastAsia="Times New Roman" w:hint="cs"/>
          <w:b/>
          <w:bCs/>
          <w:color w:val="000000" w:themeColor="text1"/>
          <w:rtl/>
        </w:rPr>
        <w:t xml:space="preserve"> </w:t>
      </w:r>
      <w:r w:rsidRPr="00A01508">
        <w:rPr>
          <w:rFonts w:eastAsia="Times New Roman" w:hint="cs"/>
          <w:b/>
          <w:bCs/>
          <w:color w:val="000000" w:themeColor="text1"/>
          <w:rtl/>
        </w:rPr>
        <w:t>اللهُ</w:t>
      </w:r>
      <w:r w:rsidR="000679F2">
        <w:rPr>
          <w:rFonts w:eastAsia="Times New Roman" w:hint="cs"/>
          <w:b/>
          <w:bCs/>
          <w:color w:val="000000" w:themeColor="text1"/>
          <w:rtl/>
        </w:rPr>
        <w:t xml:space="preserve"> </w:t>
      </w:r>
      <w:r w:rsidRPr="00A01508">
        <w:rPr>
          <w:rFonts w:eastAsia="Times New Roman" w:hint="cs"/>
          <w:b/>
          <w:bCs/>
          <w:color w:val="000000" w:themeColor="text1"/>
          <w:rtl/>
        </w:rPr>
        <w:t>به</w:t>
      </w:r>
      <w:r w:rsidR="000679F2">
        <w:rPr>
          <w:rFonts w:eastAsia="Times New Roman" w:hint="cs"/>
          <w:b/>
          <w:bCs/>
          <w:color w:val="000000" w:themeColor="text1"/>
          <w:rtl/>
        </w:rPr>
        <w:t xml:space="preserve"> </w:t>
      </w:r>
      <w:r w:rsidRPr="00A01508">
        <w:rPr>
          <w:rFonts w:eastAsia="Times New Roman" w:hint="cs"/>
          <w:b/>
          <w:bCs/>
          <w:color w:val="000000" w:themeColor="text1"/>
          <w:rtl/>
        </w:rPr>
        <w:t>الأرضَ</w:t>
      </w:r>
      <w:r w:rsidR="000679F2">
        <w:rPr>
          <w:rFonts w:eastAsia="Times New Roman" w:hint="cs"/>
          <w:b/>
          <w:bCs/>
          <w:color w:val="000000" w:themeColor="text1"/>
          <w:rtl/>
        </w:rPr>
        <w:t xml:space="preserve"> </w:t>
      </w:r>
      <w:r w:rsidRPr="00A01508">
        <w:rPr>
          <w:rFonts w:eastAsia="Times New Roman" w:hint="cs"/>
          <w:b/>
          <w:bCs/>
          <w:color w:val="000000" w:themeColor="text1"/>
          <w:rtl/>
        </w:rPr>
        <w:t>قسطاً</w:t>
      </w:r>
      <w:r w:rsidR="000679F2">
        <w:rPr>
          <w:rFonts w:eastAsia="Times New Roman" w:hint="cs"/>
          <w:b/>
          <w:bCs/>
          <w:color w:val="000000" w:themeColor="text1"/>
          <w:rtl/>
        </w:rPr>
        <w:t xml:space="preserve"> </w:t>
      </w:r>
      <w:r w:rsidRPr="00A01508">
        <w:rPr>
          <w:rFonts w:eastAsia="Times New Roman" w:hint="cs"/>
          <w:b/>
          <w:bCs/>
          <w:color w:val="000000" w:themeColor="text1"/>
          <w:rtl/>
        </w:rPr>
        <w:t>وعدلاً</w:t>
      </w:r>
      <w:r w:rsidRPr="00A01508">
        <w:rPr>
          <w:rFonts w:eastAsia="Times New Roman" w:hint="cs"/>
          <w:color w:val="000000" w:themeColor="text1"/>
          <w:rtl/>
        </w:rPr>
        <w:t>»،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فالمهمّة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العظيمة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لذلك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العظيم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هي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القسط</w:t>
      </w:r>
      <w:r w:rsidR="000679F2">
        <w:rPr>
          <w:rFonts w:eastAsia="Times New Roman" w:hint="cs"/>
          <w:color w:val="000000" w:themeColor="text1"/>
          <w:rtl/>
        </w:rPr>
        <w:t xml:space="preserve"> </w:t>
      </w:r>
      <w:r w:rsidRPr="00A01508">
        <w:rPr>
          <w:rFonts w:eastAsia="Times New Roman" w:hint="cs"/>
          <w:color w:val="000000" w:themeColor="text1"/>
          <w:rtl/>
        </w:rPr>
        <w:t>والعدل»</w:t>
      </w:r>
      <w:r w:rsidRPr="00A01508">
        <w:rPr>
          <w:rFonts w:eastAsia="Times New Roman"/>
          <w:color w:val="000000" w:themeColor="text1"/>
          <w:vertAlign w:val="superscript"/>
          <w:rtl/>
        </w:rPr>
        <w:footnoteReference w:id="10"/>
      </w:r>
      <w:r w:rsidR="00534CB2">
        <w:rPr>
          <w:rFonts w:eastAsia="Times New Roman" w:hint="cs"/>
          <w:color w:val="000000" w:themeColor="text1"/>
          <w:rtl/>
        </w:rPr>
        <w:t>.</w:t>
      </w:r>
    </w:p>
    <w:p w14:paraId="27924A47" w14:textId="40E2665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يحمّلنا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مباشرة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الانتظار؛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كنّا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إماماً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مهمّته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إقامة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القسط،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يصحّ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قيمةً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نطالب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تناسب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أهواءنا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وميولنا،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نتخلّى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تتعارض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مصالحنا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مصالح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نحبّ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يستقيم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نستنكر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نمارس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دوائرنا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الصغيرة؛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البيت،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علاقاتنا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الاجتماعيّة،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مواقفنا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حقوق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فدولة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ننتظرها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تُبنى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بعقليّةٍ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تبرّر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القريب،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وتدينه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الخصم</w:t>
      </w:r>
      <w:r w:rsidR="00534CB2">
        <w:rPr>
          <w:rFonts w:eastAsia="Calibri" w:hint="cs"/>
          <w:rtl/>
        </w:rPr>
        <w:t>.</w:t>
      </w:r>
    </w:p>
    <w:p w14:paraId="32384F86" w14:textId="1CC0CB3B" w:rsid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الانتظار،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المعنى،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يتعلّم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يطالب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ينصف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يؤدّي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الحقوق،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يرفض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حساب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هواه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وكلّما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اقترب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سلوكه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ومواقفه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القِيَم،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انتظاره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وأعمق؛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لبنةً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مشروعها</w:t>
      </w:r>
      <w:r w:rsidR="00534CB2">
        <w:rPr>
          <w:rFonts w:eastAsia="Calibri" w:hint="cs"/>
          <w:rtl/>
        </w:rPr>
        <w:t>.</w:t>
      </w:r>
    </w:p>
    <w:p w14:paraId="203D79E9" w14:textId="77777777" w:rsidR="00A01508" w:rsidRPr="000C2AE6" w:rsidRDefault="00A01508" w:rsidP="000C2AE6">
      <w:pPr>
        <w:widowControl w:val="0"/>
        <w:spacing w:after="0"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10625B35" w14:textId="7A31A25A" w:rsidR="00A01508" w:rsidRPr="00A01508" w:rsidRDefault="00A01508" w:rsidP="006D3B17">
      <w:pPr>
        <w:pStyle w:val="1"/>
        <w:rPr>
          <w:rtl/>
        </w:rPr>
      </w:pPr>
      <w:bookmarkStart w:id="4" w:name="_Toc238823964"/>
      <w:r w:rsidRPr="00A01508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الثانية</w:t>
      </w:r>
      <w:r w:rsidR="007A73EA">
        <w:rPr>
          <w:rtl/>
        </w:rPr>
        <w:br/>
      </w:r>
      <w:r w:rsidRPr="00A01508">
        <w:rPr>
          <w:rFonts w:hint="cs"/>
          <w:rtl/>
        </w:rPr>
        <w:t>رسول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الله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نورٌ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في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دياجي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الظلمات</w:t>
      </w:r>
      <w:bookmarkEnd w:id="4"/>
    </w:p>
    <w:p w14:paraId="2851B77A" w14:textId="10BA01FD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61F89823" w14:textId="14EF237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بيان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الاقتداء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بالمحبّة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والشعارات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بتحويل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وثباته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سلوكٍ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ومواقف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حياتنا</w:t>
      </w:r>
      <w:r w:rsidR="00534CB2">
        <w:rPr>
          <w:rFonts w:eastAsia="Calibri"/>
          <w:rtl/>
        </w:rPr>
        <w:t>.</w:t>
      </w:r>
    </w:p>
    <w:p w14:paraId="18F1683C" w14:textId="24B8D6C8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00388065" w14:textId="27E3BED6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الجاهليّة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النبوّة</w:t>
      </w:r>
    </w:p>
    <w:p w14:paraId="12A257D2" w14:textId="509D9AE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قرآنٌ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ناطق</w:t>
      </w:r>
    </w:p>
    <w:p w14:paraId="790FBE72" w14:textId="752952D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يتراجع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الظلام</w:t>
      </w:r>
    </w:p>
    <w:p w14:paraId="6C0A1B98" w14:textId="07B8FFCE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5AD1961F" w14:textId="214C641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وَإِنَّكَ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لَعَلَىٰ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خُلُقٍ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عَظِيمٍ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11"/>
      </w:r>
      <w:r w:rsidR="00534CB2">
        <w:rPr>
          <w:rFonts w:eastAsia="Calibri" w:hint="cs"/>
          <w:rtl/>
        </w:rPr>
        <w:t>.</w:t>
      </w:r>
    </w:p>
    <w:p w14:paraId="2158D24C" w14:textId="77777777" w:rsidR="00382515" w:rsidRPr="000C2AE6" w:rsidRDefault="00382515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3578FF80" w14:textId="5D2E19E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أراد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يعرّفنا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رسولَه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الأكرم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محمّداً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يكتفِ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بذكر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proofErr w:type="spellStart"/>
      <w:r w:rsidRPr="00A01508">
        <w:rPr>
          <w:rFonts w:eastAsia="Calibri" w:hint="cs"/>
          <w:rtl/>
        </w:rPr>
        <w:t>بمعجزاته</w:t>
      </w:r>
      <w:proofErr w:type="spellEnd"/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بانتصاراته،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اختصر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جانباً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عظيماً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شخصيّته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قائلاً: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وَإِنَّكَ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لَعَلَىٰ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خُلُقٍ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عَظِيمٍ</w:t>
      </w:r>
      <w:r w:rsidRPr="00A01508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منفصلة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شخصيّته؛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أوّلَ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تجسيدٍ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نزل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الشريف،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وأوّلَ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شاهدٍ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يترجم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والأمانة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والصبر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والصمود</w:t>
      </w:r>
      <w:r w:rsidR="00534CB2">
        <w:rPr>
          <w:rFonts w:eastAsia="Calibri" w:hint="cs"/>
          <w:rtl/>
        </w:rPr>
        <w:t>.</w:t>
      </w:r>
    </w:p>
    <w:p w14:paraId="7DEE9BFA" w14:textId="1794178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مرحلة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البشريّة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متراكمة،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أَرْسَلَه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حِينِ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فَتْرَةٍ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الرُّسُلِ،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وطُولِ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هَجْعَةٍ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الأُمَمِ،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واعْتِزَامٍ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الْفِتَنِ،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وانْتِشَارٍ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الأُمُورِ،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وتَلَظٌّ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الْحُرُوبِ،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والدُّنْيَا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كَاسِفَةُ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النُّورِ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ظَاهِرَةُ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الْغُرُورِ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12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وبذلك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واقعاً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مقتصراً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الجزيرة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العربيّة،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العالم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آنذاك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أزمات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والإنسانيّة</w:t>
      </w:r>
      <w:r w:rsidR="00534CB2">
        <w:rPr>
          <w:rFonts w:eastAsia="Calibri" w:hint="cs"/>
          <w:rtl/>
        </w:rPr>
        <w:t>.</w:t>
      </w:r>
    </w:p>
    <w:p w14:paraId="45E2B4CA" w14:textId="62367B9E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من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ظلمات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الجاهليّة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إلى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نور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النبوّة</w:t>
      </w:r>
    </w:p>
    <w:p w14:paraId="253E83AC" w14:textId="0E369F74" w:rsidR="00A01508" w:rsidRPr="00A01508" w:rsidRDefault="00A01508" w:rsidP="003C6415">
      <w:pPr>
        <w:widowControl w:val="0"/>
        <w:spacing w:after="0" w:line="240" w:lineRule="auto"/>
        <w:rPr>
          <w:rFonts w:eastAsia="Calibri"/>
          <w:b/>
          <w:bCs/>
          <w:rtl/>
        </w:rPr>
      </w:pP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﴿اللَّهُ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وَلِيُّ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يُخْرِجُهُمْ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الظُّلُمَاتِ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النُّورِ﴾</w:t>
      </w:r>
      <w:r w:rsidRPr="00A01508">
        <w:rPr>
          <w:rFonts w:eastAsia="Calibri"/>
          <w:vertAlign w:val="superscript"/>
          <w:rtl/>
        </w:rPr>
        <w:footnoteReference w:id="13"/>
      </w:r>
      <w:r w:rsidR="00534CB2">
        <w:rPr>
          <w:rFonts w:eastAsia="Calibri" w:hint="cs"/>
          <w:rtl/>
        </w:rPr>
        <w:t>.</w:t>
      </w:r>
    </w:p>
    <w:p w14:paraId="6A4E329A" w14:textId="231C4A5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بعثة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تحوّلاً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عظيماً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والحياة؛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ليأخذ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الانحراف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التوحيد،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الوعي،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امتهان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الكرامة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استعادة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إنسانيّته،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الخضوع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للأهواء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والطواغيت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العبوديّة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وحده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أَهْلَ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الْكِتَابِ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جَاءَكُمْ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رَسُولُنَا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يُبَيِّنُ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كَثِيرًا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كُنْتُمْ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تُخْفُونَ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الْكِتَابِ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وَيَعْفُو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كَثِيرٍ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جَاءَكُمْ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نُورٌ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وَكِتَابٌ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مُبِينٌ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14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الداخل،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وتغيير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نظرته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لينعكس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التغيير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أحدثته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أخرجته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الحجر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والبشر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العصبيّة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والعدل،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الفوضى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منظومةٍ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والأمانة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والمسؤوليّة</w:t>
      </w:r>
      <w:r w:rsidR="00534CB2">
        <w:rPr>
          <w:rFonts w:eastAsia="Calibri" w:hint="cs"/>
          <w:rtl/>
        </w:rPr>
        <w:t>.</w:t>
      </w:r>
    </w:p>
    <w:p w14:paraId="54F824F9" w14:textId="41E3D49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واجه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بالعلم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والوعي،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بالعدل،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والقسوة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بالرحمة،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والانحراف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بالهداية،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العبادة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تجاه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Times New Roman" w:hint="cs"/>
          <w:rtl/>
        </w:rPr>
        <w:t>إذا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كان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ثمّة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ذكرٌ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في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العالم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للقيم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الإنسانيّة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والفضائل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الأخلاقيّة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والمعالي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في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وجود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الناس،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فبسبب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وجوده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المبارك،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وبسبب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تلك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البعثة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التي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جمعت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كمال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البعثات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وفضائل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الأنبياء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Times New Roman" w:hint="cs"/>
          <w:rtl/>
        </w:rPr>
        <w:t>كلّها»</w:t>
      </w:r>
      <w:r w:rsidRPr="00A01508">
        <w:rPr>
          <w:rFonts w:eastAsia="Times New Roman"/>
          <w:vertAlign w:val="superscript"/>
          <w:rtl/>
        </w:rPr>
        <w:footnoteReference w:id="15"/>
      </w:r>
      <w:r w:rsidR="00534CB2">
        <w:rPr>
          <w:rFonts w:eastAsia="Times New Roman" w:hint="cs"/>
          <w:rtl/>
        </w:rPr>
        <w:t>.</w:t>
      </w:r>
    </w:p>
    <w:p w14:paraId="4EAF34EE" w14:textId="25E6659A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رسول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الله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قرآنٌ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ناطق</w:t>
      </w:r>
    </w:p>
    <w:p w14:paraId="328E6B73" w14:textId="52B838C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لَقَدْ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رَسُولِ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أُسْوَةٌ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حَسَنَةٌ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لِمَنْ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يَرْجُو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وَالْيَوْمَ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الْآخِرَ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وَذَكَرَ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كَثِيرًا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16"/>
      </w:r>
      <w:r w:rsidR="00534CB2">
        <w:rPr>
          <w:rFonts w:eastAsia="Calibri" w:hint="cs"/>
          <w:rtl/>
        </w:rPr>
        <w:t>.</w:t>
      </w:r>
    </w:p>
    <w:p w14:paraId="1CBCDE37" w14:textId="6069008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عظمة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عظمة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فحسب،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دعا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إليها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تحوّلت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شخصه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واقعٍ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بالصدق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ودعا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الأمانة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وتحدّث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الرحمة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أرحم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ودعا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الوفاء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أوفى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بالعهد</w:t>
      </w:r>
      <w:r w:rsidR="00534CB2">
        <w:rPr>
          <w:rFonts w:eastAsia="Calibri" w:hint="cs"/>
          <w:rtl/>
        </w:rPr>
        <w:t>...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النموذج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يقدّم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صورةً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تريده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منهم</w:t>
      </w:r>
      <w:r w:rsidR="00534CB2">
        <w:rPr>
          <w:rFonts w:eastAsia="Calibri" w:hint="cs"/>
          <w:rtl/>
        </w:rPr>
        <w:t>.</w:t>
      </w:r>
    </w:p>
    <w:p w14:paraId="14A5A9BE" w14:textId="6F1B86E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شهيد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السيّد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(رضوان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عليه):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الأعظم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محمّداً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لديه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الكمالات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العقليّة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والمعنويّة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والروحيّة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والنفسيّة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صعيد،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بلغ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القمّة»</w:t>
      </w:r>
      <w:r w:rsidRPr="00A01508">
        <w:rPr>
          <w:rFonts w:eastAsia="Calibri"/>
          <w:vertAlign w:val="superscript"/>
          <w:rtl/>
        </w:rPr>
        <w:footnoteReference w:id="17"/>
      </w:r>
      <w:r w:rsidRPr="00A01508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نموذجاً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يُقتدى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فالإسلام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معرفة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وترجمته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السلوك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صدقٍ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وأمانةٍ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ورحمةٍ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وعدلٍ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ووفاء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الحديث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المشهور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إنّما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بُعثتُ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لأتمّم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مكارم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الأخلاق</w:t>
      </w:r>
      <w:r w:rsidRPr="00A01508">
        <w:rPr>
          <w:rFonts w:eastAsia="Calibri" w:hint="cs"/>
          <w:rtl/>
        </w:rPr>
        <w:t>»،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فغاية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يَظهر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ومعاملاته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ومواقفه</w:t>
      </w:r>
      <w:r w:rsidR="00534CB2">
        <w:rPr>
          <w:rFonts w:eastAsia="Calibri" w:hint="cs"/>
          <w:rtl/>
        </w:rPr>
        <w:t>.</w:t>
      </w:r>
    </w:p>
    <w:p w14:paraId="326D959F" w14:textId="375CDE0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وعليه،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نحبّ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ونحيي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ذكره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بقيت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خارج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حياتنا؟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نكثر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نكذب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ضدّ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مصلحتنا؟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نرفع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الأمانة،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الأمانات؟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نتحدّث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رحمته،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نقسو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يختلف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معنا؟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نصلّي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المسجد،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البيت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نغتاب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المجالس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نأكل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حقوق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الاقتداء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بالنبيّ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أخلاقه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ميزاناً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لسلوكنا</w:t>
      </w:r>
      <w:r w:rsidR="00534CB2">
        <w:rPr>
          <w:rFonts w:eastAsia="Calibri" w:hint="cs"/>
          <w:rtl/>
        </w:rPr>
        <w:t>.</w:t>
      </w:r>
    </w:p>
    <w:p w14:paraId="3111C60F" w14:textId="21A641C4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lastRenderedPageBreak/>
        <w:t>نور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الرسالة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لا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يتراجع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أمام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الظلام</w:t>
      </w:r>
    </w:p>
    <w:p w14:paraId="11E80A5D" w14:textId="4EBC0E90" w:rsidR="00A01508" w:rsidRPr="00A01508" w:rsidRDefault="00A01508" w:rsidP="00483E39">
      <w:pPr>
        <w:widowControl w:val="0"/>
        <w:spacing w:after="0" w:line="228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دعوة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طريقاً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مفروشاً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بالأنصار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والنفوذ،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بدأت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بيئةٍ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معادية،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المسلمون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مكّة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مستضعفة،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قريش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تملك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والقوّة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والنفوذ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الإيذاء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ذلك،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يتردّد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إعلان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الأتباع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للتراجع،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شدّة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الأذى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مبرّراً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للصمت،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الخصم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معياراً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يُترك</w:t>
      </w:r>
      <w:r w:rsidR="00534CB2">
        <w:rPr>
          <w:rFonts w:eastAsia="Calibri" w:hint="cs"/>
          <w:rtl/>
        </w:rPr>
        <w:t>.</w:t>
      </w:r>
    </w:p>
    <w:p w14:paraId="0DE24E41" w14:textId="37996696" w:rsidR="00A01508" w:rsidRPr="00A01508" w:rsidRDefault="00A01508" w:rsidP="00483E39">
      <w:pPr>
        <w:widowControl w:val="0"/>
        <w:spacing w:after="0" w:line="228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فَاصْدَعْ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تُؤْمَرُ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وَأَعْرِضْ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الْمُشْرِكِينَ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18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الإلهيّ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وحيداً،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خديجة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تجاه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تُقاس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تحقيق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الفوريّة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واجه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أشكالاً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متعدّدة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الضغط: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سخريةً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واستهزاء،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وتعذيباً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لأصحابه،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وحصاراً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اجتماعيّاً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واقتصاديّاً،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وتهديداً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مباشراً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لحياته</w:t>
      </w:r>
      <w:r w:rsidR="00534CB2">
        <w:rPr>
          <w:rFonts w:eastAsia="Calibri" w:hint="cs"/>
          <w:rtl/>
        </w:rPr>
        <w:t>...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ثابتاً؛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صاحب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تابعاً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لميزان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القوّة،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مواقفه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جَاهَدُوا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فِينَا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لَنَهْدِيَنَّهُمْ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سُبُلَنَا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الْمُحْسِنِينَ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19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تبيّن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الهداية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منفصلة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الجهاد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وبذل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الجهد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وتحمّل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الكلفة</w:t>
      </w:r>
      <w:r w:rsidR="00534CB2">
        <w:rPr>
          <w:rFonts w:eastAsia="Calibri" w:hint="cs"/>
          <w:rtl/>
        </w:rPr>
        <w:t>.</w:t>
      </w:r>
    </w:p>
    <w:p w14:paraId="3DE0DD7E" w14:textId="0BD8C6D1" w:rsidR="00A01508" w:rsidRPr="00A01508" w:rsidRDefault="00A01508" w:rsidP="00483E39">
      <w:pPr>
        <w:widowControl w:val="0"/>
        <w:spacing w:after="0" w:line="228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التهوّر،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يواجه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بالطريقة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يتجاهل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حساب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والمصالح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والمفاسد؛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غاية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الحكمة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والتدبير،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واختار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الأسلوب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والوسيلة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المناسبة،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الحكمة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ذريعةً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للتنازل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المبدأ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فالفرق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كبير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نختار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أسلوباً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حكيماً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الدفاع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الدفاع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مكلفاً</w:t>
      </w:r>
      <w:r w:rsidR="00534CB2">
        <w:rPr>
          <w:rFonts w:eastAsia="Calibri" w:hint="cs"/>
          <w:rtl/>
        </w:rPr>
        <w:t>.</w:t>
      </w:r>
    </w:p>
    <w:p w14:paraId="769E085B" w14:textId="3874C275" w:rsidR="00A01508" w:rsidRPr="00A01508" w:rsidRDefault="00A01508" w:rsidP="00483E39">
      <w:pPr>
        <w:widowControl w:val="0"/>
        <w:spacing w:after="0" w:line="228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الرسالة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يُختبر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مضيئة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وسهلة،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يشتدّ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كلفة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عالية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وهناك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تتبيّن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وهناك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الاقتداء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فعليّاً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شعارات</w:t>
      </w:r>
      <w:r w:rsidR="00534CB2">
        <w:rPr>
          <w:rFonts w:eastAsia="Calibri" w:hint="cs"/>
          <w:rtl/>
        </w:rPr>
        <w:t>.</w:t>
      </w:r>
    </w:p>
    <w:p w14:paraId="64B16449" w14:textId="4D1D84EF" w:rsidR="00A01508" w:rsidRPr="00483E39" w:rsidRDefault="00A01508" w:rsidP="000C2AE6">
      <w:pPr>
        <w:widowControl w:val="0"/>
        <w:spacing w:after="0" w:line="240" w:lineRule="auto"/>
        <w:rPr>
          <w:rFonts w:eastAsia="Calibri"/>
          <w:sz w:val="12"/>
          <w:szCs w:val="12"/>
          <w:rtl/>
        </w:rPr>
      </w:pPr>
      <w:r w:rsidRPr="00483E39">
        <w:rPr>
          <w:rFonts w:eastAsia="Calibri"/>
          <w:sz w:val="12"/>
          <w:szCs w:val="12"/>
          <w:rtl/>
        </w:rPr>
        <w:br w:type="page"/>
      </w:r>
    </w:p>
    <w:p w14:paraId="52745DB3" w14:textId="3B61CEF9" w:rsidR="00A01508" w:rsidRPr="00A01508" w:rsidRDefault="00A01508" w:rsidP="006D3B17">
      <w:pPr>
        <w:pStyle w:val="1"/>
        <w:rPr>
          <w:rtl/>
        </w:rPr>
      </w:pPr>
      <w:bookmarkStart w:id="5" w:name="_Toc238823965"/>
      <w:r w:rsidRPr="00A01508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الثالثة</w:t>
      </w:r>
      <w:r w:rsidR="007A73EA">
        <w:rPr>
          <w:rtl/>
        </w:rPr>
        <w:br/>
      </w:r>
      <w:r w:rsidRPr="00A01508">
        <w:rPr>
          <w:rFonts w:hint="cs"/>
          <w:rtl/>
        </w:rPr>
        <w:t>إِنَّمَا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الْمُؤْمِنُونَ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إِخْوَةٌ</w:t>
      </w:r>
      <w:bookmarkEnd w:id="5"/>
    </w:p>
    <w:p w14:paraId="553B7497" w14:textId="2AF3E54F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64F4B984" w14:textId="5A2DF73C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بيان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معنى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وحثّ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صلاتٍ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قائمة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المودّة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والاحترام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والتواصل،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وتجنّب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القطيعة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والجفاء،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والمبادرة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</w:t>
      </w:r>
      <w:r w:rsidR="00534CB2">
        <w:rPr>
          <w:rFonts w:eastAsia="Calibri" w:hint="cs"/>
          <w:rtl/>
        </w:rPr>
        <w:t>.</w:t>
      </w:r>
    </w:p>
    <w:p w14:paraId="1B7DF60A" w14:textId="3A80DA12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4A54A57D" w14:textId="4987C5D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</w:p>
    <w:p w14:paraId="2C5D8DAB" w14:textId="24E7D4F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التواصل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المودّة</w:t>
      </w:r>
    </w:p>
    <w:p w14:paraId="1C10AA1F" w14:textId="0A1DEC6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يبرّر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القطيعة</w:t>
      </w:r>
    </w:p>
    <w:p w14:paraId="465B284D" w14:textId="1922FBF6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</w:p>
    <w:p w14:paraId="3225DEED" w14:textId="2F11F396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71E5F27A" w14:textId="63AC5B0A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إِنَّمَا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الْمُؤْمِنُونَ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إِخْوَةٌ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فَأَصْلِحُوا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بَيْنَ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أَخَوَيْكُمْ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لَعَلَّكُمْ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تُرْحَمُونَ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0"/>
      </w:r>
      <w:r w:rsidR="00534CB2">
        <w:rPr>
          <w:rFonts w:eastAsia="Calibri" w:hint="cs"/>
          <w:rtl/>
        </w:rPr>
        <w:t>.</w:t>
      </w:r>
    </w:p>
    <w:p w14:paraId="79F52D23" w14:textId="77777777" w:rsidR="00382515" w:rsidRPr="000C2AE6" w:rsidRDefault="00382515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1D941DFF" w14:textId="5260AB0C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يضع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موقعٍ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متقدّم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شعورٍ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داخليّ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عنوانٍ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يُقال،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يربطها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مباشرةً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بروح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ويتفقّد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أحوالهم،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ويصِلهم،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ويحتوي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ويسعى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يفسد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بينهم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جودة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جزءٌ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إيمانه؛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طريقة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الآخرين</w:t>
      </w:r>
      <w:r w:rsidR="00534CB2">
        <w:rPr>
          <w:rFonts w:eastAsia="Calibri" w:hint="cs"/>
          <w:rtl/>
        </w:rPr>
        <w:t>.</w:t>
      </w:r>
    </w:p>
    <w:p w14:paraId="564F73DC" w14:textId="40ED3C22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الأخوّة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مسؤوليّة</w:t>
      </w:r>
    </w:p>
    <w:p w14:paraId="411CAFEA" w14:textId="05C8B1D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رابطةٌ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حرمةً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ومكانةً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وتفرض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حضوره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وغيابه،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الرضا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والغضب،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الاتّفاق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والاختلاف</w:t>
      </w:r>
      <w:r w:rsidR="00534CB2">
        <w:rPr>
          <w:rFonts w:eastAsia="Calibri" w:hint="cs"/>
          <w:rtl/>
        </w:rPr>
        <w:t>.</w:t>
      </w:r>
    </w:p>
    <w:p w14:paraId="04957A8E" w14:textId="2F9901A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وَقُولُوا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لِلنَّاسِ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حُسْنًا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1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فحُسن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أصلٌ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والكلمة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الطيّبة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تفتح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للمودّة،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الكلمة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الجارحة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طويلاً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النفس؛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اهتمّ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الإسلام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بأدقّ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تفاصيل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الكرامة،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واحترام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والابتعاد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السخرية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والإهانة،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اللسان،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بالرفق،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يَسْخَرْ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قَوْمٌ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قَوْمٍ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عَسَىٰ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خَيْرًا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مِّنْهُمْ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نِسَاءٌ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نِّسَاءٍ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عَسَىٰ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يَكُنَّ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خَيْرًا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مِّنْهُنَّ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2"/>
      </w:r>
      <w:r w:rsidR="00534CB2">
        <w:rPr>
          <w:rFonts w:eastAsia="Calibri" w:hint="cs"/>
          <w:rtl/>
        </w:rPr>
        <w:t>.</w:t>
      </w:r>
    </w:p>
    <w:p w14:paraId="758B4531" w14:textId="66D58A96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فالإنسان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يلتزم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كثيراً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العبادات،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جانباً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مهمّاً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سلوكه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الإيمانيّ: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يتحدّث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أهله؟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جاره؟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صديقه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يختلف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الودّ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الخصومة؟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يختلف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يهدم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الأسئلة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تدخل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صميم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يريدها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الإسلام</w:t>
      </w:r>
      <w:r w:rsidR="00534CB2">
        <w:rPr>
          <w:rFonts w:eastAsia="Calibri" w:hint="cs"/>
          <w:rtl/>
        </w:rPr>
        <w:t>.</w:t>
      </w:r>
    </w:p>
    <w:p w14:paraId="7AEA5E0F" w14:textId="3022AC09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التواصل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يحفظ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المودّة</w:t>
      </w:r>
    </w:p>
    <w:p w14:paraId="0C276FFF" w14:textId="6FDB389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تلقاء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نفسها؛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تواصلٍ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ورعاية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وكثير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القطيعة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بخلافٍ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كبير،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بانقطاع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السؤال،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الغياب،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تراكم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العتب،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التواصل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ثقيلاً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الطرفين،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الجفاء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يفسد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الإخاء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23"/>
      </w:r>
      <w:r w:rsidRPr="00A01508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الشريعة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بالتأكيد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والتواصل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سيّما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الأرحام،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تَسَاءَلُونَ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وَالْأَرْحَامَ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4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إنّ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صلة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الرحم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تزكّي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الأعمال،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وتنمّي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الأموال،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وتيسّر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الحساب،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وتدفع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البلوى،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وتزيد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الرزق»</w:t>
      </w:r>
      <w:r w:rsidRPr="00A01508">
        <w:rPr>
          <w:rFonts w:eastAsia="Calibri"/>
          <w:vertAlign w:val="superscript"/>
          <w:rtl/>
        </w:rPr>
        <w:footnoteReference w:id="25"/>
      </w:r>
      <w:r w:rsidR="00534CB2">
        <w:rPr>
          <w:rFonts w:eastAsia="Calibri" w:hint="cs"/>
          <w:rtl/>
        </w:rPr>
        <w:t>.</w:t>
      </w:r>
    </w:p>
    <w:p w14:paraId="60003791" w14:textId="034059A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والصلة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محصورةً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الزيارات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الطويلة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اللقاءات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المتكرّرة؛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بسؤالٍ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صادق،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اتّصالٍ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للاطمئنان،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رسالةٍ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وقتها،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مبادرةٍ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تزيل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وحشة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الغياب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والمقصود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جسور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مفتوحة،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وألّا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نسمح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للانشغال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العتب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اختلاف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الطباع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يحوّل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القريب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غريب</w:t>
      </w:r>
      <w:r w:rsidR="00534CB2">
        <w:rPr>
          <w:rFonts w:eastAsia="Calibri" w:hint="cs"/>
          <w:rtl/>
        </w:rPr>
        <w:t>.</w:t>
      </w:r>
    </w:p>
    <w:p w14:paraId="03609CC8" w14:textId="120FE97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المهمّ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ندرك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الجيّدة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كثرة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المخالطة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المودّة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والاحترام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التواصل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اللقاءات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بحكم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حاضراً،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والسؤال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قائماً،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والودّ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محفوظاً</w:t>
      </w:r>
      <w:r w:rsidR="00534CB2">
        <w:rPr>
          <w:rFonts w:eastAsia="Calibri" w:hint="cs"/>
          <w:rtl/>
        </w:rPr>
        <w:t>.</w:t>
      </w:r>
    </w:p>
    <w:p w14:paraId="2C6B55BC" w14:textId="56171664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الخلاف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لا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يبرّر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القطيعة</w:t>
      </w:r>
    </w:p>
    <w:p w14:paraId="2CC4E62A" w14:textId="202DC69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الاختلاف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جزءٌ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الحياة؛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يختلفون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طباعهم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وآرائهم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وتقديراتهم،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سوء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عتاب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خصومة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والمشكلة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عابر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قطيعةٍ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طويلة،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اختلافٍ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الرأي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إسقاطٍ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للآخر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وإلغاءٍ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لمكانته؛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تَسْتَوِي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الْحَسَنَةُ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السَّيِّئَةُ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ادْفَعْ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بِالَّتِي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هِيَ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أَحْسَنُ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فَإِذَا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بَيْنَكَ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وَبَيْنَهُ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عَدَاوَةٌ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كَأَنَّهُ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وَلِيٌّ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حَمِيمٌ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6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تفترض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غياب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الإساءة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تعلّم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قطيعة،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إساءة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تستدعي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ردّاً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مماثلاً،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استحضار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الأخطاء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القديمة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أحياناً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الانتصار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النقاش،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التنازل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نحبّ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خسارة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تجمعنا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رحم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صداقة</w:t>
      </w:r>
      <w:r w:rsidR="00534CB2">
        <w:rPr>
          <w:rFonts w:eastAsia="Calibri" w:hint="cs"/>
          <w:rtl/>
        </w:rPr>
        <w:t>.</w:t>
      </w:r>
    </w:p>
    <w:p w14:paraId="18BE9D12" w14:textId="0392A510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الأخطاء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تفسد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كرامته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مرتبطةً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المبادر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اعتذار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الآخر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يخطو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خطوةً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نحو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الطرفان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ينتظران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المبادرة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الجفاء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بسبب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عنادٍ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أحدهما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إنهاءه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بكلمة؛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وصيّته: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احْمِلْ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نَفْسَكَ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أَخِيكَ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صَرْمِه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الصِّلَةِ،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صُدُودِه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اللَّطَفِ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والْمُقَارَبَةِ،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جُمُودِه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الْبَذْلِ،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تَبَاعُدِه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الدُّنُوِّ،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شِدَّتِه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اللِّينِ،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جُرْمِه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الْعُذْرِ،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حَتَّى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كَأَنَّكَ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عَبْدٌ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وكَأَنَّه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ذُو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نِعْمَةٍ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عَلَيْكَ،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وإِيَّاكَ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تَضَعَ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ذَلِكَ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غَيْرِ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مَوْضِعِه،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أَوْ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تَفْعَلَه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بِغَيْرِ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أَهْلِه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27"/>
      </w:r>
      <w:r w:rsidR="00534CB2">
        <w:rPr>
          <w:rFonts w:eastAsia="Calibri" w:hint="cs"/>
          <w:rtl/>
        </w:rPr>
        <w:t>.</w:t>
      </w:r>
    </w:p>
    <w:p w14:paraId="639C7DC6" w14:textId="7A6F4E6F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الإصلاح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يحفظ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الأخوّة</w:t>
      </w:r>
    </w:p>
    <w:p w14:paraId="059204A7" w14:textId="08F1EAB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أعقب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عبارة: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إِنَّمَا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الْمُؤْمِنُونَ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إِخْوَةٌ</w:t>
      </w:r>
      <w:r w:rsidRPr="00A01508">
        <w:rPr>
          <w:rFonts w:eastAsia="Calibri" w:hint="cs"/>
          <w:rtl/>
        </w:rPr>
        <w:t>﴾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بأمرٍ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صريح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ومباشر،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فَأَصْلِحُوا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بَيْنَ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أَخَوَيْكُمْ</w:t>
      </w:r>
      <w:r w:rsidRPr="00A01508">
        <w:rPr>
          <w:rFonts w:eastAsia="Calibri" w:hint="cs"/>
          <w:rtl/>
        </w:rPr>
        <w:t>﴾؛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مبادرة،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خصوصاً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تتعرّض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للخلل،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سمعت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رسول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</w:t>
      </w:r>
      <w:r w:rsidR="000679F2">
        <w:rPr>
          <w:rFonts w:eastAsia="Calibri" w:hint="eastAsia"/>
          <w:rtl/>
        </w:rPr>
        <w:t xml:space="preserve"> </w:t>
      </w:r>
      <w:r w:rsidR="000679F2" w:rsidRPr="00BC69D0">
        <w:rPr>
          <w:rFonts w:eastAsia="Calibri" w:hint="eastAsia"/>
          <w:b/>
          <w:bCs/>
          <w:rtl/>
        </w:rPr>
        <w:t>(صلّى الله عليه وآله)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يقول: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إصلاح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ذات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البين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أفضل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عامّة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الصلاة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والصوم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28"/>
      </w:r>
      <w:r w:rsidR="00534CB2">
        <w:rPr>
          <w:rFonts w:eastAsia="Calibri" w:hint="cs"/>
          <w:rtl/>
        </w:rPr>
        <w:t>.</w:t>
      </w:r>
    </w:p>
    <w:p w14:paraId="4DC92779" w14:textId="554990A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بخطوةٍ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صغيرة: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تبادر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بالسلام،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تتّصل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انقطعت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تعتذر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كلمةٍ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أخطأت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اعتذاراً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قُدّم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إليك،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كلاماً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طيّباً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يزيد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الخصومة،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أحياناً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نمتنع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يوسّع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نرفض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الدخول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خصومةٍ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تعنينا</w:t>
      </w:r>
      <w:r w:rsidR="00534CB2">
        <w:rPr>
          <w:rFonts w:eastAsia="Calibri" w:hint="cs"/>
          <w:rtl/>
        </w:rPr>
        <w:t>.</w:t>
      </w:r>
    </w:p>
    <w:p w14:paraId="38FC3EA0" w14:textId="3D24730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المتخاصمَين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وحدهما؛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القطيعة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اثنين،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للمحيطين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دورٌ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رأب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الصدع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وتقريب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القلوب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معنيٌّ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الداخليّة،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يصحّ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شخصين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قطيعةٍ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اجتماعيّة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أوسع؛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الخصومة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تستفحل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يوسّع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التدخّل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الحكيم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المناسب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ويمنع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جفاءً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طويلاً،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شأناً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يتوجّه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الجماعة،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طَائِفَتَانِ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الْمُؤْمِنِينَ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اقْتَتَلُوا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فَأَصْلِحُوا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بَيْنَهُمَا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29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يُوجَّه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المتخاصمين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حولهما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أيضاً</w:t>
      </w:r>
      <w:r w:rsidR="00534CB2">
        <w:rPr>
          <w:rFonts w:eastAsia="Calibri" w:hint="cs"/>
          <w:rtl/>
        </w:rPr>
        <w:t>.</w:t>
      </w:r>
    </w:p>
    <w:p w14:paraId="3FFB48A8" w14:textId="6B59859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وَالصُّلْحُ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خَيْرٌ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0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المبادرة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الصلح،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وحفظ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المودّة،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وصلة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التعامل،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والسعي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المتخاصمين،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ثقافةً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أقرب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الصورة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أرادها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إِنَّمَا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الْمُؤْمِنُونَ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إِخْوَةٌ</w:t>
      </w:r>
      <w:r w:rsidRPr="00A01508">
        <w:rPr>
          <w:rFonts w:eastAsia="Calibri" w:hint="cs"/>
          <w:rtl/>
        </w:rPr>
        <w:t>﴾؛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فالإسلام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يعبد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عباده؛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يصلح،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ويعين،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ويواسي</w:t>
      </w:r>
      <w:r w:rsidR="00534CB2">
        <w:rPr>
          <w:rFonts w:eastAsia="Calibri" w:hint="cs"/>
          <w:rtl/>
        </w:rPr>
        <w:t>...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الخلق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كلّهم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عيال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وأحبّهم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إلى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عزّ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وجلّ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أنفعهم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لعياله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31"/>
      </w:r>
      <w:r w:rsidR="00534CB2">
        <w:rPr>
          <w:rFonts w:eastAsia="Calibri" w:hint="cs"/>
          <w:rtl/>
        </w:rPr>
        <w:t>.</w:t>
      </w:r>
    </w:p>
    <w:p w14:paraId="00819BF8" w14:textId="50D4714C" w:rsidR="00A01508" w:rsidRPr="000C2AE6" w:rsidRDefault="00A01508" w:rsidP="000C2AE6">
      <w:pPr>
        <w:widowControl w:val="0"/>
        <w:spacing w:after="0"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1BE9B84D" w14:textId="550F8F15" w:rsidR="00A01508" w:rsidRPr="00A01508" w:rsidRDefault="00A01508" w:rsidP="006D3B17">
      <w:pPr>
        <w:pStyle w:val="1"/>
        <w:rPr>
          <w:rtl/>
        </w:rPr>
      </w:pPr>
      <w:bookmarkStart w:id="6" w:name="_Toc238823966"/>
      <w:r w:rsidRPr="00A01508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الرابعة</w:t>
      </w:r>
      <w:r w:rsidR="007A73EA">
        <w:rPr>
          <w:rtl/>
        </w:rPr>
        <w:br/>
      </w:r>
      <w:r w:rsidRPr="00A01508">
        <w:rPr>
          <w:rFonts w:hint="cs"/>
          <w:rtl/>
        </w:rPr>
        <w:t>سارعوا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إلى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مغفرةٍ</w:t>
      </w:r>
      <w:bookmarkEnd w:id="6"/>
    </w:p>
    <w:p w14:paraId="7050300C" w14:textId="40B6229A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4F50208A" w14:textId="595B2B6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تعزيز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روح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المبادرة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والاستغفار،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وترسيخ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الوعي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المغفرة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الإلهيّة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مسارعةٍ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صادقةٍ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مقرونةٍ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بالندم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ترتّب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آثار</w:t>
      </w:r>
      <w:r w:rsidR="00534CB2">
        <w:rPr>
          <w:rFonts w:eastAsia="Calibri"/>
          <w:rtl/>
        </w:rPr>
        <w:t>.</w:t>
      </w:r>
    </w:p>
    <w:p w14:paraId="4FFD226D" w14:textId="4A0D3A38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3D1E96B3" w14:textId="45EEFCB6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المسارعة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المغفرة</w:t>
      </w:r>
    </w:p>
    <w:p w14:paraId="59882878" w14:textId="1DE83B2A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كلمة</w:t>
      </w:r>
    </w:p>
    <w:p w14:paraId="57855C75" w14:textId="2788CB5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الدنيا</w:t>
      </w:r>
    </w:p>
    <w:p w14:paraId="3238DEAE" w14:textId="38F3EC1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تؤجّل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العودة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</w:p>
    <w:p w14:paraId="4AC37B72" w14:textId="63FE8B90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4863B422" w14:textId="0AA7595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وَسَارِعُوا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مَغْفِرَةٍ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رَّبِّكُمْ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وَجَنَّةٍ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عَرْضُهَا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السَّمَاوَاتُ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وَالْأَرْضُ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أُعِدَّتْ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لِلْمُتَّقِينَ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2"/>
      </w:r>
      <w:r w:rsidR="00534CB2">
        <w:rPr>
          <w:rFonts w:eastAsia="Calibri" w:hint="cs"/>
          <w:rtl/>
        </w:rPr>
        <w:t>.</w:t>
      </w:r>
    </w:p>
    <w:p w14:paraId="7DC0987A" w14:textId="77777777" w:rsidR="00382515" w:rsidRPr="000C2AE6" w:rsidRDefault="00382515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34024F86" w14:textId="16B2C8E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يحثّ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المغفرة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فحسب،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وَسَارِعُوا</w:t>
      </w:r>
      <w:r w:rsidRPr="00A01508">
        <w:rPr>
          <w:rFonts w:eastAsia="Calibri" w:hint="cs"/>
          <w:rtl/>
        </w:rPr>
        <w:t>﴾؛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يعرف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خطأه،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ويعترف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بتقصيره،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يؤجّل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آخر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والمشكلة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مضموناً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لذلك،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ألّا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يتعامل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تأجيله،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كحاجة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عاجلة،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يدري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تنتهي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فرصته،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يلقى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534CB2">
        <w:rPr>
          <w:rFonts w:eastAsia="Calibri" w:hint="cs"/>
          <w:rtl/>
        </w:rPr>
        <w:t>.</w:t>
      </w:r>
    </w:p>
    <w:p w14:paraId="57B192FB" w14:textId="6A701AB8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t>المسارعة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إلى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المغفرة</w:t>
      </w:r>
    </w:p>
    <w:p w14:paraId="52609614" w14:textId="1001C3E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يصيب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يعتاد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يشعر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بثقله،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يؤجّل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بحجّة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سيصلح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لاحقاً،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يدعو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المسارعة: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وَسَارِعُوا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مَغْفِرَةٍ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رَّبِّكُمْ</w:t>
      </w:r>
      <w:r w:rsidRPr="00A01508">
        <w:rPr>
          <w:rFonts w:eastAsia="Calibri" w:hint="cs"/>
          <w:rtl/>
        </w:rPr>
        <w:t>﴾،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والمسارعة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سرعة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ألّا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يسمح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للغفلة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والتسويف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تقطعا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طريقه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أذنب،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قصّر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فريضة،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تداركها،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ردّ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حقّه،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بقسوة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عاد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تترسّخ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القسوة؛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يحذّرنا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بقوله: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وَلْتَنْظُرْ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نَفْسٌ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قَدَّمَتْ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لِغَدٍ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خَبِيرٌ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تَعْمَلُونَ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3"/>
      </w:r>
      <w:r w:rsidR="00534CB2">
        <w:rPr>
          <w:rFonts w:eastAsia="Calibri" w:hint="cs"/>
          <w:rtl/>
        </w:rPr>
        <w:t>.</w:t>
      </w:r>
    </w:p>
    <w:p w14:paraId="5E6A5082" w14:textId="43CC87A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فالآية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سؤال: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أريد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اليوم؟»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سؤال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أعمق: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أعددت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للقاء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الله؟»،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المحاسبة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عملاً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واعياً،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تتكرّر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اللسان،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الكاظم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ليس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منّا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يحاسب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نفسه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كلّ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يوم،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فإن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عمل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حسناً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استزاد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وإن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عمل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سيئاً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استغفر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منه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وتاب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إليه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34"/>
      </w:r>
      <w:r w:rsidR="00534CB2">
        <w:rPr>
          <w:rFonts w:eastAsia="Calibri" w:hint="cs"/>
          <w:rtl/>
        </w:rPr>
        <w:t>.</w:t>
      </w:r>
    </w:p>
    <w:p w14:paraId="2F9F83DD" w14:textId="6FEEC7AE" w:rsidR="00A01508" w:rsidRPr="00A01508" w:rsidRDefault="00A01508" w:rsidP="00382515">
      <w:pPr>
        <w:pStyle w:val="3"/>
        <w:rPr>
          <w:rtl/>
        </w:rPr>
      </w:pPr>
      <w:r w:rsidRPr="00A01508">
        <w:rPr>
          <w:rFonts w:hint="cs"/>
          <w:rtl/>
        </w:rPr>
        <w:lastRenderedPageBreak/>
        <w:t>الاستغفار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ليس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كلمة</w:t>
      </w:r>
    </w:p>
    <w:p w14:paraId="159279B3" w14:textId="3F788DF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عشرات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المرّات: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«أستغفر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الله»،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ندم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عزم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الترك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حركة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عمليّ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الذنب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لخّص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بقوله: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الِاسْتِغْفَارُ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دَرَجَةُ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الْعِلِّيِّينَ،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وهُوَ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اسْمٌ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وَاقِعٌ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سِتَّةِ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مَعَانٍ: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أَوَّلُهَا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النَّدَمُ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مَضَى،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والثَّانِي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الْعَزْمُ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تَرْكِ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الْعَوْدِ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إِلَيْه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أَبَداً،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والثَّالِثُ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تُؤَدِّيَ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الْمَخْلُوقِينَ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حُقُوقَهُمْ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حَتَّى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تَلْقَى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أَمْلَسَ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لَيْسَ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عَلَيْكَ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تَبِعَةٌ،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والرَّابِعُ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تَعْمِدَ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كُلِّ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فَرِيضَةٍ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عَلَيْكَ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ضَيَّعْتَهَا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فَتُؤَدِّيَ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حَقَّهَا،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والْخَامِسُ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تَعْمِدَ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اللَّحْمِ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نَبَتَ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السُّحْتِ،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فَتُذِيبَه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بِالأَحْزَانِ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حَتَّى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تُلْصِقَ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الْجِلْدَ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بِالْعَظْمِ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ويَنْشَأَ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بَيْنَهُمَا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لَحْمٌ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جَدِيدٌ،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والسَّادِسُ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تُذِيقَ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الْجِسْمَ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أَلَمَ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الطَّاعَةِ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أَذَقْتَه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حَلَاوَةَ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الْمَعْصِيَةِ،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فَعِنْدَ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ذَلِكَ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تَقُولُ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أَسْتَغْفِرُ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35"/>
      </w:r>
      <w:r w:rsidR="00534CB2">
        <w:rPr>
          <w:rFonts w:eastAsia="Calibri" w:hint="cs"/>
          <w:rtl/>
        </w:rPr>
        <w:t>.</w:t>
      </w:r>
    </w:p>
    <w:p w14:paraId="2F537549" w14:textId="01A1C0B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يضع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معياراً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واضحاً: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يستغفر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أكل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حرام،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صاحبه،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تغيّر؟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استغفر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إنسان،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مصرّاً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استغفاره؟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استغفر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الصلاة،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يقضِ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يعزم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المحافظة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اكتملت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توبته؟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اللسان،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ينتهي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السلوك</w:t>
      </w:r>
      <w:r w:rsidR="00534CB2">
        <w:rPr>
          <w:rFonts w:eastAsia="Calibri" w:hint="cs"/>
          <w:rtl/>
        </w:rPr>
        <w:t>.</w:t>
      </w:r>
    </w:p>
    <w:p w14:paraId="2FC74045" w14:textId="5D51BA50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lastRenderedPageBreak/>
        <w:t>أثر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الاستغفار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في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الدنيا</w:t>
      </w:r>
    </w:p>
    <w:p w14:paraId="09F96D3D" w14:textId="2A23610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بالآخرة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آثاراً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أيضاً،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سبحانه: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وَأَنِ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اسْتَغْفِرُوا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رَبَّكُمْ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ثُمَّ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تُوبُوا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إِلَيْهِ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يُمَتِّعْكُم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مَّتَاعًا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حَسَنًا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أَجَلٍ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مُّسَمًّى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وَيُؤْتِ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كُلَّ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ذِي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فَضْلٍ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فَضْلَهُ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6"/>
      </w:r>
      <w:r w:rsidR="00534CB2">
        <w:rPr>
          <w:rFonts w:eastAsia="Calibri" w:hint="cs"/>
          <w:rtl/>
        </w:rPr>
        <w:t>.</w:t>
      </w:r>
    </w:p>
    <w:p w14:paraId="40E06C4A" w14:textId="41A235E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نوح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فَقُلْتُ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اسْتَغْفِرُوا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رَبَّكُمْ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غَفَّارًا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يُرْسِلِ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السَّمَاءَ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عَلَيْكُم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مِّدْرَارًا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وَيُمْدِدْكُم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بِأَمْوَالٍ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وَبَنِينَ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وَيَجْعَل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جَنَّاتٍ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وَيَجْعَل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أَنْهَارًا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37"/>
      </w:r>
      <w:r w:rsidR="00534CB2">
        <w:rPr>
          <w:rFonts w:eastAsia="Calibri" w:hint="cs"/>
          <w:rtl/>
        </w:rPr>
        <w:t>.</w:t>
      </w:r>
    </w:p>
    <w:p w14:paraId="7CA73662" w14:textId="4B30FF7A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صيغة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سحريّة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تضمن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مشكلاته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الدنيويّة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رخاء؛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ناقص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للنصوص،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الرجوع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أسباب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والبركة،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ينعكس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حياته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بآثار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متعدّدة،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حكمة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وتقديره</w:t>
      </w:r>
      <w:r w:rsidR="00534CB2">
        <w:rPr>
          <w:rFonts w:eastAsia="Calibri" w:hint="cs"/>
          <w:rtl/>
        </w:rPr>
        <w:t>.</w:t>
      </w:r>
    </w:p>
    <w:p w14:paraId="35DE5632" w14:textId="69D5DCB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الروايات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أيضاً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للاستغفار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زوال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الهموم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ودفع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البلاءات،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مَن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كثُرت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همومه،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فعليه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بالاستغفار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38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ادفعوا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أبواب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البلاء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بالاستغفار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39"/>
      </w:r>
      <w:r w:rsidR="00534CB2">
        <w:rPr>
          <w:rFonts w:eastAsia="Calibri" w:hint="cs"/>
          <w:rtl/>
        </w:rPr>
        <w:t>.</w:t>
      </w:r>
    </w:p>
    <w:p w14:paraId="2D9D9B1A" w14:textId="257E2FC1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lastRenderedPageBreak/>
        <w:t>لا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تؤجّل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العودة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إلى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الله</w:t>
      </w:r>
    </w:p>
    <w:p w14:paraId="1253ED3E" w14:textId="3E34E9C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أكبر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الأخطاء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مناسبة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معيّنة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ليتوب: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شهراً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مباركاً،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مرضاً،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مصيبة،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خوفاً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اللحظة،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انتظار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ظرف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استثنائيّ؛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لأنفسنا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وقفة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يوميّة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قصيرة: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فعلت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اليوم؟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أخطأت؟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ظلمت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أحداً؟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قصّرت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أصرّ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للناس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عليّ؟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نكتفي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بالندم،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الإصلاح</w:t>
      </w:r>
      <w:r w:rsidR="00534CB2">
        <w:rPr>
          <w:rFonts w:eastAsia="Calibri" w:hint="cs"/>
          <w:rtl/>
        </w:rPr>
        <w:t>.</w:t>
      </w:r>
    </w:p>
    <w:p w14:paraId="38C1313A" w14:textId="559BB435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مفتوحاً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قُلْ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عِبَادِيَ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أَسْرَفُوا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أَنْفُسِهِمْ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تَقْنَطُوا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رَّحْمَةِ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يَغْفِرُ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الذُّنُوبَ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جَمِيعًا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هُوَ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الْغَفُورُ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الرَّحِيمُ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0"/>
      </w:r>
      <w:r w:rsidR="00534CB2">
        <w:rPr>
          <w:rFonts w:eastAsia="Calibri" w:hint="cs"/>
          <w:rtl/>
        </w:rPr>
        <w:t>.</w:t>
      </w:r>
    </w:p>
    <w:p w14:paraId="668A3F68" w14:textId="3EA7D96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فلا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يمنعنا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الذنب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الرجوع،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يدفعنا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التأجيل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المطلوب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نسارع؛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يعرف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يفعله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بعد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الخطأ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سريعاً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534CB2">
        <w:rPr>
          <w:rFonts w:eastAsia="Calibri" w:hint="cs"/>
          <w:rtl/>
        </w:rPr>
        <w:t>.</w:t>
      </w:r>
    </w:p>
    <w:p w14:paraId="010B57B7" w14:textId="482DC11C" w:rsidR="00A01508" w:rsidRPr="000C2AE6" w:rsidRDefault="00A01508" w:rsidP="000C2AE6">
      <w:pPr>
        <w:widowControl w:val="0"/>
        <w:spacing w:after="0"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0C04C021" w14:textId="1395C2E7" w:rsidR="00A01508" w:rsidRPr="00A01508" w:rsidRDefault="00A01508" w:rsidP="006D3B17">
      <w:pPr>
        <w:pStyle w:val="1"/>
        <w:rPr>
          <w:rtl/>
        </w:rPr>
      </w:pPr>
      <w:bookmarkStart w:id="7" w:name="_Toc238823967"/>
      <w:r w:rsidRPr="00A01508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الخامسة</w:t>
      </w:r>
      <w:r w:rsidR="007A73EA">
        <w:rPr>
          <w:rtl/>
        </w:rPr>
        <w:br/>
      </w:r>
      <w:r w:rsidRPr="00A01508">
        <w:rPr>
          <w:rFonts w:hint="cs"/>
          <w:rtl/>
        </w:rPr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في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مواجهة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المِحَن</w:t>
      </w:r>
      <w:bookmarkEnd w:id="7"/>
    </w:p>
    <w:p w14:paraId="2D4B58F4" w14:textId="601C7654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3EA04D80" w14:textId="1C4A1C1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إظهار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أهمّيّة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وأثره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نفوس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وتحويله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انتظارٍ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للمستقبل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دافعٍ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للصبر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المِحَن</w:t>
      </w:r>
      <w:r w:rsidR="00534CB2">
        <w:rPr>
          <w:rFonts w:eastAsia="Calibri"/>
          <w:rtl/>
        </w:rPr>
        <w:t>.</w:t>
      </w:r>
    </w:p>
    <w:p w14:paraId="26C9FE92" w14:textId="510C5EBE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2E37DD10" w14:textId="112D1370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ضرورة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محموداً</w:t>
      </w:r>
    </w:p>
    <w:p w14:paraId="3028873B" w14:textId="5AEC8FB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</w:p>
    <w:p w14:paraId="1DD8A2CD" w14:textId="450357A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مرتبط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بالسعي</w:t>
      </w:r>
    </w:p>
    <w:p w14:paraId="1AEA4713" w14:textId="2E1819F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حافظوا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وصحّحوا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وجهته</w:t>
      </w:r>
    </w:p>
    <w:p w14:paraId="28B56B03" w14:textId="2DB84CB1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52D71407" w14:textId="291672DE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الأمل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رحمةٌ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لأمّتي،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ولولا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الأمل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أرضعت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أمّ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ولداً،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غرس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غارسٌ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شجراً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41"/>
      </w:r>
      <w:r w:rsidR="00534CB2">
        <w:rPr>
          <w:rFonts w:eastAsia="Calibri" w:hint="cs"/>
          <w:rtl/>
        </w:rPr>
        <w:t>.</w:t>
      </w:r>
    </w:p>
    <w:p w14:paraId="3A35792F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20282464" w14:textId="334FAA8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ضرورة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لاستمرار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والحركة،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عابرة؛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يتطلّع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الغد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ترعى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طفلها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يكبر،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والمزارع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يغرس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الشجرة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يراها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تثمر،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ويتحمّل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المشقّات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يتطلّع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نتيجة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يعتقد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تستحقّ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الصبر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السؤال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نملك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يتعلّق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أملنا؟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يقودنا؟</w:t>
      </w:r>
    </w:p>
    <w:p w14:paraId="3F08CD9F" w14:textId="6C06EEDC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ضرورة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وليس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كلّ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أملٍ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محموداً</w:t>
      </w:r>
    </w:p>
    <w:p w14:paraId="4FC51691" w14:textId="66AE4B3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يدعو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الإسلام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اليأس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الواقع،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الاستسلام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للمحن،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يفتح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الرجاء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تَيْأَسُوا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رَّوْحِ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يَيْأَسُ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رَّوْحِ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الْقَوْمُ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الْكَافِرُونَ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2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واليأس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الحزن؛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الحزين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يتألّم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الفرج،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اليائس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فيعتقد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الفرج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ممكن،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الواقع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أقوى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محاولة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للتغيير؛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يمنح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اللحظة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الحاضرة</w:t>
      </w:r>
      <w:r w:rsidR="00534CB2">
        <w:rPr>
          <w:rFonts w:eastAsia="Calibri" w:hint="cs"/>
          <w:rtl/>
        </w:rPr>
        <w:t>.</w:t>
      </w:r>
    </w:p>
    <w:p w14:paraId="56FF8F4B" w14:textId="2C9AC8E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المقابل،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أملٍ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فضيلة،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فثمّة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آمال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غفلة،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أحلامه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ونسيان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والتعلّق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بالدنيا،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وتأجيل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الصالح؛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حذّر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باطل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Times New Roman" w:hint="cs"/>
          <w:b/>
          <w:bCs/>
          <w:rtl/>
          <w:lang w:bidi="ar-LB"/>
        </w:rPr>
        <w:t>اتّقوا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باطلَ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الأمل،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فربّ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مُستقبِلِ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يومٍ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ليس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بمستدبِرٍ،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ومغبوطٍ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في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أوّل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ليلةٍ،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قامت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proofErr w:type="spellStart"/>
      <w:r w:rsidRPr="00A01508">
        <w:rPr>
          <w:rFonts w:eastAsia="Times New Roman" w:hint="cs"/>
          <w:b/>
          <w:bCs/>
          <w:rtl/>
          <w:lang w:bidi="ar-LB"/>
        </w:rPr>
        <w:t>بواكيه</w:t>
      </w:r>
      <w:proofErr w:type="spellEnd"/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في</w:t>
      </w:r>
      <w:r w:rsidR="000679F2">
        <w:rPr>
          <w:rFonts w:eastAsia="Times New Roman" w:hint="cs"/>
          <w:b/>
          <w:bCs/>
          <w:rtl/>
          <w:lang w:bidi="ar-LB"/>
        </w:rPr>
        <w:t xml:space="preserve"> </w:t>
      </w:r>
      <w:r w:rsidRPr="00A01508">
        <w:rPr>
          <w:rFonts w:eastAsia="Times New Roman" w:hint="cs"/>
          <w:b/>
          <w:bCs/>
          <w:rtl/>
          <w:lang w:bidi="ar-LB"/>
        </w:rPr>
        <w:t>آخره»</w:t>
      </w:r>
      <w:r w:rsidRPr="00A01508">
        <w:rPr>
          <w:rFonts w:eastAsia="Times New Roman"/>
          <w:vertAlign w:val="superscript"/>
          <w:rtl/>
          <w:lang w:bidi="ar-LB"/>
        </w:rPr>
        <w:footnoteReference w:id="43"/>
      </w:r>
      <w:r w:rsidR="00534CB2">
        <w:rPr>
          <w:rFonts w:eastAsia="Times New Roman" w:hint="cs"/>
          <w:rtl/>
          <w:lang w:bidi="ar-LB"/>
        </w:rPr>
        <w:t>.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Calibri" w:hint="cs"/>
          <w:rtl/>
        </w:rPr>
        <w:t>إذاً،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غطاءً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للغفلة؛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المحمود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يدفعنا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المذموم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يجعلنا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نؤجّل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المستقبل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استعداد</w:t>
      </w:r>
      <w:r w:rsidR="00534CB2">
        <w:rPr>
          <w:rFonts w:eastAsia="Calibri" w:hint="cs"/>
          <w:rtl/>
        </w:rPr>
        <w:t>.</w:t>
      </w:r>
    </w:p>
    <w:p w14:paraId="25290930" w14:textId="2779CD31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lastRenderedPageBreak/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الحقيقيّ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هو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بالله</w:t>
      </w:r>
    </w:p>
    <w:p w14:paraId="189CBF76" w14:textId="76F41A8C" w:rsidR="00A01508" w:rsidRPr="00A01508" w:rsidRDefault="00A01508" w:rsidP="006118DC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الفرق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الأساسيّ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الممدوح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والمذموم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الجهة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يتعلّق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القلب؛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بالدنيا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سقوط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مشروع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خسارة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فشلاً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يهدم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نفسيّته؛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محصوراً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شيء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والزوال؛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يخسر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شيئاً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الدنيا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يخسر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توازنه؛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أرحم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بظرفٍ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آنيّ،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سبحانه: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فَإِنَّ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الْعُسْرِ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يُسْرًا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ascii="Times New Roman" w:eastAsia="Calibri" w:hAnsi="Times New Roman" w:cs="Times New Roman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الْعُسْرِ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يُسْرًا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4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بحياةٍ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خاليةٍ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العسر،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تفتح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أفقاً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يتجاوز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العسر،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وتمنعه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تحويل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المحنة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حكمٍ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نهائيّ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المستقبل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يتأخّر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اليسر،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بصورةٍ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مختلفة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نتوقّعه،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متعلّقاً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تنقطع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آماله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</w:t>
      </w:r>
      <w:r w:rsidR="00534CB2">
        <w:rPr>
          <w:rFonts w:eastAsia="Calibri" w:hint="cs"/>
          <w:rtl/>
        </w:rPr>
        <w:t>.</w:t>
      </w:r>
    </w:p>
    <w:p w14:paraId="5069DB99" w14:textId="06B4EF5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شعورٍ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القلب،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يظهر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نظرة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إمكان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الخير،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دعائه،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نيّته،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استعداده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القدرة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الدعاء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صورةً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يدعو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يعبّر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يقينه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يتهيّأ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غداً،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أبواب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الخير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تُغلق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يرجو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ويسأله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التوفيق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إليها،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Times New Roman" w:hint="cs"/>
          <w:rtl/>
        </w:rPr>
        <w:t>«</w:t>
      </w:r>
      <w:r w:rsidRPr="00A01508">
        <w:rPr>
          <w:rFonts w:eastAsia="Times New Roman" w:hint="cs"/>
          <w:b/>
          <w:bCs/>
          <w:rtl/>
        </w:rPr>
        <w:t>إِنَّ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الْعَبْدَ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الْمُؤْمِنَ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الْفَقِيرَ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لَيَقُولُ: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يَا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رَبِّ،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ارْزُقْنِي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حَتَّى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أَفْعَلَ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كَذَا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وَكَذَا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مِنَ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الْبِرِّ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وَوُجُوهِ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الْخَيْرِ،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فَإِذَا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عَلِمَ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اللَّهُ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عَزَّ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وَجَلَّ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ذَلِكَ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مِنْهُ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بِصِدْقِ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نِيَّةٍ،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كَتَبَ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اللَّهُ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لَهُ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مِنَ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الْأَجْرِ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مِثْلَ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مَا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يَكْتُبُ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لَهُ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لَوْ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عَمِلَهُ،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إِنَّ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اللَّهَ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t>وَاسِعٌ</w:t>
      </w:r>
      <w:r w:rsidR="000679F2">
        <w:rPr>
          <w:rFonts w:eastAsia="Times New Roman" w:hint="cs"/>
          <w:b/>
          <w:bCs/>
          <w:rtl/>
        </w:rPr>
        <w:t xml:space="preserve"> </w:t>
      </w:r>
      <w:r w:rsidRPr="00A01508">
        <w:rPr>
          <w:rFonts w:eastAsia="Times New Roman" w:hint="cs"/>
          <w:b/>
          <w:bCs/>
          <w:rtl/>
        </w:rPr>
        <w:lastRenderedPageBreak/>
        <w:t>كَرِيمٌ»</w:t>
      </w:r>
      <w:r w:rsidRPr="00A01508">
        <w:rPr>
          <w:rFonts w:eastAsia="Times New Roman"/>
          <w:vertAlign w:val="superscript"/>
          <w:rtl/>
        </w:rPr>
        <w:footnoteReference w:id="45"/>
      </w:r>
      <w:r w:rsidRPr="00A01508">
        <w:rPr>
          <w:rFonts w:eastAsia="Times New Roman" w:hint="cs"/>
          <w:rtl/>
        </w:rPr>
        <w:t>؛</w:t>
      </w:r>
      <w:r w:rsidR="000679F2">
        <w:rPr>
          <w:rFonts w:eastAsia="Times New Roman" w:hint="cs"/>
          <w:rtl/>
        </w:rPr>
        <w:t xml:space="preserve"> </w:t>
      </w:r>
      <w:r w:rsidRPr="00A01508">
        <w:rPr>
          <w:rFonts w:eastAsia="Calibri" w:hint="cs"/>
          <w:rtl/>
        </w:rPr>
        <w:t>فقيمة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التطلّع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المستقبل،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يتطلّع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الخير،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ويعزم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ويسأل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بلوغه؛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الوسيلة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اليوم،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الصادقة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بدايةً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للعمل،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رجاؤه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مساره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الإيمانيّ</w:t>
      </w:r>
      <w:r w:rsidR="00534CB2">
        <w:rPr>
          <w:rFonts w:eastAsia="Calibri" w:hint="cs"/>
          <w:rtl/>
        </w:rPr>
        <w:t>.</w:t>
      </w:r>
    </w:p>
    <w:p w14:paraId="081A4C3C" w14:textId="4B047BF4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مرتبط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بالسعي</w:t>
      </w:r>
    </w:p>
    <w:p w14:paraId="73EB507E" w14:textId="748101A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المنطق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مرتبط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بالسعي،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وَأَن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لَّيْسَ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لِلْإِنسَانِ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سَعَىٰ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وَأَنَّ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سَعْيَهُ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سَوْفَ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يُرَىٰ﴾</w:t>
      </w:r>
      <w:r w:rsidRPr="00A01508">
        <w:rPr>
          <w:rFonts w:eastAsia="Calibri"/>
          <w:b/>
          <w:bCs/>
          <w:vertAlign w:val="superscript"/>
          <w:rtl/>
        </w:rPr>
        <w:footnoteReference w:id="46"/>
      </w:r>
      <w:r w:rsidRPr="00A01508">
        <w:rPr>
          <w:rFonts w:eastAsia="Calibri" w:hint="cs"/>
          <w:b/>
          <w:bCs/>
          <w:rtl/>
        </w:rPr>
        <w:t>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rtl/>
        </w:rPr>
        <w:t>فمَن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النجاح،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أسرته،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أسلوبه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إصلاح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المجتمع،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يتحمّل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مسؤوليّته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نصرة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سلوكه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وموقفه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قوّة؛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جهده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عبثاً،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الطويل؛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السريعة،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ينهار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يتأخّر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</w:t>
      </w:r>
      <w:r w:rsidR="00534CB2">
        <w:rPr>
          <w:rFonts w:eastAsia="Calibri" w:hint="cs"/>
          <w:rtl/>
        </w:rPr>
        <w:t>.</w:t>
      </w:r>
    </w:p>
    <w:p w14:paraId="257BE28B" w14:textId="14506C32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والمحن،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تحديداً: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يعتقد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الباطل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مهما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قويّاً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أبديّاً،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يُقاس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بقوّته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لحظة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معينة،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تَهِنُوا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تَحْزَنُوا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وَأَنتُمُ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الْأَعْلَوْنَ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كُنتُم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مُّؤْمِنِينَ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7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يلغي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والألم،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استسلام،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ويمنع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يأس</w:t>
      </w:r>
      <w:r w:rsidR="00534CB2">
        <w:rPr>
          <w:rFonts w:eastAsia="Calibri" w:hint="cs"/>
          <w:rtl/>
        </w:rPr>
        <w:t>.</w:t>
      </w:r>
    </w:p>
    <w:p w14:paraId="1CAEB036" w14:textId="10E2A816" w:rsidR="00A01508" w:rsidRPr="00A01508" w:rsidRDefault="00A01508" w:rsidP="003C6415">
      <w:pPr>
        <w:widowControl w:val="0"/>
        <w:spacing w:after="0" w:line="240" w:lineRule="auto"/>
        <w:contextualSpacing/>
        <w:rPr>
          <w:rFonts w:eastAsia="Times New Roman"/>
          <w:rtl/>
          <w:lang w:bidi="ar-LB"/>
        </w:rPr>
      </w:pP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السياق،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يبيّن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شهيد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السيّد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حسن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(رضوان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عليه)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ثقافةٌ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تصنع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المستقبل،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فيقول: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Times New Roman" w:hint="cs"/>
          <w:rtl/>
          <w:lang w:bidi="ar-LB"/>
        </w:rPr>
        <w:t>نحن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كمسلمين،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نؤمن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بأنّ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التحوّلَ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lastRenderedPageBreak/>
        <w:t>في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مستقبل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البشريّة،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سيتحقّق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على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يدَي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السيّد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المسيح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الّذي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نعظّمه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ونقدّره،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وعلى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يدَي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حفيد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رسول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الله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وخاتم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النبيّين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محمّد</w:t>
      </w:r>
      <w:r w:rsidR="000679F2">
        <w:rPr>
          <w:rFonts w:eastAsia="Calibri" w:hint="eastAsia"/>
          <w:color w:val="333333"/>
          <w:rtl/>
          <w:lang w:bidi="ar-LB"/>
        </w:rPr>
        <w:t xml:space="preserve"> (صلّى الله عليه وآله)</w:t>
      </w:r>
      <w:r w:rsidR="00534CB2">
        <w:rPr>
          <w:rFonts w:eastAsia="Times New Roman" w:hint="cs"/>
          <w:rtl/>
          <w:lang w:bidi="ar-LB"/>
        </w:rPr>
        <w:t>.</w:t>
      </w:r>
    </w:p>
    <w:p w14:paraId="74AAC68E" w14:textId="276BDE85" w:rsidR="00A01508" w:rsidRPr="00A01508" w:rsidRDefault="00A01508" w:rsidP="003C6415">
      <w:pPr>
        <w:widowControl w:val="0"/>
        <w:spacing w:after="0" w:line="240" w:lineRule="auto"/>
        <w:contextualSpacing/>
        <w:rPr>
          <w:rFonts w:eastAsia="Calibri"/>
          <w:rtl/>
          <w:lang w:bidi="ar-LB"/>
        </w:rPr>
      </w:pPr>
      <w:r w:rsidRPr="00A01508">
        <w:rPr>
          <w:rFonts w:eastAsia="Times New Roman" w:hint="cs"/>
          <w:rtl/>
          <w:lang w:bidi="ar-LB"/>
        </w:rPr>
        <w:t>هذه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العقيدة،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وهذا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الإيمان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من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قِبل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أتباع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الديانات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السماويّة،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يؤدّي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إلى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جامعٍ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مشتركٍ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مهمّ،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A01508">
        <w:rPr>
          <w:rFonts w:eastAsia="Times New Roman" w:hint="cs"/>
          <w:rtl/>
          <w:lang w:bidi="ar-LB"/>
        </w:rPr>
        <w:t>هو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‏مسألة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وثقافة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وروح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الأمل؛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بالمستقبل،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بإمكانيّة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التغيير،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بإمكانيّة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صُنع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الانتصار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على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الظلم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والفساد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والاحتلال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والطغيان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والاستكبار،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بتحقُّق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قيام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العدل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والسعادة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والأمن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والسلام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في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هذا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العالم</w:t>
      </w:r>
      <w:r w:rsidR="00534CB2">
        <w:rPr>
          <w:rFonts w:eastAsia="Calibri" w:hint="cs"/>
          <w:color w:val="333333"/>
          <w:rtl/>
          <w:lang w:bidi="ar-LB"/>
        </w:rPr>
        <w:t>...</w:t>
      </w:r>
      <w:r w:rsidR="000679F2">
        <w:rPr>
          <w:rFonts w:eastAsia="Calibri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في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السلوك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الجماعيّ،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أخطر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نتيجة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لليأس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هو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الاستسلام؛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الاستسلام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والقعود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وعدم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الحركة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أمام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الاستحقاقات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الأمنيّة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والسياسيّة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والاقتصاديّة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والحياتيّة</w:t>
      </w:r>
      <w:r w:rsidR="000679F2">
        <w:rPr>
          <w:rFonts w:eastAsia="Calibri" w:hint="cs"/>
          <w:color w:val="333333"/>
          <w:rtl/>
          <w:lang w:bidi="ar-LB"/>
        </w:rPr>
        <w:t xml:space="preserve"> </w:t>
      </w:r>
      <w:r w:rsidRPr="00A01508">
        <w:rPr>
          <w:rFonts w:eastAsia="Calibri" w:hint="cs"/>
          <w:color w:val="333333"/>
          <w:rtl/>
          <w:lang w:bidi="ar-LB"/>
        </w:rPr>
        <w:t>والمعيشيّة»</w:t>
      </w:r>
      <w:r w:rsidRPr="00A01508">
        <w:rPr>
          <w:rFonts w:eastAsia="Calibri"/>
          <w:color w:val="333333"/>
          <w:vertAlign w:val="superscript"/>
          <w:rtl/>
          <w:lang w:bidi="ar-LB"/>
        </w:rPr>
        <w:footnoteReference w:id="48"/>
      </w:r>
      <w:r w:rsidR="00534CB2">
        <w:rPr>
          <w:rFonts w:eastAsia="Calibri" w:hint="cs"/>
          <w:color w:val="333333"/>
          <w:rtl/>
          <w:lang w:bidi="ar-LB"/>
        </w:rPr>
        <w:t>.</w:t>
      </w:r>
    </w:p>
    <w:p w14:paraId="5690259A" w14:textId="2ECD2D49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حافظوا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على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الأمل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وصحّحوا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وجهته</w:t>
      </w:r>
    </w:p>
    <w:p w14:paraId="72FF7410" w14:textId="6F97A51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نحن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بحاجة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نراجع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آمالنا: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الغد؟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أكثر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فقط؟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ننتظر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أقرب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أجل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راحتنا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نحن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أكثر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مهما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الظروف؟</w:t>
      </w:r>
    </w:p>
    <w:p w14:paraId="4D1471F6" w14:textId="2C613AB7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نضمن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لأنفسنا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نتيجة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محدّدة،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نثق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يضيّع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سعي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واجبنا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نثبت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ونبذل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ونصبر،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تَهِنُوا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ابْتِغَاءِ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الْقَوْمِ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فَإِنَّهُمْ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وَتَرْجُونَ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يَرْجُونَ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49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تلخّص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الفرق: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يشترك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الباطل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الألم،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يمرّ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الطرفان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والخسارة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والمشقّة،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يمتلك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شيئاً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إضافيّاً: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وَتَرْجُونَ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lastRenderedPageBreak/>
        <w:t>يَرْجُونَ</w:t>
      </w:r>
      <w:r w:rsidRPr="00A01508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</w:p>
    <w:p w14:paraId="2464D6CA" w14:textId="1B5A33D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لذلك،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نسمح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للمحن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تسرق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نجعل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ذريعة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لترك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العمل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نأمل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ونعمل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نستطيع،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ونصبر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واثقين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المستقبل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ملكاً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للظروف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وحدها،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</w:t>
      </w:r>
      <w:r w:rsidR="00534CB2">
        <w:rPr>
          <w:rFonts w:eastAsia="Calibri" w:hint="cs"/>
          <w:rtl/>
        </w:rPr>
        <w:t>.</w:t>
      </w:r>
    </w:p>
    <w:p w14:paraId="1E5623EB" w14:textId="47E3F56B" w:rsidR="00A01508" w:rsidRPr="000C2AE6" w:rsidRDefault="00A01508" w:rsidP="000C2AE6">
      <w:pPr>
        <w:widowControl w:val="0"/>
        <w:spacing w:after="0"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6744ECE5" w14:textId="74E6B583" w:rsidR="00A01508" w:rsidRPr="00A01508" w:rsidRDefault="00A01508" w:rsidP="006D3B17">
      <w:pPr>
        <w:pStyle w:val="1"/>
        <w:rPr>
          <w:rtl/>
        </w:rPr>
      </w:pPr>
      <w:bookmarkStart w:id="8" w:name="_Toc238823968"/>
      <w:r w:rsidRPr="00A01508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السادسة</w:t>
      </w:r>
      <w:r w:rsidR="007A73EA">
        <w:rPr>
          <w:rtl/>
        </w:rPr>
        <w:br/>
      </w:r>
      <w:r w:rsidRPr="00A01508">
        <w:rPr>
          <w:rFonts w:hint="cs"/>
          <w:rtl/>
        </w:rPr>
        <w:t>حين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نخشى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الاستبدال</w:t>
      </w:r>
      <w:bookmarkEnd w:id="8"/>
    </w:p>
    <w:p w14:paraId="5A410DD8" w14:textId="46E90437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0CBCEC97" w14:textId="1711510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تعميق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الوعي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التولّي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وفقدان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شروط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صعوبة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الباطل،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تعزيز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محاسبة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النفس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والتمسّك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بالتكليف</w:t>
      </w:r>
      <w:r w:rsidR="00534CB2">
        <w:rPr>
          <w:rFonts w:eastAsia="Calibri"/>
          <w:rtl/>
        </w:rPr>
        <w:t>.</w:t>
      </w:r>
    </w:p>
    <w:p w14:paraId="46CD1D85" w14:textId="3FAF4EBC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45F247CA" w14:textId="074A8D7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</w:p>
    <w:p w14:paraId="7AB8ED5E" w14:textId="31EE01F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متجدّدة</w:t>
      </w:r>
    </w:p>
    <w:p w14:paraId="237718F3" w14:textId="3E27BB9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وعدٌ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مشروط</w:t>
      </w:r>
    </w:p>
    <w:p w14:paraId="2B04E80A" w14:textId="042E1E54" w:rsidR="00A01508" w:rsidRPr="00A01508" w:rsidRDefault="00A01508" w:rsidP="00382515">
      <w:pPr>
        <w:pStyle w:val="2"/>
        <w:rPr>
          <w:rtl/>
        </w:rPr>
      </w:pPr>
      <w:r w:rsidRPr="00A01508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الموعظة</w:t>
      </w:r>
    </w:p>
    <w:p w14:paraId="76467F3A" w14:textId="3C2B448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تَتَوَلَّوْا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يَسْتَبْدِلْ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قَوْمًا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غَيْرَكُمْ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ثُمَّ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أَمْثَالَكُمْ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50"/>
      </w:r>
      <w:r w:rsidR="00534CB2">
        <w:rPr>
          <w:rFonts w:eastAsia="Calibri" w:hint="cs"/>
          <w:rtl/>
        </w:rPr>
        <w:t>.</w:t>
      </w:r>
    </w:p>
    <w:p w14:paraId="5C3F0469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098BCBBC" w14:textId="3C3605CB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lastRenderedPageBreak/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يثق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يخاف؟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يعلّمنا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نعيش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خوف،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يعلّمنا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وممّن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نخاف؛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فثمّة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محمود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السقوط،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وآخر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مذموم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يشلّ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إرادته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ويمنعه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تكليفه؛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السؤال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الصحيح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متى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يخاف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الإنسان؟</w:t>
      </w:r>
    </w:p>
    <w:p w14:paraId="5313A1EB" w14:textId="09E2E393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الخوف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من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الاستبدال</w:t>
      </w:r>
    </w:p>
    <w:p w14:paraId="33379E2C" w14:textId="5D86B9F9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تتكلّم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العدوّ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الخسارة،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أعمق،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يتولّى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فيستبدله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بغيره،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هَٰؤُلَاءِ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تُدْعَوْنَ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لِتُنفِقُوا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سَبِيلِ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فَمِنكُم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يَبْخَلُ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ascii="Times New Roman" w:eastAsia="Calibri" w:hAnsi="Times New Roman" w:cs="Times New Roman"/>
          <w:b/>
          <w:bCs/>
          <w:rtl/>
        </w:rPr>
        <w:t>ۖ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وَمَن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يَبْخَلْ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فَإِنَّمَا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يَبْخَلُ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نَّفْسِهِ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ascii="Times New Roman" w:eastAsia="Calibri" w:hAnsi="Times New Roman" w:cs="Times New Roman"/>
          <w:b/>
          <w:bCs/>
          <w:rtl/>
        </w:rPr>
        <w:t>ۚ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الْغَنِيُّ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وَأَنتُمُ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الْفُقَرَاءُ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ascii="Times New Roman" w:eastAsia="Calibri" w:hAnsi="Times New Roman" w:cs="Times New Roman"/>
          <w:b/>
          <w:bCs/>
          <w:rtl/>
        </w:rPr>
        <w:t>ۚ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تَتَوَلَّوْا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يَسْتَبْدِلْ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قَوْمًا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غَيْرَكُمْ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ثُمَّ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يَكُونُوا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أَمْثَالَكُمْ</w:t>
      </w:r>
      <w:r w:rsidRPr="00A01508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واللافت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سبقتها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دعوة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الإنفاق،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ذكرت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البخل،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جاءت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بسنّة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شعاراً،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كلفتها،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البذل،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والتضحية،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والإنفاق،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والثبات</w:t>
      </w:r>
      <w:r w:rsidR="00534CB2">
        <w:rPr>
          <w:rFonts w:eastAsia="Calibri" w:hint="cs"/>
          <w:rtl/>
        </w:rPr>
        <w:t>...</w:t>
      </w:r>
    </w:p>
    <w:p w14:paraId="77BBC3BD" w14:textId="5BCBD9A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بيّن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المفسرون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معنى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التولّي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الإعراض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ودينه،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غنيّ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عباده،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قادر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يأتي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بقوم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أطوع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وأثبت،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أمثال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مَن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يتولّى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ويُعرِض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عزّ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وجلّ</w:t>
      </w:r>
      <w:r w:rsidR="00534CB2">
        <w:rPr>
          <w:rFonts w:eastAsia="Calibri" w:hint="cs"/>
          <w:rtl/>
        </w:rPr>
        <w:t>.</w:t>
      </w:r>
    </w:p>
    <w:p w14:paraId="79512DFB" w14:textId="5E5B13AC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وعليه،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خسارة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معركة،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بلاءٍ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تأخّر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تحقيق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هدف؛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خسارة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رضا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وركوب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يُسخطه،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﴿</w:t>
      </w:r>
      <w:r w:rsidRPr="00A01508">
        <w:rPr>
          <w:rFonts w:eastAsia="Calibri" w:hint="cs"/>
          <w:b/>
          <w:bCs/>
          <w:rtl/>
        </w:rPr>
        <w:t>ذَٰلِكَ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بِأَنَّهُمُ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اتَّبَعُوا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أَسْخَطَ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وَكَرِهُوا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رِضْوَانَهُ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فَأَحْبَطَ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أَعْمَالَهُمْ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51"/>
      </w:r>
      <w:r w:rsidR="00534CB2">
        <w:rPr>
          <w:rFonts w:eastAsia="Calibri" w:hint="cs"/>
          <w:rtl/>
        </w:rPr>
        <w:t>.</w:t>
      </w:r>
    </w:p>
    <w:p w14:paraId="3A5DEDFF" w14:textId="7B599CC1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الثبات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مسؤوليّة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متجدّدة</w:t>
      </w:r>
    </w:p>
    <w:p w14:paraId="40801432" w14:textId="241041E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التضحيات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يبذلها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ساحات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المسؤوليّة،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بمنأى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التراجع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الانحراف؛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تمنح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أحداً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شهادة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بالثبات،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والانتماء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امتيازاً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أبديّاً،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تتجدّد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امتحانٍ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واختبار؛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دعاء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A01508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</w:t>
      </w:r>
      <w:r w:rsidRPr="00A01508">
        <w:rPr>
          <w:rFonts w:eastAsia="Calibri" w:hint="cs"/>
          <w:b/>
          <w:bCs/>
          <w:rtl/>
        </w:rPr>
        <w:t>اللهمّ</w:t>
      </w:r>
      <w:r w:rsidR="00534CB2">
        <w:rPr>
          <w:rFonts w:eastAsia="Calibri" w:hint="cs"/>
          <w:b/>
          <w:bCs/>
          <w:rtl/>
        </w:rPr>
        <w:t>...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أصلح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لي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شأني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كلّه،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ولا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تكلني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إلى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نفسي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طرفة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عينٍ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أبداً</w:t>
      </w:r>
      <w:r w:rsidRPr="00A01508">
        <w:rPr>
          <w:rFonts w:eastAsia="Calibri" w:hint="cs"/>
          <w:rtl/>
        </w:rPr>
        <w:t>»</w:t>
      </w:r>
      <w:r w:rsidRPr="00A01508">
        <w:rPr>
          <w:rFonts w:eastAsia="Calibri"/>
          <w:vertAlign w:val="superscript"/>
          <w:rtl/>
        </w:rPr>
        <w:footnoteReference w:id="52"/>
      </w:r>
      <w:r w:rsidRPr="00A01508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توفيقٌ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يحتاجه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لحظة،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يملك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ضماناً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ذاتيّاً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يحميه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التراجع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غفل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اطمأنّ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</w:p>
    <w:p w14:paraId="0C93A3B9" w14:textId="399A76E5" w:rsidR="00A01508" w:rsidRPr="00A01508" w:rsidRDefault="000679F2" w:rsidP="003C6415">
      <w:pPr>
        <w:widowControl w:val="0"/>
        <w:spacing w:after="0" w:line="240" w:lineRule="auto"/>
        <w:rPr>
          <w:rFonts w:eastAsia="Calibri"/>
          <w:rtl/>
        </w:rPr>
      </w:pP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يقول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تعالى: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﴿</w:t>
      </w:r>
      <w:r w:rsidR="00A01508" w:rsidRPr="00A01508">
        <w:rPr>
          <w:rFonts w:eastAsia="Calibri" w:hint="cs"/>
          <w:b/>
          <w:bCs/>
          <w:rtl/>
        </w:rPr>
        <w:t>يَا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أَيُّهَا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الَّذِينَ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آمَنُوا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مَن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يَرْتَدَّ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مِنكُمْ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عَن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دِينِهِ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فَسَوْفَ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يَأْتِي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اللَّهُ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بِقَوْمٍ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يُحِبُّهُمْ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وَيُحِبُّونَهُ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أَذِلَّةٍ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عَلَى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الْمُؤْمِنِينَ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أَعِزَّةٍ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عَلَى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الْكَافِرِينَ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يُجَاهِدُونَ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فِي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سَبِيلِ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اللَّهِ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وَلَا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يَخَافُونَ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لَوْمَةَ</w:t>
      </w:r>
      <w:r>
        <w:rPr>
          <w:rFonts w:eastAsia="Calibri" w:hint="cs"/>
          <w:b/>
          <w:bCs/>
          <w:rtl/>
        </w:rPr>
        <w:t xml:space="preserve"> </w:t>
      </w:r>
      <w:r w:rsidR="00A01508" w:rsidRPr="00A01508">
        <w:rPr>
          <w:rFonts w:eastAsia="Calibri" w:hint="cs"/>
          <w:b/>
          <w:bCs/>
          <w:rtl/>
        </w:rPr>
        <w:t>لَائِمٍ</w:t>
      </w:r>
      <w:r w:rsidR="00A01508" w:rsidRPr="00A01508">
        <w:rPr>
          <w:rFonts w:eastAsia="Calibri" w:hint="cs"/>
          <w:rtl/>
        </w:rPr>
        <w:t>﴾</w:t>
      </w:r>
      <w:r w:rsidR="00A01508" w:rsidRPr="00A01508">
        <w:rPr>
          <w:rFonts w:eastAsia="Calibri"/>
          <w:vertAlign w:val="superscript"/>
          <w:rtl/>
        </w:rPr>
        <w:footnoteReference w:id="53"/>
      </w:r>
      <w:r w:rsidR="00A01508" w:rsidRPr="00A01508">
        <w:rPr>
          <w:rFonts w:eastAsia="Calibri" w:hint="cs"/>
          <w:rtl/>
        </w:rPr>
        <w:t>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فالآية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لا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تجعل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معيار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القرب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من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الله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مجرّد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الانتماء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أو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الادّعاء،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بل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ترسم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صفات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واضحة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لأهل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الثبات: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محبّة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الله،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ومحبّة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المؤمنين،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والعزّة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في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مواجهة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الباطل،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والبذل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في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سبيل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الله،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وعدم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الخضوع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لضغوط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الناس</w:t>
      </w:r>
      <w:r>
        <w:rPr>
          <w:rFonts w:eastAsia="Calibri" w:hint="cs"/>
          <w:rtl/>
        </w:rPr>
        <w:t xml:space="preserve"> </w:t>
      </w:r>
      <w:r w:rsidR="00A01508" w:rsidRPr="00A01508">
        <w:rPr>
          <w:rFonts w:eastAsia="Calibri" w:hint="cs"/>
          <w:rtl/>
        </w:rPr>
        <w:t>ولومهم</w:t>
      </w:r>
      <w:r w:rsidR="00534CB2">
        <w:rPr>
          <w:rFonts w:eastAsia="Calibri" w:hint="cs"/>
          <w:rtl/>
        </w:rPr>
        <w:t>.</w:t>
      </w:r>
    </w:p>
    <w:p w14:paraId="16FCB6B8" w14:textId="4CD99688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محاسبة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النفس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ومراقبة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السلوك: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زالت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حافظنا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الصلاة،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والصدق،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والأمانة،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والعفّة،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والرحمة،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والعدل؟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نؤدّي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حقوق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نتحمّل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تجاه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مجتمعنا؟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اختصرنا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ميدان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واحد،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أهملنا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بقيّة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التكاليف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بها؟</w:t>
      </w:r>
    </w:p>
    <w:p w14:paraId="77FA6165" w14:textId="3BF1B041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شجاعاً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عدوّه،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ضعيف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شهوته،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ثابتاً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الميدان،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ينهار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السلطة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حبّ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الظهور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يبذل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لسانه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غضبه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أهوائه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آخر</w:t>
      </w:r>
      <w:r w:rsidR="00534CB2">
        <w:rPr>
          <w:rFonts w:eastAsia="Calibri" w:hint="cs"/>
          <w:rtl/>
        </w:rPr>
        <w:t>.</w:t>
      </w:r>
    </w:p>
    <w:p w14:paraId="5B775481" w14:textId="0991586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لذلك،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بالجبن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المواجهة،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يبدأ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الداخل: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تراجعٍ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تدريجيّ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الطاعة،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استهانةٍ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بالذنب،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تعلّقٍ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بالدنيا،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التضحية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شعور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بالاستحقاق،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يصبح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أسيراً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يبعده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يظنّ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يزال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ثابتاً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طريقه</w:t>
      </w:r>
      <w:r w:rsidR="00534CB2">
        <w:rPr>
          <w:rFonts w:eastAsia="Calibri" w:hint="cs"/>
          <w:rtl/>
        </w:rPr>
        <w:t>.</w:t>
      </w:r>
    </w:p>
    <w:p w14:paraId="0BF1B999" w14:textId="17268B03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والثبات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نطلبه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ثباتاً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الميدان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فحسب،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ثباتٌ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الميادين؛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يحمل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أمانة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يُختبر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لحظة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واحدة،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يُختبر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صلاته،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وأخلاقه،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وأمانته،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وتعامله،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وشهواته،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وماله،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ومواقفه،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قدرته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تتغيّر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الظروف</w:t>
      </w:r>
      <w:r w:rsidR="00534CB2">
        <w:rPr>
          <w:rFonts w:eastAsia="Calibri" w:hint="cs"/>
          <w:rtl/>
        </w:rPr>
        <w:t>.</w:t>
      </w:r>
    </w:p>
    <w:p w14:paraId="5369E92A" w14:textId="546093BF" w:rsidR="00A01508" w:rsidRPr="00A01508" w:rsidRDefault="00A01508" w:rsidP="000C2AE6">
      <w:pPr>
        <w:pStyle w:val="3"/>
        <w:rPr>
          <w:rtl/>
        </w:rPr>
      </w:pPr>
      <w:r w:rsidRPr="00A01508">
        <w:rPr>
          <w:rFonts w:hint="cs"/>
          <w:rtl/>
        </w:rPr>
        <w:t>النصر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وعدٌ</w:t>
      </w:r>
      <w:r w:rsidR="000679F2">
        <w:rPr>
          <w:rFonts w:hint="cs"/>
          <w:rtl/>
        </w:rPr>
        <w:t xml:space="preserve"> </w:t>
      </w:r>
      <w:r w:rsidRPr="00A01508">
        <w:rPr>
          <w:rFonts w:hint="cs"/>
          <w:rtl/>
        </w:rPr>
        <w:t>مشروط</w:t>
      </w:r>
    </w:p>
    <w:p w14:paraId="2122CE25" w14:textId="3F234A5F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وإذا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سنّة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تحذّرنا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نتولّى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فيستبدل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غيرنا،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سنّة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تفتح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أمامنا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باباً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آخر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الطمأنينة،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شروطها،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وَكَانَ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حَقًّا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عَلَيْنَا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نَصْرُ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الْمُؤْمِنِينَ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54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فهذا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وعدٌ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إلهيّ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للمؤمن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يشكّ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فهمه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يحتاج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دقّة؛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فالآية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جماعة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تنتسب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ستنتصر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مواجهة،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تقل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سيكون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دائماً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سريعاً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خالياً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والخسائر،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تحدّثت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أولئك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تحقّقت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ولوازمه</w:t>
      </w:r>
      <w:r w:rsidR="00534CB2">
        <w:rPr>
          <w:rFonts w:eastAsia="Calibri" w:hint="cs"/>
          <w:rtl/>
        </w:rPr>
        <w:t>.</w:t>
      </w:r>
    </w:p>
    <w:p w14:paraId="4F4B2BC5" w14:textId="2FF31F8D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يقدّم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أوضح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شاهد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غزوة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أُحد،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أصاب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المسلمين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أصابهم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القتل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والجراح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والانكسار،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أَوَلَمَّا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أَصَابَتْكُم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مُّصِيبَةٌ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أَصَبْتُم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مِّثْلَيْهَا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قُلْتُمْ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أَنَّىٰ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هَٰذَا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ascii="Times New Roman" w:eastAsia="Calibri" w:hAnsi="Times New Roman" w:cs="Times New Roman"/>
          <w:b/>
          <w:bCs/>
          <w:rtl/>
        </w:rPr>
        <w:t>ۖ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قُلْ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هُوَ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مِنْ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عِندِ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أَنفُسِكُمْ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55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فالقرآن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يفسّر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جرى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باعتباره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تخلّياً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كشف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أثر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البشريّ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مسار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المعركة</w:t>
      </w:r>
      <w:r w:rsidR="00534CB2">
        <w:rPr>
          <w:rFonts w:eastAsia="Calibri" w:hint="cs"/>
          <w:rtl/>
        </w:rPr>
        <w:t>.</w:t>
      </w:r>
    </w:p>
    <w:p w14:paraId="11DB059A" w14:textId="5DEC90C0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وهنا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تتّضح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سنّة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الاستبدال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وسنّة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سبحانه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بنصر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المؤمنين،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يلغي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مسؤوليّتهم،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يعفيهم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سننه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الأخذ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بالأسباب،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والطاعة،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والصبر،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والثبات،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ومراجعة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مواطن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الخلل؛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التضحيات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العظيمة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تُبذل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سبيل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صكّاً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بالعصمة،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أصحابها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أصبحوا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فوق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المحاسبة؛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تزيدهم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مسؤوليّةً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الحفاظ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ضحّوا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أجله</w:t>
      </w:r>
      <w:r w:rsidR="00534CB2">
        <w:rPr>
          <w:rFonts w:eastAsia="Calibri" w:hint="cs"/>
          <w:rtl/>
        </w:rPr>
        <w:t>.</w:t>
      </w:r>
    </w:p>
    <w:p w14:paraId="1A72A10A" w14:textId="62EF0CE4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يسكن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قلوبنا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ومشقّته،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شدّة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العدو،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ارتفاع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الكلفة،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نفقد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شروط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النصر؛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نخاف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تضعف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طاعتنا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نظلم،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ونخون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الأمانة،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ونستهين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بحقوق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الناس،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ويغلب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حبّ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الدنيا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حبّ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وتتحوّل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التضحية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عبادة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مصلحة،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والقوّة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وسيلة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لنصرة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سبب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للغرور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والاستعلاء</w:t>
      </w:r>
      <w:r w:rsidR="00534CB2">
        <w:rPr>
          <w:rFonts w:eastAsia="Calibri" w:hint="cs"/>
          <w:rtl/>
        </w:rPr>
        <w:t>.</w:t>
      </w:r>
    </w:p>
    <w:p w14:paraId="3A98CA09" w14:textId="647CF606" w:rsidR="00A01508" w:rsidRPr="00A01508" w:rsidRDefault="00A01508" w:rsidP="003C6415">
      <w:pPr>
        <w:widowControl w:val="0"/>
        <w:spacing w:after="0" w:line="240" w:lineRule="auto"/>
        <w:rPr>
          <w:rFonts w:eastAsia="Calibri"/>
          <w:rtl/>
        </w:rPr>
      </w:pPr>
      <w:r w:rsidRPr="00A01508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يدفعنا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التراجع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لمجرّد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شاقّ،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الثمن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غالٍ،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lastRenderedPageBreak/>
        <w:t>أو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الباطل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يبدو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قويّاً،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فليس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الخوف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يريده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المؤمن،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﴿</w:t>
      </w:r>
      <w:r w:rsidRPr="00A01508">
        <w:rPr>
          <w:rFonts w:eastAsia="Calibri" w:hint="cs"/>
          <w:b/>
          <w:bCs/>
          <w:rtl/>
        </w:rPr>
        <w:t>فَلَا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تَخَافُوهُمْ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وَخَافُونِ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إِن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كُنتُم</w:t>
      </w:r>
      <w:r w:rsidR="000679F2">
        <w:rPr>
          <w:rFonts w:eastAsia="Calibri" w:hint="cs"/>
          <w:b/>
          <w:bCs/>
          <w:rtl/>
        </w:rPr>
        <w:t xml:space="preserve"> </w:t>
      </w:r>
      <w:r w:rsidRPr="00A01508">
        <w:rPr>
          <w:rFonts w:eastAsia="Calibri" w:hint="cs"/>
          <w:b/>
          <w:bCs/>
          <w:rtl/>
        </w:rPr>
        <w:t>مُّؤْمِنِينَ</w:t>
      </w:r>
      <w:r w:rsidRPr="00A01508">
        <w:rPr>
          <w:rFonts w:eastAsia="Calibri" w:hint="cs"/>
          <w:rtl/>
        </w:rPr>
        <w:t>﴾</w:t>
      </w:r>
      <w:r w:rsidRPr="00A01508">
        <w:rPr>
          <w:rFonts w:eastAsia="Calibri"/>
          <w:vertAlign w:val="superscript"/>
          <w:rtl/>
        </w:rPr>
        <w:footnoteReference w:id="56"/>
      </w:r>
      <w:r w:rsidRPr="00A01508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7A585C">
        <w:rPr>
          <w:rFonts w:eastAsia="Calibri" w:hint="cs"/>
          <w:rtl/>
        </w:rPr>
        <w:t>ويقول</w:t>
      </w:r>
      <w:r w:rsidR="000679F2" w:rsidRPr="007A585C">
        <w:rPr>
          <w:rFonts w:eastAsia="Calibri" w:hint="cs"/>
          <w:rtl/>
        </w:rPr>
        <w:t xml:space="preserve"> </w:t>
      </w:r>
      <w:r w:rsidRPr="007A585C">
        <w:rPr>
          <w:rFonts w:eastAsia="Calibri" w:hint="cs"/>
          <w:rtl/>
        </w:rPr>
        <w:t>الإمام</w:t>
      </w:r>
      <w:r w:rsidR="000679F2" w:rsidRPr="007A585C">
        <w:rPr>
          <w:rFonts w:eastAsia="Calibri" w:hint="cs"/>
          <w:rtl/>
        </w:rPr>
        <w:t xml:space="preserve"> </w:t>
      </w:r>
      <w:r w:rsidRPr="007A585C">
        <w:rPr>
          <w:rFonts w:eastAsia="Calibri" w:hint="cs"/>
          <w:rtl/>
        </w:rPr>
        <w:t>الخامنئيّ</w:t>
      </w:r>
      <w:r w:rsidR="000679F2" w:rsidRPr="007A585C">
        <w:rPr>
          <w:rFonts w:eastAsia="Calibri" w:hint="cs"/>
          <w:rtl/>
        </w:rPr>
        <w:t xml:space="preserve"> </w:t>
      </w:r>
      <w:r w:rsidR="007A585C">
        <w:rPr>
          <w:rFonts w:eastAsia="Calibri" w:hint="cs"/>
          <w:rtl/>
        </w:rPr>
        <w:t>(قُدِّس سرّه)</w:t>
      </w:r>
      <w:r w:rsidR="000679F2" w:rsidRPr="007A585C">
        <w:rPr>
          <w:rFonts w:eastAsia="Calibri" w:hint="cs"/>
          <w:rtl/>
        </w:rPr>
        <w:t xml:space="preserve"> </w:t>
      </w:r>
      <w:r w:rsidRPr="007A585C">
        <w:rPr>
          <w:rFonts w:eastAsia="Calibri" w:hint="cs"/>
          <w:rtl/>
        </w:rPr>
        <w:t>معلِّقاً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الآية: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«يقول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</w:t>
      </w:r>
      <w:r w:rsidRPr="00A01508">
        <w:rPr>
          <w:rFonts w:eastAsia="Simplified Arabic" w:hint="cs"/>
          <w:rtl/>
        </w:rPr>
        <w:t>يّها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المؤمنون،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لا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تخافوا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أولياء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الشيطان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وأتباعَه،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ولا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تخشَوا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القوى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الشيطانيّة،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بل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خافوني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وخافوا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الانحراف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عن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الصراط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المستقيم</w:t>
      </w:r>
      <w:r w:rsidR="00534CB2">
        <w:rPr>
          <w:rFonts w:eastAsia="Simplified Arabic" w:hint="cs"/>
          <w:rtl/>
        </w:rPr>
        <w:t>.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إذا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انحرف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الإنسان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عن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الصراط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المستقيم،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فهذا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أمر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مخوِّف؛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لأنّكم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عندما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تنحرفون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عن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الجادّة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المستقيمة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والصحيحة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والقويّمة،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سوف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تتيهون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في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الصحراء؛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وهذا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ما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يجب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أن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Simplified Arabic" w:hint="cs"/>
          <w:rtl/>
        </w:rPr>
        <w:t>تخافوه»</w:t>
      </w:r>
      <w:r w:rsidRPr="00A01508">
        <w:rPr>
          <w:rFonts w:eastAsia="Simplified Arabic"/>
          <w:vertAlign w:val="superscript"/>
          <w:rtl/>
        </w:rPr>
        <w:footnoteReference w:id="57"/>
      </w:r>
      <w:r w:rsidRPr="00A01508">
        <w:rPr>
          <w:rFonts w:eastAsia="Simplified Arabic" w:hint="cs"/>
          <w:rtl/>
        </w:rPr>
        <w:t>؛</w:t>
      </w:r>
      <w:r w:rsidR="000679F2">
        <w:rPr>
          <w:rFonts w:eastAsia="Simplified Arabic" w:hint="cs"/>
          <w:rtl/>
        </w:rPr>
        <w:t xml:space="preserve"> </w:t>
      </w:r>
      <w:r w:rsidRPr="00A01508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أخطر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يُبتلى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أهل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يطمئنّوا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أنفسهم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يطمئنّوا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الله؛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يرَوا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تضحياتهم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دليلاً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استحقاقهم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الدائم،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بدل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يروها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أمانةً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تستوجب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مزيداً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التواضع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والطاعة</w:t>
      </w:r>
      <w:r w:rsidR="000679F2">
        <w:rPr>
          <w:rFonts w:eastAsia="Calibri" w:hint="cs"/>
          <w:rtl/>
        </w:rPr>
        <w:t xml:space="preserve"> </w:t>
      </w:r>
      <w:r w:rsidRPr="00A01508">
        <w:rPr>
          <w:rFonts w:eastAsia="Calibri" w:hint="cs"/>
          <w:rtl/>
        </w:rPr>
        <w:t>والمراجعة</w:t>
      </w:r>
      <w:r w:rsidR="00534CB2">
        <w:rPr>
          <w:rFonts w:eastAsia="Calibri" w:hint="cs"/>
          <w:rtl/>
        </w:rPr>
        <w:t>.</w:t>
      </w:r>
    </w:p>
    <w:p w14:paraId="0F4AF672" w14:textId="1F2C8305" w:rsidR="00A01508" w:rsidRPr="000C2AE6" w:rsidRDefault="00A01508" w:rsidP="000C2AE6">
      <w:pPr>
        <w:widowControl w:val="0"/>
        <w:spacing w:after="0"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72050DE2" w14:textId="7200F950" w:rsidR="000940D4" w:rsidRPr="000940D4" w:rsidRDefault="000940D4" w:rsidP="006D3B17">
      <w:pPr>
        <w:pStyle w:val="1"/>
        <w:rPr>
          <w:rtl/>
        </w:rPr>
      </w:pPr>
      <w:bookmarkStart w:id="9" w:name="_Toc238823969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السابعة</w:t>
      </w:r>
      <w:r w:rsidR="007A73EA">
        <w:rPr>
          <w:rtl/>
        </w:rPr>
        <w:br/>
      </w:r>
      <w:r w:rsidRPr="000940D4">
        <w:rPr>
          <w:rFonts w:hint="cs"/>
          <w:rtl/>
        </w:rPr>
        <w:t>أوقاتك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أجزاء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عمرك</w:t>
      </w:r>
      <w:bookmarkEnd w:id="9"/>
    </w:p>
    <w:p w14:paraId="46F27DC1" w14:textId="092C97CE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5FCF2942" w14:textId="22C2C0ED" w:rsidR="000940D4" w:rsidRPr="000940D4" w:rsidRDefault="000940D4" w:rsidP="003C6415">
      <w:pPr>
        <w:widowControl w:val="0"/>
        <w:tabs>
          <w:tab w:val="left" w:pos="2948"/>
        </w:tabs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ترسيخ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الوعي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بقيمة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الوقت،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وحثّ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اغتنام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أوقات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فراغه</w:t>
      </w:r>
      <w:r w:rsidR="000679F2">
        <w:rPr>
          <w:rFonts w:eastAsia="Calibri" w:hint="cs"/>
          <w:rtl/>
          <w:lang w:bidi="ar-LB"/>
        </w:rPr>
        <w:t xml:space="preserve"> </w:t>
      </w:r>
      <w:proofErr w:type="gramStart"/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proofErr w:type="gramEnd"/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ينفعه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دينه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ودنياه،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والحذر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التسويف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وإهدار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العمر</w:t>
      </w:r>
      <w:r w:rsidR="000679F2">
        <w:rPr>
          <w:rFonts w:eastAsia="Calibri" w:hint="cs"/>
          <w:rtl/>
          <w:lang w:bidi="ar-LB"/>
        </w:rPr>
        <w:t xml:space="preserve"> </w:t>
      </w:r>
      <w:proofErr w:type="gramStart"/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proofErr w:type="gramEnd"/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فائدة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فيه</w:t>
      </w:r>
      <w:r w:rsidR="00534CB2">
        <w:rPr>
          <w:rFonts w:eastAsia="Calibri" w:hint="cs"/>
          <w:rtl/>
          <w:lang w:bidi="ar-LB"/>
        </w:rPr>
        <w:t>.</w:t>
      </w:r>
    </w:p>
    <w:p w14:paraId="296EA225" w14:textId="78457F61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144F1EC4" w14:textId="64CF0BA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نفسه</w:t>
      </w:r>
    </w:p>
    <w:p w14:paraId="3A5BF6F5" w14:textId="699D654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أخطر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الأوقات</w:t>
      </w:r>
    </w:p>
    <w:p w14:paraId="751DDFDB" w14:textId="4C9D004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بالوقت؟</w:t>
      </w:r>
    </w:p>
    <w:p w14:paraId="1621C002" w14:textId="706FBD7F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تؤجّل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تستطيع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فعله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اليوم</w:t>
      </w:r>
    </w:p>
    <w:p w14:paraId="27CFD27D" w14:textId="0036E819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6ACABD01" w14:textId="665E6253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إنّ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أوقاتَك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أجزاءُ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عمرِك؛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تنفد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وقتاً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غيرِ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يُنجيك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58"/>
      </w:r>
      <w:r w:rsidR="00534CB2">
        <w:rPr>
          <w:rFonts w:eastAsia="Calibri" w:hint="cs"/>
          <w:rtl/>
        </w:rPr>
        <w:t>.</w:t>
      </w:r>
    </w:p>
    <w:p w14:paraId="2206FB63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7EC1C705" w14:textId="7283BBA9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يضيع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دفعةً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واحدة،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يتسرّب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أيدينا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دقائق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وساعات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نظنّها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عابرةً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تستحقّ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الالتفات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تمضي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الأيّام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وتتراكم،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يلتفت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سنوات،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فيكتشف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كبيراً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انقضى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أمور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دينه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خيراً،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دنياه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أثراً</w:t>
      </w:r>
      <w:r w:rsidR="00534CB2">
        <w:rPr>
          <w:rFonts w:eastAsia="Calibri"/>
          <w:rtl/>
        </w:rPr>
        <w:t>.</w:t>
      </w:r>
    </w:p>
    <w:p w14:paraId="6AFD0E2A" w14:textId="6E9147E1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الوقت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هو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العمر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نفسه</w:t>
      </w:r>
    </w:p>
    <w:p w14:paraId="09154B23" w14:textId="6838ED8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مستقلّاً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وقته؛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فعمره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مجموع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ساعاته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وأيامه؛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يصحّ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نتعامل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شيء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زائد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تعويضه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لاحقاً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ذهب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تحصيل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غيره،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إنجازه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آخر،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الساعة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مضت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تعود،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إنّ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ماضيَ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عمرك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أجلٌ،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وآتيَه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أملٌ،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والوقتَ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عملٌ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59"/>
      </w:r>
      <w:r w:rsidRPr="000940D4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فالماضي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انتهى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وأصبح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خارج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والمستقبل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مضموناً،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يملكه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فعلاً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اللحظة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يعيشها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الآن</w:t>
      </w:r>
      <w:r w:rsidR="00534CB2">
        <w:rPr>
          <w:rFonts w:eastAsia="Calibri" w:hint="cs"/>
          <w:rtl/>
        </w:rPr>
        <w:t>.</w:t>
      </w:r>
    </w:p>
    <w:p w14:paraId="10F02428" w14:textId="3C9CCC63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يضع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بوضوح،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أقسم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بالوقت،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وَالْعَصْرِ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الْإِنسَانَ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لَفِي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خُسْرٍ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60"/>
      </w:r>
      <w:r w:rsidRPr="000940D4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فالخسارة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مرتبطة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بالفقر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بخروج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رصيدٍ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الصالح؛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استثنى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الخسارة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وَعَمِلُوا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lastRenderedPageBreak/>
        <w:t>الصَّالِحَاتِ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61"/>
      </w:r>
      <w:r w:rsidR="00534CB2">
        <w:rPr>
          <w:rFonts w:eastAsia="Calibri" w:hint="cs"/>
          <w:rtl/>
        </w:rPr>
        <w:t>.</w:t>
      </w:r>
    </w:p>
    <w:p w14:paraId="67A7CCF9" w14:textId="1B3A8E8C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أخطر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الأوقات</w:t>
      </w:r>
    </w:p>
    <w:p w14:paraId="2B6F605F" w14:textId="1AD26E1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ليست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يرتاح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يرفّه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نفسه؛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فالراحة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المباحة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ضروريّة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لاستعادة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النشاط،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الكاظم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اجتهدوا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يكون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زمانكم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أربع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ساعات: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ساعة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لمناجاة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الله،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وساعة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لأمر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المعاش،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وساعة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لمعاشرة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الإخوان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والثقات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الذين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يعرّفونكم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عيوبكم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ويخلصون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الباطن،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وساعة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تخلون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للذّاتكم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غير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محرّم،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وبهذه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الساعة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تقدرون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الثلاث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ساعات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62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الفراغ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أسلوب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تمتلئ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الساعات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ينفعه</w:t>
      </w:r>
      <w:r w:rsidR="00534CB2">
        <w:rPr>
          <w:rFonts w:eastAsia="Calibri" w:hint="cs"/>
          <w:rtl/>
        </w:rPr>
        <w:t>.</w:t>
      </w:r>
    </w:p>
    <w:p w14:paraId="6AD0F646" w14:textId="11D2BB1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مشغولاً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طوال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اليوم،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يتقدّم؛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ساعات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طويلة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التصفّح،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ومتابعة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يعنيه،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والحديث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وتأجيل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الأعمال،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وقتاً»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والحقيقة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أحياناً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سوء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استعماله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وإدارته؛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احفظ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عمرك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التضييع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غير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العبادة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والطاعات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63"/>
      </w:r>
      <w:r w:rsidR="00534CB2">
        <w:rPr>
          <w:rFonts w:eastAsia="Calibri" w:hint="cs"/>
          <w:rtl/>
        </w:rPr>
        <w:t>.</w:t>
      </w:r>
    </w:p>
    <w:p w14:paraId="6D84CC7E" w14:textId="5B2CCA0B" w:rsidR="000940D4" w:rsidRPr="00EA6555" w:rsidRDefault="000940D4" w:rsidP="003C6415">
      <w:pPr>
        <w:widowControl w:val="0"/>
        <w:spacing w:after="0" w:line="240" w:lineRule="auto"/>
        <w:rPr>
          <w:rFonts w:eastAsia="Calibri"/>
          <w:spacing w:val="-4"/>
          <w:rtl/>
        </w:rPr>
      </w:pPr>
      <w:r w:rsidRPr="00EA6555">
        <w:rPr>
          <w:rFonts w:eastAsia="Calibri" w:hint="cs"/>
          <w:spacing w:val="-4"/>
          <w:rtl/>
        </w:rPr>
        <w:t>ومن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هنا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نفهم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خطورة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التسويف؛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فقول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الإنسان: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سأفعل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غداً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قد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يتحوّل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إلى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سنوات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من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التأجيل</w:t>
      </w:r>
      <w:r w:rsidR="00534CB2" w:rsidRPr="00EA6555">
        <w:rPr>
          <w:rFonts w:eastAsia="Calibri" w:hint="cs"/>
          <w:spacing w:val="-4"/>
          <w:rtl/>
        </w:rPr>
        <w:t>.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وفي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دعاء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أبي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حمزة</w:t>
      </w:r>
      <w:r w:rsidR="000679F2" w:rsidRPr="00EA6555">
        <w:rPr>
          <w:rFonts w:eastAsia="Calibri" w:hint="cs"/>
          <w:spacing w:val="-4"/>
          <w:rtl/>
        </w:rPr>
        <w:t xml:space="preserve"> </w:t>
      </w:r>
      <w:proofErr w:type="spellStart"/>
      <w:r w:rsidRPr="00EA6555">
        <w:rPr>
          <w:rFonts w:eastAsia="Calibri" w:hint="cs"/>
          <w:spacing w:val="-4"/>
          <w:rtl/>
        </w:rPr>
        <w:t>الثماليّ</w:t>
      </w:r>
      <w:proofErr w:type="spellEnd"/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يناجي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الإمام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زين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العابدين</w:t>
      </w:r>
      <w:r w:rsidR="000679F2" w:rsidRPr="00EA6555">
        <w:rPr>
          <w:rFonts w:eastAsia="Calibri" w:hint="eastAsia"/>
          <w:spacing w:val="-4"/>
          <w:rtl/>
        </w:rPr>
        <w:t xml:space="preserve"> (عليه السلام)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ربّه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قائلاً: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lastRenderedPageBreak/>
        <w:t>«</w:t>
      </w:r>
      <w:r w:rsidRPr="00EA6555">
        <w:rPr>
          <w:rFonts w:eastAsia="Calibri" w:hint="cs"/>
          <w:b/>
          <w:bCs/>
          <w:spacing w:val="-4"/>
          <w:rtl/>
        </w:rPr>
        <w:t>وَأَعِنِّي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بِالبُكاءِ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عَلى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نَفْسِي</w:t>
      </w:r>
      <w:r w:rsidR="00B45FCE" w:rsidRPr="00EA6555">
        <w:rPr>
          <w:rFonts w:eastAsia="Calibri" w:hint="cs"/>
          <w:b/>
          <w:bCs/>
          <w:spacing w:val="-4"/>
          <w:rtl/>
        </w:rPr>
        <w:t>،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فَقَدْ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أَفْنَيْتُ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بِالتَّسْوِيفِ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وَال</w:t>
      </w:r>
      <w:r w:rsidR="00B45FCE" w:rsidRPr="00EA6555">
        <w:rPr>
          <w:rFonts w:eastAsia="Calibri" w:hint="cs"/>
          <w:b/>
          <w:bCs/>
          <w:spacing w:val="-4"/>
          <w:rtl/>
        </w:rPr>
        <w:t>آ</w:t>
      </w:r>
      <w:r w:rsidRPr="00EA6555">
        <w:rPr>
          <w:rFonts w:eastAsia="Calibri" w:hint="cs"/>
          <w:b/>
          <w:bCs/>
          <w:spacing w:val="-4"/>
          <w:rtl/>
        </w:rPr>
        <w:t>مالِ</w:t>
      </w:r>
      <w:r w:rsidR="000679F2" w:rsidRPr="00EA6555">
        <w:rPr>
          <w:rFonts w:eastAsia="Calibri" w:hint="cs"/>
          <w:b/>
          <w:bCs/>
          <w:spacing w:val="-4"/>
          <w:rtl/>
        </w:rPr>
        <w:t xml:space="preserve"> </w:t>
      </w:r>
      <w:r w:rsidRPr="00EA6555">
        <w:rPr>
          <w:rFonts w:eastAsia="Calibri" w:hint="cs"/>
          <w:b/>
          <w:bCs/>
          <w:spacing w:val="-4"/>
          <w:rtl/>
        </w:rPr>
        <w:t>عُمْرِي</w:t>
      </w:r>
      <w:r w:rsidRPr="00EA6555">
        <w:rPr>
          <w:rFonts w:eastAsia="Calibri" w:hint="cs"/>
          <w:spacing w:val="-4"/>
          <w:rtl/>
        </w:rPr>
        <w:t>»</w:t>
      </w:r>
      <w:r w:rsidRPr="00EA6555">
        <w:rPr>
          <w:rFonts w:eastAsia="Calibri"/>
          <w:spacing w:val="-4"/>
          <w:vertAlign w:val="superscript"/>
          <w:rtl/>
        </w:rPr>
        <w:footnoteReference w:id="64"/>
      </w:r>
      <w:r w:rsidR="00534CB2" w:rsidRPr="00EA6555">
        <w:rPr>
          <w:rFonts w:eastAsia="Calibri" w:hint="cs"/>
          <w:spacing w:val="-4"/>
          <w:rtl/>
        </w:rPr>
        <w:t>.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فالإنسان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لا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يخسر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وقته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فقط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عندما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يفعل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شيئاً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محرّماً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فحسب،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بل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يخسره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أيضاً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عندما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يؤجّل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الخير</w:t>
      </w:r>
      <w:r w:rsidR="000679F2" w:rsidRPr="00EA6555">
        <w:rPr>
          <w:rFonts w:eastAsia="Calibri" w:hint="cs"/>
          <w:spacing w:val="-4"/>
          <w:rtl/>
        </w:rPr>
        <w:t xml:space="preserve"> </w:t>
      </w:r>
      <w:r w:rsidRPr="00EA6555">
        <w:rPr>
          <w:rFonts w:eastAsia="Calibri" w:hint="cs"/>
          <w:spacing w:val="-4"/>
          <w:rtl/>
        </w:rPr>
        <w:t>باستمرار</w:t>
      </w:r>
      <w:r w:rsidR="00534CB2" w:rsidRPr="00EA6555">
        <w:rPr>
          <w:rFonts w:eastAsia="Calibri" w:hint="cs"/>
          <w:spacing w:val="-4"/>
          <w:rtl/>
        </w:rPr>
        <w:t>.</w:t>
      </w:r>
    </w:p>
    <w:p w14:paraId="1AA601BA" w14:textId="4B376387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ماذا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نفعل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بالوقت؟</w:t>
      </w:r>
    </w:p>
    <w:p w14:paraId="6D9CEB19" w14:textId="049B7BD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اغتنام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نملأ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بعملٍ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متواصل،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مقصد،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نعرف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تذهب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ساعاتنا،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لخّص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العابدين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دعاء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مكارم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الأخلاق: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اللَّهُمَّ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صَلِّ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مُحَمَّدٍ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وَآلِهِ،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وَاكْفِنِي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يَشْغَلُنِي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الاهْتِمَامُ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بِهِ،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وَاسْتَعْمِلْنِي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تَسْأَلُنِي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غَداً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عَنْهُ،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وَاسْتَفْرِغْ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أَيَّامِي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خَلَقْتَنِي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لَهُ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65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فالمطلوب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تصبح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منسجمة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الغاية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خلقه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أجلها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خَلَقْتُ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الْجِنَّ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وَالْإِنسَ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لِيَعْبُدُونِ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66"/>
      </w:r>
      <w:r w:rsidRPr="000940D4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والعبادة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فقط،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مشروع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يُقصَد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رضا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ويؤدّيه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نحو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صحيح</w:t>
      </w:r>
      <w:r w:rsidR="00534CB2">
        <w:rPr>
          <w:rFonts w:eastAsia="Calibri" w:hint="cs"/>
          <w:rtl/>
        </w:rPr>
        <w:t>.</w:t>
      </w:r>
    </w:p>
    <w:p w14:paraId="37F41691" w14:textId="1B15C910" w:rsidR="000940D4" w:rsidRPr="000940D4" w:rsidRDefault="000940D4" w:rsidP="00EA6555">
      <w:pPr>
        <w:widowControl w:val="0"/>
        <w:spacing w:after="0" w:line="228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الفراغ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رصيد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حقيقيّ: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قراءة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والذكر،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النافلة،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الرحم،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ومساعدة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وتعلّم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نافع،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وتطوير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مهنة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مهارة،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ومطالعة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كتاب،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وممارسة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نشاط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مباح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مسؤوليّاته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فَإِذَا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فَرَغْتَ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فَانصَبْ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رَبِّكَ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فَارْغَبْ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67"/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فالفراغ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المنطق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دعوة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البطالة،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انتقال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نافع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نافع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آخر</w:t>
      </w:r>
      <w:r w:rsidR="00534CB2">
        <w:rPr>
          <w:rFonts w:eastAsia="Calibri" w:hint="cs"/>
          <w:rtl/>
        </w:rPr>
        <w:t>.</w:t>
      </w:r>
    </w:p>
    <w:p w14:paraId="2A129583" w14:textId="0FFC636C" w:rsidR="000940D4" w:rsidRPr="000940D4" w:rsidRDefault="000940D4" w:rsidP="00EA6555">
      <w:pPr>
        <w:pStyle w:val="3"/>
        <w:spacing w:line="228" w:lineRule="auto"/>
        <w:rPr>
          <w:rtl/>
        </w:rPr>
      </w:pPr>
      <w:r w:rsidRPr="000940D4">
        <w:rPr>
          <w:rFonts w:hint="cs"/>
          <w:rtl/>
        </w:rPr>
        <w:lastRenderedPageBreak/>
        <w:t>لا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تؤجّل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ما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تستطيع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فعله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اليوم</w:t>
      </w:r>
    </w:p>
    <w:p w14:paraId="25FE9E74" w14:textId="4AF9CAA9" w:rsidR="000940D4" w:rsidRPr="000940D4" w:rsidRDefault="000940D4" w:rsidP="00EA6555">
      <w:pPr>
        <w:widowControl w:val="0"/>
        <w:spacing w:after="0" w:line="228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أكثر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يبدّد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المستقبل: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أتفرّغ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سأقرأ،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تتحسّن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ظروفي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سأصلح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سأهتمّ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بآخرتي،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وقتاً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سأتعلم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وأطوّر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نفسي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«عندما»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تأتي؛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الحديث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اغتنم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خمساً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خمس: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شبابك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هرمك،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وصحّتك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سقمك،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وغناك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فقرك،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وفراغك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شغلك،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وحياتك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موتك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68"/>
      </w:r>
      <w:r w:rsidR="00534CB2">
        <w:rPr>
          <w:rFonts w:eastAsia="Calibri" w:hint="cs"/>
          <w:rtl/>
        </w:rPr>
        <w:t>.</w:t>
      </w:r>
    </w:p>
    <w:p w14:paraId="34119624" w14:textId="1663B93E" w:rsidR="000940D4" w:rsidRPr="00483E39" w:rsidRDefault="000940D4" w:rsidP="00EA6555">
      <w:pPr>
        <w:widowControl w:val="0"/>
        <w:spacing w:after="0" w:line="228" w:lineRule="auto"/>
        <w:rPr>
          <w:rFonts w:eastAsia="Calibri"/>
          <w:spacing w:val="-4"/>
          <w:rtl/>
        </w:rPr>
      </w:pPr>
      <w:r w:rsidRPr="00483E39">
        <w:rPr>
          <w:rFonts w:eastAsia="Calibri" w:hint="cs"/>
          <w:spacing w:val="-4"/>
          <w:rtl/>
        </w:rPr>
        <w:t>إنّ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قيمة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الوقت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لا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تظهر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عندما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يكون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الإنسان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مشغولاً،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بل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عندما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يكون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أمامه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وقت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يستطيع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أن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يملأه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بما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يشاء</w:t>
      </w:r>
      <w:r w:rsidR="00534CB2" w:rsidRPr="00483E39">
        <w:rPr>
          <w:rFonts w:eastAsia="Calibri" w:hint="cs"/>
          <w:spacing w:val="-4"/>
          <w:rtl/>
        </w:rPr>
        <w:t>.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هناك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تظهر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حقيقة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اختياره: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هل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يجعل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فراغه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باباً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للنموّ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أم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باباً</w:t>
      </w:r>
      <w:r w:rsidR="000679F2">
        <w:rPr>
          <w:rFonts w:eastAsia="Calibri" w:hint="cs"/>
          <w:spacing w:val="-4"/>
          <w:rtl/>
        </w:rPr>
        <w:t xml:space="preserve"> </w:t>
      </w:r>
      <w:r w:rsidRPr="00483E39">
        <w:rPr>
          <w:rFonts w:eastAsia="Calibri" w:hint="cs"/>
          <w:spacing w:val="-4"/>
          <w:rtl/>
        </w:rPr>
        <w:t>للغفلة؟</w:t>
      </w:r>
    </w:p>
    <w:p w14:paraId="21B9C04B" w14:textId="24BA23E5" w:rsidR="000940D4" w:rsidRPr="000940D4" w:rsidRDefault="000940D4" w:rsidP="00EA6555">
      <w:pPr>
        <w:widowControl w:val="0"/>
        <w:spacing w:after="0" w:line="228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النهاية،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السؤال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القيامة: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عشت؟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صنعت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السنوات؟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أَوَلَمْ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نُعَمِّرْكُم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يَتَذَكَّرُ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تَذَكَّرَ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وَجَاءَكُمُ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النَّذِيرُ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69"/>
      </w:r>
      <w:r w:rsidR="00534CB2">
        <w:rPr>
          <w:rFonts w:eastAsia="Calibri" w:hint="cs"/>
          <w:rtl/>
        </w:rPr>
        <w:t>.</w:t>
      </w:r>
    </w:p>
    <w:p w14:paraId="613E55E5" w14:textId="244F0646" w:rsidR="002C5973" w:rsidRPr="000940D4" w:rsidRDefault="000940D4" w:rsidP="00EA6555">
      <w:pPr>
        <w:widowControl w:val="0"/>
        <w:spacing w:after="0" w:line="228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فالوقت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شيئاً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نملكه؛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نحن،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لحظات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ساعة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تمضي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تأخذ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منّا،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أبلغ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قيل: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إنّ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أوقاتك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أجزاءُ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عمرك</w:t>
      </w:r>
      <w:r w:rsidRPr="000940D4">
        <w:rPr>
          <w:rFonts w:eastAsia="Calibri" w:hint="cs"/>
          <w:rtl/>
        </w:rPr>
        <w:t>»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فليكن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يومٍ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نصيبٌ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عبادة،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ونصيبٌ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ونصيبٌ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نافع،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ونصيبٌ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الراحة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المباحة؛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يأتي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يومٌ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ننظر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مضى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فنكتشف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كنّا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استثماره</w:t>
      </w:r>
      <w:r w:rsidR="00534CB2">
        <w:rPr>
          <w:rFonts w:eastAsia="Calibri" w:hint="cs"/>
          <w:rtl/>
        </w:rPr>
        <w:t>.</w:t>
      </w:r>
    </w:p>
    <w:p w14:paraId="34BB9BDC" w14:textId="1C570437" w:rsidR="000940D4" w:rsidRPr="000C2AE6" w:rsidRDefault="000940D4" w:rsidP="00EA6555">
      <w:pPr>
        <w:widowControl w:val="0"/>
        <w:spacing w:after="0" w:line="228" w:lineRule="auto"/>
        <w:rPr>
          <w:sz w:val="16"/>
          <w:szCs w:val="16"/>
          <w:rtl/>
        </w:rPr>
      </w:pPr>
      <w:r w:rsidRPr="000C2AE6">
        <w:rPr>
          <w:sz w:val="16"/>
          <w:szCs w:val="16"/>
          <w:rtl/>
        </w:rPr>
        <w:br w:type="page"/>
      </w:r>
    </w:p>
    <w:p w14:paraId="3336F33B" w14:textId="4FABBD0B" w:rsidR="000940D4" w:rsidRPr="000940D4" w:rsidRDefault="000940D4" w:rsidP="006D3B17">
      <w:pPr>
        <w:pStyle w:val="1"/>
        <w:rPr>
          <w:rtl/>
        </w:rPr>
      </w:pPr>
      <w:bookmarkStart w:id="10" w:name="_Toc238823970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الثامنة</w:t>
      </w:r>
      <w:r w:rsidR="007A73EA">
        <w:rPr>
          <w:rtl/>
        </w:rPr>
        <w:br/>
      </w:r>
      <w:r w:rsidRPr="000940D4">
        <w:rPr>
          <w:rFonts w:hint="cs"/>
          <w:rtl/>
        </w:rPr>
        <w:t>عند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الشدّة</w:t>
      </w:r>
      <w:bookmarkEnd w:id="10"/>
    </w:p>
    <w:p w14:paraId="5E1DFF50" w14:textId="00018891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FD89AF2" w14:textId="05047B73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تعزيز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ثقافة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اللجوء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الشدائد،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خلال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والتوكّل،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واستمداد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ومواصلة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المسؤوليّة</w:t>
      </w:r>
      <w:r w:rsidR="00534CB2">
        <w:rPr>
          <w:rFonts w:eastAsia="Calibri"/>
          <w:rtl/>
        </w:rPr>
        <w:t>.</w:t>
      </w:r>
    </w:p>
    <w:p w14:paraId="73BD0B8E" w14:textId="6D5077ED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6713807" w14:textId="4E0186F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قوّة</w:t>
      </w:r>
    </w:p>
    <w:p w14:paraId="307F3EAF" w14:textId="06D3825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ملجأ</w:t>
      </w:r>
    </w:p>
    <w:p w14:paraId="1C9486C2" w14:textId="2CF533D7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المحنة</w:t>
      </w:r>
    </w:p>
    <w:p w14:paraId="09028963" w14:textId="43225EA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خشوعٌ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يثبّت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القلب</w:t>
      </w:r>
    </w:p>
    <w:p w14:paraId="415D4453" w14:textId="56B11CC0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213082F" w14:textId="1FD1570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وَاسْتَعِينُوا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بِالصَّبْرِ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وَالصَّلَاةِ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ascii="Times New Roman" w:eastAsia="Calibri" w:hAnsi="Times New Roman" w:cs="Times New Roman"/>
          <w:b/>
          <w:bCs/>
          <w:rtl/>
        </w:rPr>
        <w:t>ۚ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وَإِنَّهَا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لَكَبِيرَةٌ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الْخَاشِعِينَ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يَظُنُّونَ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أَنَّهُم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مُّلَاقُو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رَبِّهِمْ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رَاجِعُونَ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0"/>
      </w:r>
      <w:r w:rsidR="00534CB2">
        <w:rPr>
          <w:rFonts w:eastAsia="Calibri" w:hint="cs"/>
          <w:rtl/>
        </w:rPr>
        <w:t>.</w:t>
      </w:r>
    </w:p>
    <w:p w14:paraId="2DFF5B92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1F2DB95C" w14:textId="2B1F83C4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يمرّ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بأحوالٍ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تتغيّر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الاحتمال؛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يواجه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ضيقاً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الرزق،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مرضاً،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خوفاً،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حزناً،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حيرةً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أمرٍ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تغييره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اللحظات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يثبّت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ويمنحه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الاستمرار،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ويعيده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مصدر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القوّة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الحقيقيّ،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وجّه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والصلاة،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وَاسْتَعِينُوا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بِالصَّبْرِ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وَالصَّلَاةِ</w:t>
      </w:r>
      <w:r w:rsidRPr="000940D4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</w:p>
    <w:p w14:paraId="382CC06F" w14:textId="15FA7997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الصبر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قوّة</w:t>
      </w:r>
    </w:p>
    <w:p w14:paraId="27DF3D24" w14:textId="1DF591B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والاستمرار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أداؤه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تشتدّ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يعرف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واجبه،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قوّةٍ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تحفظه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الجزع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والانهيار،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وتعينه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الطريق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مرضه،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طلب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رزقه،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أسرته،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غضبه،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مقاومة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الشهوات،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الطاعة؛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وَاصْبِرُوا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الصَّابِرِينَ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1"/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فالصابر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يستمدّ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المشقّة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ومواصلة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التكليف</w:t>
      </w:r>
      <w:r w:rsidR="00534CB2">
        <w:rPr>
          <w:rFonts w:eastAsia="Calibri" w:hint="cs"/>
          <w:rtl/>
        </w:rPr>
        <w:t>.</w:t>
      </w:r>
    </w:p>
    <w:p w14:paraId="3A394740" w14:textId="5B166A3E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الصَّبْرُ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صَبْرَانِ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صَبْرٌ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تَكْرَه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وصَبْرٌ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تُحِبُّ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72"/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البلاء،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النفس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الشهوات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والرغبات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تدعو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معصية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الحالين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قوّةٍ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داخلية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تحفظه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الانقياد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تفرضه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اللحظة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رغبة</w:t>
      </w:r>
      <w:r w:rsidR="00534CB2">
        <w:rPr>
          <w:rFonts w:eastAsia="Calibri" w:hint="cs"/>
          <w:rtl/>
        </w:rPr>
        <w:t>.</w:t>
      </w:r>
    </w:p>
    <w:p w14:paraId="426F2C6E" w14:textId="66610107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lastRenderedPageBreak/>
        <w:t>الصلاة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ملجأ</w:t>
      </w:r>
    </w:p>
    <w:p w14:paraId="3E084B0F" w14:textId="62791CF4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يجمع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والصلاة؛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يثبّت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تصِل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وتجدّد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اعتماده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كان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عليٌّ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إذا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أهاله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شيءٌ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فزع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الصلاة،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ثمّ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هذه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الآية: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﴿وَاسْتَعِينُوا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بِالصَّبْرِ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وَالصَّلَاةِ</w:t>
      </w:r>
      <w:r w:rsidRPr="000940D4">
        <w:rPr>
          <w:rFonts w:eastAsia="Calibri" w:hint="cs"/>
          <w:rtl/>
        </w:rPr>
        <w:t>﴾»</w:t>
      </w:r>
      <w:r w:rsidRPr="000940D4">
        <w:rPr>
          <w:rFonts w:eastAsia="Calibri"/>
          <w:vertAlign w:val="superscript"/>
          <w:rtl/>
        </w:rPr>
        <w:footnoteReference w:id="73"/>
      </w:r>
      <w:r w:rsidR="00534CB2">
        <w:rPr>
          <w:rFonts w:eastAsia="Calibri" w:hint="cs"/>
          <w:rtl/>
        </w:rPr>
        <w:t>.</w:t>
      </w:r>
    </w:p>
    <w:p w14:paraId="5F3442C8" w14:textId="54D5B357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وتكشف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الرواية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منهجٍ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الشدائد: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يواجه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يهوله،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يتوجّه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فينتقل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الانشغال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بحدود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التعلّق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اضطراب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النفس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استحضار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ورحمته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وَأَقِمِ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الصَّلَاةَ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لِذِكْرِي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4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ترتيب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بربّه،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وتذكّره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صدره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داخل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وتدبيره</w:t>
      </w:r>
      <w:r w:rsidR="00534CB2">
        <w:rPr>
          <w:rFonts w:eastAsia="Calibri" w:hint="cs"/>
          <w:rtl/>
        </w:rPr>
        <w:t>.</w:t>
      </w:r>
    </w:p>
    <w:p w14:paraId="72F2E5AB" w14:textId="019AC6C8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في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قلب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المحنة</w:t>
      </w:r>
    </w:p>
    <w:p w14:paraId="6B61CA5A" w14:textId="102487BE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يظهر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قصّة</w:t>
      </w:r>
      <w:r w:rsidR="000679F2">
        <w:rPr>
          <w:rFonts w:eastAsia="Calibri" w:hint="cs"/>
          <w:rtl/>
        </w:rPr>
        <w:t xml:space="preserve"> </w:t>
      </w:r>
      <w:r w:rsidR="00EA6555">
        <w:rPr>
          <w:rFonts w:eastAsia="Calibri" w:hint="cs"/>
          <w:rtl/>
        </w:rPr>
        <w:t xml:space="preserve">النبيّ </w:t>
      </w:r>
      <w:r w:rsidRPr="000940D4">
        <w:rPr>
          <w:rFonts w:eastAsia="Calibri" w:hint="cs"/>
          <w:rtl/>
        </w:rPr>
        <w:t>موسى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اشتدّ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البلاء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إسرائيل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فرعون،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توجيه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يقيموا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وَأَوْحَيْنَا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مُوسَىٰ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وَأَخِيهِ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تَبَوَّآ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لِقَوْمِكُمَا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بِمِصْرَ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بُيُوتًا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وَاجْعَلُوا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بُيُوتَكُمْ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قِبْلَةً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وَأَقِيمُوا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الصَّلَاةَ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وَبَشِّرِ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الْمُؤْمِنِينَ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5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وتثبيتهم،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لتكون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مصدراً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للطمأنينة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الواقع</w:t>
      </w:r>
      <w:r w:rsidR="00534CB2">
        <w:rPr>
          <w:rFonts w:eastAsia="Calibri" w:hint="cs"/>
          <w:rtl/>
        </w:rPr>
        <w:t>.</w:t>
      </w:r>
    </w:p>
    <w:p w14:paraId="219CDB01" w14:textId="3B57E8C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ويظهر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أيضاً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قصّة</w:t>
      </w:r>
      <w:r w:rsidR="000679F2">
        <w:rPr>
          <w:rFonts w:eastAsia="Calibri" w:hint="cs"/>
          <w:rtl/>
        </w:rPr>
        <w:t xml:space="preserve"> </w:t>
      </w:r>
      <w:r w:rsidR="00EA6555" w:rsidRPr="00EA6555">
        <w:rPr>
          <w:rFonts w:eastAsia="Calibri"/>
          <w:rtl/>
        </w:rPr>
        <w:t xml:space="preserve">النبيّ </w:t>
      </w:r>
      <w:r w:rsidRPr="000940D4">
        <w:rPr>
          <w:rFonts w:eastAsia="Calibri" w:hint="cs"/>
          <w:rtl/>
        </w:rPr>
        <w:t>يونس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فَلَوْلَا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الْمُسَبِّحِينَ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لَلَبِثَ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بَطْنِهِ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إِلَىٰ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يَوْمِ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يُبْعَثُونَ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6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واللجوء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كانا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أسباب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نجاته،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البلاء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غايته</w:t>
      </w:r>
      <w:r w:rsidR="00534CB2">
        <w:rPr>
          <w:rFonts w:eastAsia="Calibri" w:hint="cs"/>
          <w:rtl/>
        </w:rPr>
        <w:t>.</w:t>
      </w:r>
    </w:p>
    <w:p w14:paraId="198A7607" w14:textId="037E58A3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وهكذا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لحظةٍ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وصل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ويستمدّ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ومواصلة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الطريق</w:t>
      </w:r>
      <w:r w:rsidR="00534CB2">
        <w:rPr>
          <w:rFonts w:eastAsia="Calibri" w:hint="cs"/>
          <w:rtl/>
        </w:rPr>
        <w:t>.</w:t>
      </w:r>
    </w:p>
    <w:p w14:paraId="6FDEBB03" w14:textId="52DA678E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خشوعٌ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يثبّت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القلب</w:t>
      </w:r>
    </w:p>
    <w:p w14:paraId="4EB96570" w14:textId="30AB396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تختم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وصفها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بقوله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وَإِنَّهَا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لَكَبِيرَةٌ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الْخَاشِعِينَ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يَظُنُّونَ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أَنَّهُم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مُّلَاقُو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رَبِّهِمْ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رَاجِعُونَ</w:t>
      </w:r>
      <w:r w:rsidRPr="000940D4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والخشوع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فالخاشع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يدي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يستحضر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لقاءه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ورجوعه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تصبح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مصدرَ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سكينةٍ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وثبات،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Simplified Arabic" w:hint="cs"/>
          <w:rtl/>
        </w:rPr>
        <w:t>إنّ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العبوديّة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لله،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والخشوع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أمام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الله،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يوجِبان</w:t>
      </w:r>
      <w:r w:rsidR="000679F2">
        <w:rPr>
          <w:rFonts w:eastAsia="Simplified Arabic" w:hint="cs"/>
          <w:rtl/>
        </w:rPr>
        <w:t xml:space="preserve"> </w:t>
      </w:r>
      <w:proofErr w:type="gramStart"/>
      <w:r w:rsidRPr="000940D4">
        <w:rPr>
          <w:rFonts w:eastAsia="Simplified Arabic" w:hint="cs"/>
          <w:rtl/>
        </w:rPr>
        <w:t>أن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لا</w:t>
      </w:r>
      <w:proofErr w:type="gramEnd"/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يخضع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الإنسان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لأيّ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متعسِّف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ومتغطرس</w:t>
      </w:r>
      <w:r w:rsidR="00534CB2">
        <w:rPr>
          <w:rFonts w:eastAsia="Simplified Arabic" w:hint="cs"/>
          <w:rtl/>
        </w:rPr>
        <w:t>.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القلب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الذي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أدرك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[</w:t>
      </w:r>
      <w:proofErr w:type="spellStart"/>
      <w:r w:rsidRPr="000940D4">
        <w:rPr>
          <w:rFonts w:eastAsia="Simplified Arabic" w:hint="cs"/>
          <w:rtl/>
        </w:rPr>
        <w:t>وعی</w:t>
      </w:r>
      <w:proofErr w:type="spellEnd"/>
      <w:r w:rsidRPr="000940D4">
        <w:rPr>
          <w:rFonts w:eastAsia="Simplified Arabic" w:hint="cs"/>
          <w:rtl/>
        </w:rPr>
        <w:t>]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المهابة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والعزّة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الإلهيّة،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يشعر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في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قرارة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نفسه،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بعزّةٍ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لا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تستطيع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مقاومتها</w:t>
      </w:r>
      <w:r w:rsidR="000679F2">
        <w:rPr>
          <w:rFonts w:eastAsia="Simplified Arabic" w:hint="cs"/>
          <w:rtl/>
        </w:rPr>
        <w:t xml:space="preserve"> </w:t>
      </w:r>
      <w:proofErr w:type="spellStart"/>
      <w:r w:rsidRPr="000940D4">
        <w:rPr>
          <w:rFonts w:eastAsia="Simplified Arabic" w:hint="cs"/>
          <w:rtl/>
        </w:rPr>
        <w:t>حتّی</w:t>
      </w:r>
      <w:proofErr w:type="spellEnd"/>
      <w:r w:rsidR="000679F2">
        <w:rPr>
          <w:rFonts w:eastAsia="Simplified Arabic" w:hint="cs"/>
          <w:rtl/>
        </w:rPr>
        <w:t xml:space="preserve"> </w:t>
      </w:r>
      <w:proofErr w:type="spellStart"/>
      <w:r w:rsidRPr="000940D4">
        <w:rPr>
          <w:rFonts w:eastAsia="Simplified Arabic" w:hint="cs"/>
          <w:rtl/>
        </w:rPr>
        <w:t>أعتی</w:t>
      </w:r>
      <w:proofErr w:type="spellEnd"/>
      <w:r w:rsidR="000679F2">
        <w:rPr>
          <w:rFonts w:eastAsia="Simplified Arabic" w:hint="cs"/>
          <w:rtl/>
        </w:rPr>
        <w:t xml:space="preserve"> </w:t>
      </w:r>
      <w:proofErr w:type="spellStart"/>
      <w:r w:rsidRPr="000940D4">
        <w:rPr>
          <w:rFonts w:eastAsia="Simplified Arabic" w:hint="cs"/>
          <w:rtl/>
        </w:rPr>
        <w:t>القوی</w:t>
      </w:r>
      <w:proofErr w:type="spellEnd"/>
      <w:r w:rsidRPr="000940D4">
        <w:rPr>
          <w:rFonts w:eastAsia="Simplified Arabic" w:hint="cs"/>
          <w:rtl/>
        </w:rPr>
        <w:t>»</w:t>
      </w:r>
      <w:r w:rsidRPr="000940D4">
        <w:rPr>
          <w:rFonts w:eastAsia="Simplified Arabic"/>
          <w:vertAlign w:val="superscript"/>
          <w:rtl/>
        </w:rPr>
        <w:footnoteReference w:id="77"/>
      </w:r>
      <w:r w:rsidR="00534CB2">
        <w:rPr>
          <w:rFonts w:eastAsia="Simplified Arabic" w:hint="cs"/>
          <w:rtl/>
        </w:rPr>
        <w:t>.</w:t>
      </w:r>
    </w:p>
    <w:p w14:paraId="39756390" w14:textId="3F81F469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بناءً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الرخاء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اعتاد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يدي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أيّام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الراحة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ملجأً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طبيعيّاً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وَمَن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يَتَوَكَّلْ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فَهُوَ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حَسْبُهُ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8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والتوكّل: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يأخذ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بالأسباب،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يستطيع،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يعجز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تغييره،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يلجأ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بقلبٍ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خاشع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المعادلة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ترسمها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الآية: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صبرٌ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يثبّت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وصلاةٌ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تصِله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وخشوعٌ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يذكّره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وراء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الدنيا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ربّاً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المرجع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والمآل</w:t>
      </w:r>
      <w:r w:rsidR="00534CB2">
        <w:rPr>
          <w:rFonts w:eastAsia="Calibri" w:hint="cs"/>
          <w:rtl/>
        </w:rPr>
        <w:t>.</w:t>
      </w:r>
    </w:p>
    <w:p w14:paraId="51497BC9" w14:textId="3964C9AD" w:rsidR="000940D4" w:rsidRPr="000C2AE6" w:rsidRDefault="000940D4" w:rsidP="000C2AE6">
      <w:pPr>
        <w:widowControl w:val="0"/>
        <w:spacing w:after="0" w:line="240" w:lineRule="auto"/>
        <w:rPr>
          <w:sz w:val="16"/>
          <w:szCs w:val="16"/>
          <w:rtl/>
        </w:rPr>
      </w:pPr>
      <w:r w:rsidRPr="000C2AE6">
        <w:rPr>
          <w:sz w:val="16"/>
          <w:szCs w:val="16"/>
          <w:rtl/>
        </w:rPr>
        <w:br w:type="page"/>
      </w:r>
    </w:p>
    <w:p w14:paraId="6160FF1C" w14:textId="0C217303" w:rsidR="000940D4" w:rsidRPr="000940D4" w:rsidRDefault="000940D4" w:rsidP="006D3B17">
      <w:pPr>
        <w:pStyle w:val="1"/>
        <w:rPr>
          <w:rtl/>
        </w:rPr>
      </w:pPr>
      <w:bookmarkStart w:id="11" w:name="_Toc238823971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التاسعة</w:t>
      </w:r>
      <w:r w:rsidR="007A73EA">
        <w:rPr>
          <w:rtl/>
        </w:rPr>
        <w:br/>
      </w:r>
      <w:r w:rsidRPr="000940D4">
        <w:rPr>
          <w:rFonts w:hint="cs"/>
          <w:rtl/>
        </w:rPr>
        <w:t>المواساة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روح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الأخوّة</w:t>
      </w:r>
      <w:bookmarkEnd w:id="11"/>
    </w:p>
    <w:p w14:paraId="6127B71A" w14:textId="23155C07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4BA849CB" w14:textId="31AB806F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تعزيز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روح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والتكافل،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والاقتداء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</w:t>
      </w:r>
      <w:r w:rsidR="000679F2">
        <w:rPr>
          <w:rFonts w:eastAsia="Calibri" w:hint="eastAsia"/>
          <w:rtl/>
        </w:rPr>
        <w:t xml:space="preserve"> </w:t>
      </w:r>
      <w:r w:rsidR="000679F2">
        <w:rPr>
          <w:rtl/>
        </w:rPr>
        <w:t>(عليهم السلام)</w:t>
      </w:r>
      <w:r w:rsidR="000679F2">
        <w:rPr>
          <w:rFonts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مشاركة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كرامتهم،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سيّما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</w:t>
      </w:r>
      <w:r w:rsidR="00534CB2">
        <w:rPr>
          <w:rFonts w:eastAsia="Calibri"/>
          <w:rtl/>
        </w:rPr>
        <w:t>.</w:t>
      </w:r>
    </w:p>
    <w:p w14:paraId="1223D96D" w14:textId="39EFFA71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0458D490" w14:textId="657E709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روح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الأخوّة</w:t>
      </w:r>
    </w:p>
    <w:p w14:paraId="5EDF40FF" w14:textId="57F826C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والمسؤوليّة</w:t>
      </w:r>
    </w:p>
    <w:p w14:paraId="35CD68AE" w14:textId="2C18FA9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</w:t>
      </w:r>
    </w:p>
    <w:p w14:paraId="2435A039" w14:textId="71F1D32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كرامة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المحتاج</w:t>
      </w:r>
    </w:p>
    <w:p w14:paraId="38506959" w14:textId="0DADF38B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7FE64F79" w14:textId="3307EA87" w:rsidR="000940D4" w:rsidRPr="000940D4" w:rsidRDefault="000940D4" w:rsidP="00483E39">
      <w:pPr>
        <w:widowControl w:val="0"/>
        <w:spacing w:after="0" w:line="216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وَيُؤْثِرُونَ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أَنْفُسِهِمْ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وَلَوْ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خَصَاصَةٌ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79"/>
      </w:r>
      <w:r w:rsidR="00534CB2">
        <w:rPr>
          <w:rFonts w:eastAsia="Calibri" w:hint="cs"/>
          <w:rtl/>
        </w:rPr>
        <w:t>.</w:t>
      </w:r>
    </w:p>
    <w:p w14:paraId="4183D47C" w14:textId="21A5D1F2" w:rsidR="000940D4" w:rsidRPr="000C2AE6" w:rsidRDefault="000940D4" w:rsidP="00483E39">
      <w:pPr>
        <w:widowControl w:val="0"/>
        <w:spacing w:after="0" w:line="216" w:lineRule="auto"/>
        <w:rPr>
          <w:rFonts w:eastAsia="Calibri"/>
          <w:spacing w:val="-4"/>
          <w:rtl/>
        </w:rPr>
      </w:pPr>
      <w:r w:rsidRPr="000C2AE6">
        <w:rPr>
          <w:rFonts w:eastAsia="Calibri" w:hint="cs"/>
          <w:spacing w:val="-4"/>
          <w:rtl/>
        </w:rPr>
        <w:t>الإمام</w:t>
      </w:r>
      <w:r w:rsidR="000679F2">
        <w:rPr>
          <w:rFonts w:eastAsia="Calibri" w:hint="cs"/>
          <w:spacing w:val="-4"/>
          <w:rtl/>
        </w:rPr>
        <w:t xml:space="preserve"> </w:t>
      </w:r>
      <w:r w:rsidRPr="000C2AE6">
        <w:rPr>
          <w:rFonts w:eastAsia="Calibri" w:hint="cs"/>
          <w:spacing w:val="-4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0C2AE6">
        <w:rPr>
          <w:rFonts w:eastAsia="Calibri" w:hint="cs"/>
          <w:spacing w:val="-4"/>
          <w:rtl/>
        </w:rPr>
        <w:t>:</w:t>
      </w:r>
      <w:r w:rsidR="000679F2">
        <w:rPr>
          <w:rFonts w:eastAsia="Calibri" w:hint="cs"/>
          <w:spacing w:val="-4"/>
          <w:rtl/>
        </w:rPr>
        <w:t xml:space="preserve"> </w:t>
      </w:r>
      <w:r w:rsidRPr="000C2AE6">
        <w:rPr>
          <w:rFonts w:eastAsia="Calibri" w:hint="cs"/>
          <w:spacing w:val="-4"/>
          <w:rtl/>
        </w:rPr>
        <w:t>«</w:t>
      </w:r>
      <w:r w:rsidRPr="000C2AE6">
        <w:rPr>
          <w:rFonts w:eastAsia="Calibri" w:hint="cs"/>
          <w:b/>
          <w:bCs/>
          <w:spacing w:val="-4"/>
          <w:rtl/>
        </w:rPr>
        <w:t>سيّد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الأعمال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ثلاثة: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إنصاف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الناس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من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نفسك،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حتّى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لا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ترضى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بشيءٍ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إلّا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رضيت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لهم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مثله،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ومواساتك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الأخ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في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المال،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وذكر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الله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على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كلّ</w:t>
      </w:r>
      <w:r w:rsidR="000679F2">
        <w:rPr>
          <w:rFonts w:eastAsia="Calibri" w:hint="cs"/>
          <w:b/>
          <w:bCs/>
          <w:spacing w:val="-4"/>
          <w:rtl/>
        </w:rPr>
        <w:t xml:space="preserve"> </w:t>
      </w:r>
      <w:r w:rsidRPr="000C2AE6">
        <w:rPr>
          <w:rFonts w:eastAsia="Calibri" w:hint="cs"/>
          <w:b/>
          <w:bCs/>
          <w:spacing w:val="-4"/>
          <w:rtl/>
        </w:rPr>
        <w:t>حال</w:t>
      </w:r>
      <w:r w:rsidRPr="000C2AE6">
        <w:rPr>
          <w:rFonts w:eastAsia="Calibri" w:hint="cs"/>
          <w:spacing w:val="-4"/>
          <w:rtl/>
        </w:rPr>
        <w:t>»</w:t>
      </w:r>
      <w:r w:rsidRPr="000C2AE6">
        <w:rPr>
          <w:rFonts w:eastAsia="Calibri"/>
          <w:spacing w:val="-4"/>
          <w:vertAlign w:val="superscript"/>
          <w:rtl/>
        </w:rPr>
        <w:footnoteReference w:id="80"/>
      </w:r>
      <w:r w:rsidR="00534CB2">
        <w:rPr>
          <w:rFonts w:eastAsia="Calibri" w:hint="cs"/>
          <w:spacing w:val="-4"/>
          <w:rtl/>
        </w:rPr>
        <w:t>.</w:t>
      </w:r>
    </w:p>
    <w:p w14:paraId="235B44DA" w14:textId="77777777" w:rsidR="000C2AE6" w:rsidRPr="007A585C" w:rsidRDefault="000C2AE6" w:rsidP="000C2AE6">
      <w:pPr>
        <w:widowControl w:val="0"/>
        <w:spacing w:line="240" w:lineRule="auto"/>
        <w:rPr>
          <w:rFonts w:eastAsia="Calibri"/>
          <w:sz w:val="10"/>
          <w:szCs w:val="10"/>
          <w:rtl/>
        </w:rPr>
      </w:pPr>
      <w:r w:rsidRPr="007A585C">
        <w:rPr>
          <w:rFonts w:eastAsia="Calibri"/>
          <w:sz w:val="4"/>
          <w:szCs w:val="4"/>
          <w:rtl/>
        </w:rPr>
        <w:lastRenderedPageBreak/>
        <w:br w:type="page"/>
      </w:r>
    </w:p>
    <w:p w14:paraId="797B78E1" w14:textId="0E2C658B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يضع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منزلة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رفيعة،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جانب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إنصاف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وذكر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ينعكس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بربّه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وبالناس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أثره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والمواقف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عيش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إخوانه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يديه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مجالاً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للبرّ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والعطاء</w:t>
      </w:r>
      <w:r w:rsidR="00534CB2">
        <w:rPr>
          <w:rFonts w:eastAsia="Calibri" w:hint="cs"/>
          <w:rtl/>
        </w:rPr>
        <w:t>.</w:t>
      </w:r>
    </w:p>
    <w:p w14:paraId="10D935CB" w14:textId="5BAA1B0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Times New Roman" w:hint="cs"/>
          <w:rtl/>
          <w:lang w:bidi="ar-LB"/>
        </w:rPr>
        <w:t>إنّ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مفهوم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المواساة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مفصليّ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في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المجموعة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والمنظومة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القيَميّة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والمعرفيّة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للإسلام»</w:t>
      </w:r>
      <w:r w:rsidRPr="000940D4">
        <w:rPr>
          <w:rFonts w:eastAsia="Times New Roman"/>
          <w:vertAlign w:val="superscript"/>
          <w:rtl/>
          <w:lang w:bidi="ar-LB"/>
        </w:rPr>
        <w:footnoteReference w:id="81"/>
      </w:r>
      <w:r w:rsidR="00534CB2">
        <w:rPr>
          <w:rFonts w:eastAsia="Times New Roman" w:hint="cs"/>
          <w:rtl/>
          <w:lang w:bidi="ar-LB"/>
        </w:rPr>
        <w:t>.</w:t>
      </w:r>
    </w:p>
    <w:p w14:paraId="77F16F81" w14:textId="19A18682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روح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الأخوّة</w:t>
      </w:r>
    </w:p>
    <w:p w14:paraId="044FA200" w14:textId="7F506673" w:rsidR="000940D4" w:rsidRPr="00A74D59" w:rsidRDefault="000940D4" w:rsidP="003C6415">
      <w:pPr>
        <w:widowControl w:val="0"/>
        <w:spacing w:after="0" w:line="240" w:lineRule="auto"/>
        <w:rPr>
          <w:rFonts w:eastAsia="Calibri"/>
          <w:spacing w:val="-2"/>
          <w:rtl/>
        </w:rPr>
      </w:pPr>
      <w:r w:rsidRPr="00A74D59">
        <w:rPr>
          <w:rFonts w:eastAsia="Calibri" w:hint="cs"/>
          <w:spacing w:val="-2"/>
          <w:rtl/>
        </w:rPr>
        <w:t>المواساة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روحٌ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تقوم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عليها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الأخوّة،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ومضمونها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أن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يشعر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الإنسان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بأنّ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ما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يصيب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أخاه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يعنيه،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وأنّ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ما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رزقه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الله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من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قدرةٍ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ومالٍ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يحمّله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مسؤوليّةً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تجاه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من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يحتاج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إليه؛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ولذلك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قال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أمير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المؤمنين</w:t>
      </w:r>
      <w:r w:rsidR="000679F2" w:rsidRPr="00A74D59">
        <w:rPr>
          <w:rFonts w:eastAsia="Calibri" w:hint="eastAsia"/>
          <w:spacing w:val="-2"/>
          <w:rtl/>
        </w:rPr>
        <w:t xml:space="preserve"> (عليه السلام)</w:t>
      </w:r>
      <w:r w:rsidRPr="00A74D59">
        <w:rPr>
          <w:rFonts w:eastAsia="Calibri" w:hint="cs"/>
          <w:spacing w:val="-2"/>
          <w:rtl/>
        </w:rPr>
        <w:t>:</w:t>
      </w:r>
      <w:r w:rsidR="000679F2" w:rsidRPr="00A74D59">
        <w:rPr>
          <w:rFonts w:eastAsia="Calibri" w:hint="cs"/>
          <w:spacing w:val="-2"/>
          <w:rtl/>
        </w:rPr>
        <w:t xml:space="preserve"> </w:t>
      </w:r>
      <w:r w:rsidRPr="00A74D59">
        <w:rPr>
          <w:rFonts w:eastAsia="Calibri" w:hint="cs"/>
          <w:spacing w:val="-2"/>
          <w:rtl/>
        </w:rPr>
        <w:t>«</w:t>
      </w:r>
      <w:r w:rsidRPr="00A74D59">
        <w:rPr>
          <w:rFonts w:eastAsia="Calibri" w:hint="cs"/>
          <w:b/>
          <w:bCs/>
          <w:spacing w:val="-2"/>
          <w:rtl/>
        </w:rPr>
        <w:t>نظام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الدين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خصلتان: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إنصافك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من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نفسك،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ومواساة</w:t>
      </w:r>
      <w:r w:rsidR="000679F2" w:rsidRPr="00A74D59">
        <w:rPr>
          <w:rFonts w:eastAsia="Calibri" w:hint="cs"/>
          <w:b/>
          <w:bCs/>
          <w:spacing w:val="-2"/>
          <w:rtl/>
        </w:rPr>
        <w:t xml:space="preserve"> </w:t>
      </w:r>
      <w:r w:rsidRPr="00A74D59">
        <w:rPr>
          <w:rFonts w:eastAsia="Calibri" w:hint="cs"/>
          <w:b/>
          <w:bCs/>
          <w:spacing w:val="-2"/>
          <w:rtl/>
        </w:rPr>
        <w:t>إخوانك</w:t>
      </w:r>
      <w:r w:rsidRPr="00A74D59">
        <w:rPr>
          <w:rFonts w:eastAsia="Calibri" w:hint="cs"/>
          <w:spacing w:val="-2"/>
          <w:rtl/>
        </w:rPr>
        <w:t>»</w:t>
      </w:r>
      <w:r w:rsidRPr="00A74D59">
        <w:rPr>
          <w:rFonts w:eastAsia="Calibri"/>
          <w:spacing w:val="-2"/>
          <w:vertAlign w:val="superscript"/>
          <w:rtl/>
        </w:rPr>
        <w:footnoteReference w:id="82"/>
      </w:r>
      <w:r w:rsidR="00534CB2" w:rsidRPr="00A74D59">
        <w:rPr>
          <w:rFonts w:eastAsia="Calibri" w:hint="cs"/>
          <w:spacing w:val="-2"/>
          <w:rtl/>
        </w:rPr>
        <w:t>.</w:t>
      </w:r>
    </w:p>
    <w:p w14:paraId="7E069078" w14:textId="512253B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وتؤسّس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الروحيّة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لمجتمعٍ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يشعر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أفراده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بعضهم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ببعض،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ويتعاملون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بوصفها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وسيلةً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للعطاء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والمسؤوليّة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ويجسّد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قوله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وَيُؤْثِرُونَ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أَنْفُسِهِمْ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وَلَوْ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بِهِمْ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خَصَاصَةٌ</w:t>
      </w:r>
      <w:r w:rsidRPr="000940D4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فالإيثار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يقتطع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راحته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وسعته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يخفّف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لحاجة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مكاناً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حساباته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عبّر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الباقر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الأخوّة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بموقف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شديد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الوضوح،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سأل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أبا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إسماعيل: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أرأيت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قبلكم،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إذا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الرجل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ليس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رداء،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وعند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بعض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إخوانه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فضل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رداء،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يطرح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عليه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حتّى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يصيب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رداءً</w:t>
      </w:r>
      <w:r w:rsidRPr="000940D4">
        <w:rPr>
          <w:rFonts w:eastAsia="Calibri" w:hint="cs"/>
          <w:rtl/>
        </w:rPr>
        <w:t>؟»،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قلت: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فإذا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ليس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عنده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إزار،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يوصل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اليه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بعض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lastRenderedPageBreak/>
        <w:t>إخوانه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بفضل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إزار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حتّى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يصيب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إزاراً</w:t>
      </w:r>
      <w:r w:rsidRPr="000940D4">
        <w:rPr>
          <w:rFonts w:eastAsia="Calibri" w:hint="cs"/>
          <w:rtl/>
        </w:rPr>
        <w:t>»،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قلتُ: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فضرب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فخذه،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هؤلاء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بإخوة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83"/>
      </w:r>
      <w:r w:rsidRPr="000940D4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فالأخوّة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تُقاس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بمدى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استعداد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لمشاركة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وبقدر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يترجمه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الشعور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عطاءٍ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وموقف</w:t>
      </w:r>
      <w:r w:rsidR="00534CB2">
        <w:rPr>
          <w:rFonts w:eastAsia="Calibri" w:hint="cs"/>
          <w:rtl/>
        </w:rPr>
        <w:t>.</w:t>
      </w:r>
    </w:p>
    <w:p w14:paraId="5CE14DD1" w14:textId="0F1638D2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النعمة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والمسؤوليّة</w:t>
      </w:r>
    </w:p>
    <w:p w14:paraId="4A733F70" w14:textId="262380B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الإسلام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والعيش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وسيلةً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للإحسان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وتحقيق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المشروعة،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وَابْتَغِ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آتَاكَ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الدَّارَ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الْآخِرَةَ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تَنسَ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نَصِيبَكَ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الدُّنْيَا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وَأَحْسِن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أَحْسَنَ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إِلَيْكَ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84"/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فالآية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الانتفاع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بنصيب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الدنيا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الإحسان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الآخرين</w:t>
      </w:r>
      <w:r w:rsidR="00534CB2">
        <w:rPr>
          <w:rFonts w:eastAsia="Calibri" w:hint="cs"/>
          <w:rtl/>
        </w:rPr>
        <w:t>.</w:t>
      </w:r>
    </w:p>
    <w:p w14:paraId="425596D6" w14:textId="75F4B1C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ويتجلّى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سفيان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الثوريّ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أنكر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لباسه،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قائلاً: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اللباس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لباسك،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فبيّن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توضع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موضعها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أهلها،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وقال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اسمع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منّي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وعِ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أقول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لك،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فإنّه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خير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عاجلاً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وآجلاً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أنت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مُتَّ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السنّة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والحقّ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ولم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تمت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بدعة</w:t>
      </w:r>
      <w:r w:rsidR="00534CB2">
        <w:rPr>
          <w:rFonts w:eastAsia="Calibri" w:hint="cs"/>
          <w:b/>
          <w:bCs/>
          <w:rtl/>
        </w:rPr>
        <w:t>.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أخبرك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رسول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زمان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مقفر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جدب؛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فأمّا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إذا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أقبلت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الدنيا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فأحقّ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أهلها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أبرارها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فجّارها،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ومؤمنوها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لا</w:t>
      </w:r>
      <w:r w:rsidR="000679F2">
        <w:rPr>
          <w:rFonts w:eastAsia="Calibri" w:hint="cs"/>
          <w:b/>
          <w:bCs/>
          <w:rtl/>
        </w:rPr>
        <w:t xml:space="preserve"> </w:t>
      </w:r>
      <w:proofErr w:type="spellStart"/>
      <w:r w:rsidRPr="000940D4">
        <w:rPr>
          <w:rFonts w:eastAsia="Calibri" w:hint="cs"/>
          <w:b/>
          <w:bCs/>
          <w:rtl/>
        </w:rPr>
        <w:t>منافقوها</w:t>
      </w:r>
      <w:proofErr w:type="spellEnd"/>
      <w:r w:rsidRPr="000940D4">
        <w:rPr>
          <w:rFonts w:eastAsia="Calibri" w:hint="cs"/>
          <w:b/>
          <w:bCs/>
          <w:rtl/>
        </w:rPr>
        <w:t>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ومسلموها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كفّارها</w:t>
      </w:r>
      <w:r w:rsidRPr="000940D4">
        <w:rPr>
          <w:rFonts w:eastAsia="Calibri" w:hint="cs"/>
          <w:rtl/>
        </w:rPr>
        <w:t>»،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بيّن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لحظة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فيضعه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موضعه،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قائلاً: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فوالله،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إنّني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لمع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ترى،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أتى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عليَّ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عقلت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صباح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مساء،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ولله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مالي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lastRenderedPageBreak/>
        <w:t>حقّ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أمرني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أضعه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موضعاً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إلّا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وضعته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85"/>
      </w:r>
      <w:r w:rsidR="00534CB2">
        <w:rPr>
          <w:rFonts w:eastAsia="Calibri" w:hint="cs"/>
          <w:rtl/>
        </w:rPr>
        <w:t>.</w:t>
      </w:r>
    </w:p>
    <w:p w14:paraId="68885FD7" w14:textId="44568620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فالمعيار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يملك: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بكرامة،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ينتفع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حاجاته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المشروعة،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نصيباً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معلوماً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للإحسان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انفصالٍ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المجتمع،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فيرى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حوله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يتعامل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وكأنّها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تعنيه</w:t>
      </w:r>
      <w:r w:rsidR="00534CB2">
        <w:rPr>
          <w:rFonts w:eastAsia="Calibri" w:hint="cs"/>
          <w:rtl/>
        </w:rPr>
        <w:t>.</w:t>
      </w:r>
    </w:p>
    <w:p w14:paraId="52D19B9D" w14:textId="766CD4EC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المواساة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في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الشدّة</w:t>
      </w:r>
    </w:p>
    <w:p w14:paraId="4E4BAE13" w14:textId="75D8DAD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بصورة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أوضح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الأحوال؛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الرخاء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العطاء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سهلاً،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تتراجع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الشرائيّة،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وتزداد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البطالة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والفقر،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بحربٍ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وأزمة،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تصبح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اختباراً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حقيقيّاً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للأخوّة،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لَن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تَنَالُوا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الْبِرَّ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حَتَّىٰ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تُنفِقُوا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تُحِبُّونَ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86"/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فالبرّ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يشارك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غيره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يحبّ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ويملك،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للعطاء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مكاناً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أولويّاته</w:t>
      </w:r>
      <w:r w:rsidR="00534CB2">
        <w:rPr>
          <w:rFonts w:eastAsia="Calibri" w:hint="cs"/>
          <w:rtl/>
        </w:rPr>
        <w:t>.</w:t>
      </w:r>
    </w:p>
    <w:p w14:paraId="4861F927" w14:textId="6F9A4E0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تدعو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الصعبة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القادر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مراجعة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إنفاقه،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فيميّز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الضروريّ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والكماليّ،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فعلاً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الاستغناء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لمصلحة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أخيه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بالمال،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الطعام،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الدواء،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تأمين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مساعدة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شابّ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تخفيف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دين،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إعانة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طالب،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جانب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عائلة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معيلها</w:t>
      </w:r>
      <w:r w:rsidR="00534CB2">
        <w:rPr>
          <w:rFonts w:eastAsia="Calibri" w:hint="cs"/>
          <w:rtl/>
        </w:rPr>
        <w:t>.</w:t>
      </w:r>
    </w:p>
    <w:p w14:paraId="71A0165F" w14:textId="3F1501A0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وتتعدّد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صور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جوهرها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واحد: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يشعر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ليس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الضيق،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مجتمعه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يشاركه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أثقل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كاهله،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شبّه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بالجسد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الواحد،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والله،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يكون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[المؤمن]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مؤمناً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أبداً،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حتّى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lastRenderedPageBreak/>
        <w:t>يكون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لأخيه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مثل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الجسد؛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إذا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ضرب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عليه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عرق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واحد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تداعت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له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سائر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عروقه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87"/>
      </w:r>
      <w:r w:rsidR="00534CB2">
        <w:rPr>
          <w:rFonts w:eastAsia="Calibri" w:hint="cs"/>
          <w:rtl/>
        </w:rPr>
        <w:t>.</w:t>
      </w:r>
    </w:p>
    <w:p w14:paraId="2587261C" w14:textId="519EFE40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حفظ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كرامة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المحتاج</w:t>
      </w:r>
    </w:p>
    <w:p w14:paraId="4CCDD3B7" w14:textId="42CE639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تكتمل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تجتمع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الكرامة؛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فالمحتاج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العون،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تبقى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كرامته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مصونة؛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تُبْطِلُوا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صَدَقَاتِكُم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بِالْمَنِّ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وَالْأَذَى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88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فالعطاء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يتبعه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الأذى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جانباً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أساسيّاً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معناه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الواعية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تراعي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مشاعر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المحتاج،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خصوصيّته،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وتقدّم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استعراض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إذلال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تذكيرٍ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دائمٍ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قُدّم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الصادق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إن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كانت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يد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عند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إنسان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فلا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تفسدها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بكثرة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المنّ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والذكر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لها،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ولكن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أتبعها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بأفضل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منها،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فإنّ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ذلك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أجمل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أخلاقك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وأوجب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للثواب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آخرتك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89"/>
      </w:r>
      <w:r w:rsidR="00534CB2">
        <w:rPr>
          <w:rFonts w:eastAsia="Calibri" w:hint="cs"/>
          <w:rtl/>
        </w:rPr>
        <w:t>.</w:t>
      </w:r>
    </w:p>
    <w:p w14:paraId="0F4001A1" w14:textId="3CF359E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المواساة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الأزمات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حسٍّ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اجتماعيّ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أيضاً؛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فيراعي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حوله،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ويتعامل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مظاهر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النعمة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بوعيٍ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ويدرك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أثر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</w:t>
      </w:r>
      <w:r w:rsidR="00474F3C">
        <w:rPr>
          <w:rFonts w:eastAsia="Calibri" w:hint="cs"/>
          <w:rtl/>
        </w:rPr>
        <w:t>ُ</w:t>
      </w:r>
      <w:r w:rsidRPr="000940D4">
        <w:rPr>
          <w:rFonts w:eastAsia="Calibri" w:hint="cs"/>
          <w:rtl/>
        </w:rPr>
        <w:t>ظهره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مظاهر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الرفاهية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مجتمعٍ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يمرّ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بالضيق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والمقصود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مشاعر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ومراعاة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واقعهم،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حرّاً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الانتفاع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أنعم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حدود</w:t>
      </w:r>
      <w:r w:rsidR="000679F2">
        <w:rPr>
          <w:rFonts w:eastAsia="Calibri" w:hint="cs"/>
          <w:rtl/>
        </w:rPr>
        <w:t xml:space="preserve"> </w:t>
      </w:r>
      <w:r w:rsidR="00474F3C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="00474F3C">
        <w:rPr>
          <w:rFonts w:eastAsia="Calibri" w:hint="cs"/>
          <w:rtl/>
        </w:rPr>
        <w:t>أباحه</w:t>
      </w:r>
      <w:r w:rsidR="000679F2">
        <w:rPr>
          <w:rFonts w:eastAsia="Calibri" w:hint="cs"/>
          <w:rtl/>
        </w:rPr>
        <w:t xml:space="preserve"> </w:t>
      </w:r>
      <w:r w:rsidR="00474F3C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="00474F3C">
        <w:rPr>
          <w:rFonts w:eastAsia="Calibri" w:hint="cs"/>
          <w:rtl/>
        </w:rPr>
        <w:t>تعالى</w:t>
      </w:r>
      <w:r w:rsidR="00534CB2">
        <w:rPr>
          <w:rFonts w:eastAsia="Calibri" w:hint="cs"/>
          <w:rtl/>
        </w:rPr>
        <w:t>.</w:t>
      </w:r>
    </w:p>
    <w:p w14:paraId="6A99C684" w14:textId="5F31A7F8" w:rsidR="000940D4" w:rsidRPr="000C2AE6" w:rsidRDefault="000940D4" w:rsidP="000C2AE6">
      <w:pPr>
        <w:widowControl w:val="0"/>
        <w:spacing w:after="0" w:line="240" w:lineRule="auto"/>
        <w:rPr>
          <w:sz w:val="16"/>
          <w:szCs w:val="16"/>
          <w:rtl/>
        </w:rPr>
      </w:pPr>
      <w:r w:rsidRPr="000C2AE6">
        <w:rPr>
          <w:sz w:val="16"/>
          <w:szCs w:val="16"/>
          <w:rtl/>
        </w:rPr>
        <w:br w:type="page"/>
      </w:r>
    </w:p>
    <w:p w14:paraId="5936CFEE" w14:textId="58981B22" w:rsidR="000940D4" w:rsidRPr="000940D4" w:rsidRDefault="000940D4" w:rsidP="006D3B17">
      <w:pPr>
        <w:pStyle w:val="1"/>
        <w:rPr>
          <w:rtl/>
        </w:rPr>
      </w:pPr>
      <w:bookmarkStart w:id="12" w:name="_Toc238823972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العاشرة</w:t>
      </w:r>
      <w:r w:rsidR="007A73EA">
        <w:rPr>
          <w:rtl/>
        </w:rPr>
        <w:br/>
      </w:r>
      <w:r w:rsidRPr="000940D4">
        <w:rPr>
          <w:rFonts w:hint="cs"/>
          <w:rtl/>
        </w:rPr>
        <w:t>يُحِبُّهُمْ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وَيُحِبُّونَه</w:t>
      </w:r>
      <w:bookmarkEnd w:id="12"/>
    </w:p>
    <w:p w14:paraId="26D3C636" w14:textId="595BFE8D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2567DCE9" w14:textId="0A770CD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</w:rPr>
        <w:t>الحثّ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خلال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الاقتداء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بصفات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محبّة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ورحمة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وعزّة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الموقف،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الضغوط</w:t>
      </w:r>
      <w:r w:rsidR="00534CB2">
        <w:rPr>
          <w:rFonts w:eastAsia="Calibri"/>
          <w:rtl/>
          <w:lang w:bidi="ar-LB"/>
        </w:rPr>
        <w:t>.</w:t>
      </w:r>
    </w:p>
    <w:p w14:paraId="1C92A193" w14:textId="316F160C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404D5074" w14:textId="7F8E60E3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1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والثبات</w:t>
      </w:r>
    </w:p>
    <w:p w14:paraId="711459FD" w14:textId="1D4D216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2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محبّة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</w:p>
    <w:p w14:paraId="34CD35AC" w14:textId="322755D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3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الرحمة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والعزّة</w:t>
      </w:r>
    </w:p>
    <w:p w14:paraId="3F90DD94" w14:textId="5241DB04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4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اللوم</w:t>
      </w:r>
    </w:p>
    <w:p w14:paraId="3391454B" w14:textId="099B8FF6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671C0F82" w14:textId="6A8BA79F" w:rsidR="000940D4" w:rsidRPr="00A74D59" w:rsidRDefault="000940D4" w:rsidP="003C6415">
      <w:pPr>
        <w:widowControl w:val="0"/>
        <w:spacing w:after="0" w:line="240" w:lineRule="auto"/>
        <w:rPr>
          <w:rFonts w:eastAsia="Calibri"/>
          <w:spacing w:val="-2"/>
          <w:rtl/>
          <w:lang w:bidi="ar-LB"/>
        </w:rPr>
      </w:pPr>
      <w:r w:rsidRPr="00A74D59">
        <w:rPr>
          <w:rFonts w:eastAsia="Calibri" w:hint="cs"/>
          <w:spacing w:val="-2"/>
          <w:rtl/>
          <w:lang w:bidi="ar-LB"/>
        </w:rPr>
        <w:t>﴿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يَا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أَيُّهَا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الَّذِينَ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آمَنُوا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مَنْ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يَرْتَدَّ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مِنْكُمْ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عَنْ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دِينِهِ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فَسَوْفَ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يَأْتِي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اللَّهُ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بِقَوْمٍ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يُحِبُّهُمْ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وَيُحِبُّونَهُ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أَذِلَّةٍ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عَلَى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الْمُؤْمِنِينَ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أَعِزَّةٍ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عَلَى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الْكَافِرِينَ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يُجَاهِدُونَ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فِي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سَبِيلِ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اللَّهِ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وَلَا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يَخَافُونَ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لَوْمَةَ</w:t>
      </w:r>
      <w:r w:rsidR="000679F2" w:rsidRPr="00A74D59">
        <w:rPr>
          <w:rFonts w:eastAsia="Calibri" w:hint="cs"/>
          <w:b/>
          <w:bCs/>
          <w:spacing w:val="-2"/>
          <w:rtl/>
          <w:lang w:bidi="ar-LB"/>
        </w:rPr>
        <w:t xml:space="preserve"> </w:t>
      </w:r>
      <w:r w:rsidRPr="00A74D59">
        <w:rPr>
          <w:rFonts w:eastAsia="Calibri" w:hint="cs"/>
          <w:b/>
          <w:bCs/>
          <w:spacing w:val="-2"/>
          <w:rtl/>
          <w:lang w:bidi="ar-LB"/>
        </w:rPr>
        <w:t>لَائِمٍ</w:t>
      </w:r>
      <w:r w:rsidRPr="00A74D59">
        <w:rPr>
          <w:rFonts w:eastAsia="Calibri" w:hint="cs"/>
          <w:spacing w:val="-2"/>
          <w:rtl/>
          <w:lang w:bidi="ar-LB"/>
        </w:rPr>
        <w:t>﴾</w:t>
      </w:r>
      <w:r w:rsidRPr="00A74D59">
        <w:rPr>
          <w:rFonts w:eastAsia="Calibri"/>
          <w:spacing w:val="-2"/>
          <w:vertAlign w:val="superscript"/>
          <w:rtl/>
          <w:lang w:bidi="ar-LB"/>
        </w:rPr>
        <w:footnoteReference w:id="90"/>
      </w:r>
      <w:r w:rsidR="00534CB2" w:rsidRPr="00A74D59">
        <w:rPr>
          <w:rFonts w:eastAsia="Calibri" w:hint="cs"/>
          <w:spacing w:val="-2"/>
          <w:rtl/>
          <w:lang w:bidi="ar-LB"/>
        </w:rPr>
        <w:t>.</w:t>
      </w:r>
    </w:p>
    <w:p w14:paraId="16A2FFF6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  <w:lang w:bidi="ar-LB"/>
        </w:rPr>
      </w:pPr>
      <w:r w:rsidRPr="000C2AE6">
        <w:rPr>
          <w:rFonts w:eastAsia="Calibri"/>
          <w:sz w:val="16"/>
          <w:szCs w:val="16"/>
          <w:rtl/>
          <w:lang w:bidi="ar-LB"/>
        </w:rPr>
        <w:br w:type="page"/>
      </w:r>
    </w:p>
    <w:p w14:paraId="3A8BD015" w14:textId="554DA55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lastRenderedPageBreak/>
        <w:t>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حقيقة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المواقف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ترتفع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الكلفة،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وتتعارض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المبادئ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المصالح،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ويصبح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التمسّك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أصعب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التراجع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عنه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هناك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يتبيّن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أثر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العقيدة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صناعة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الموقف: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تحكم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المبادئ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اختيارات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تحكم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المصلحة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مبادئه؟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ولذلك،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يرسم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القرآن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هذه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الآية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صورةً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متكاملةً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إيمانه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الفتن،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ويقدّم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حساباته،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ويثبت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مهما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تغيّرت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الظروف</w:t>
      </w:r>
      <w:r w:rsidR="00534CB2">
        <w:rPr>
          <w:rFonts w:eastAsia="Calibri" w:hint="cs"/>
          <w:rtl/>
          <w:lang w:bidi="ar-LB"/>
        </w:rPr>
        <w:t>.</w:t>
      </w:r>
    </w:p>
    <w:p w14:paraId="20BA9803" w14:textId="1A032AD7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الإيمان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والثبات</w:t>
      </w:r>
    </w:p>
    <w:p w14:paraId="31667186" w14:textId="33CA9A8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التزامٌ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يوجّه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اختياراته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ومواقفه،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ويمنحه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معياراً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ثابتاً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تتعدّد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الضغوط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والمصالح،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قال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وَمِنَ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النَّاسِ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مَن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يَعْبُدُ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عَلَىٰ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حَرْفٍ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فَإِنْ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أَصَابَهُ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خَيْرٌ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اطْمَأَنَّ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بِهِ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وَإِنْ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أَصَابَتْهُ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فِتْنَةٌ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انقَلَبَ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عَلَىٰ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وَجْهِهِ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خَسِرَ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الدُّنْيَا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وَالْآخِرَةَ</w:t>
      </w:r>
      <w:r w:rsidRPr="000940D4">
        <w:rPr>
          <w:rFonts w:eastAsia="Calibri" w:hint="cs"/>
          <w:rtl/>
          <w:lang w:bidi="ar-LB"/>
        </w:rPr>
        <w:t>﴾</w:t>
      </w:r>
      <w:r w:rsidRPr="000940D4">
        <w:rPr>
          <w:rFonts w:eastAsia="Calibri"/>
          <w:vertAlign w:val="superscript"/>
          <w:rtl/>
          <w:lang w:bidi="ar-LB"/>
        </w:rPr>
        <w:footnoteReference w:id="91"/>
      </w:r>
      <w:r w:rsidR="00534CB2">
        <w:rPr>
          <w:rFonts w:eastAsia="Calibri" w:hint="cs"/>
          <w:rtl/>
          <w:lang w:bidi="ar-LB"/>
        </w:rPr>
        <w:t>.</w:t>
      </w:r>
    </w:p>
    <w:p w14:paraId="421DF1A1" w14:textId="2432CA2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تصف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الآية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إيماناً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مرتبطاً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بالظروف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والنتائج؛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يستمرّ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دامت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المصلحة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حاضرة،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ويتراجع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حضور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الفتنة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والخسارة؛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أمّا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يصنعه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القرآن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فهو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موقفه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عندما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ترتفع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الكلفة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والخوف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والألم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والقلق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مشاعر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بشريّة،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تبقى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هذه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المشاعر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سلطان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المبدأ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والتكليف،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يقول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أمير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  <w:lang w:bidi="ar-LB"/>
        </w:rPr>
        <w:t>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«</w:t>
      </w:r>
      <w:r w:rsidRPr="000940D4">
        <w:rPr>
          <w:rFonts w:eastAsia="Calibri" w:hint="cs"/>
          <w:b/>
          <w:bCs/>
          <w:rtl/>
          <w:lang w:bidi="ar-LB"/>
        </w:rPr>
        <w:t>إِنَّ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الْحَقَّ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ثَقِيلٌ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مَرِيءٌ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وإِنَّ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الْبَاطِلَ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خَفِيفٌ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وَبِيءٌ</w:t>
      </w:r>
      <w:r w:rsidRPr="000940D4">
        <w:rPr>
          <w:rFonts w:eastAsia="Calibri" w:hint="cs"/>
          <w:rtl/>
          <w:lang w:bidi="ar-LB"/>
        </w:rPr>
        <w:t>»</w:t>
      </w:r>
      <w:r w:rsidRPr="000940D4">
        <w:rPr>
          <w:rFonts w:eastAsia="Calibri"/>
          <w:vertAlign w:val="superscript"/>
          <w:rtl/>
          <w:lang w:bidi="ar-LB"/>
        </w:rPr>
        <w:footnoteReference w:id="92"/>
      </w:r>
      <w:r w:rsidRPr="000940D4">
        <w:rPr>
          <w:rFonts w:eastAsia="Calibri" w:hint="cs"/>
          <w:rtl/>
          <w:lang w:bidi="ar-LB"/>
        </w:rPr>
        <w:t>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فطريق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يحمّل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مسؤوليّات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وتكاليف،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بينما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يبدو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طريق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الباطل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أسهل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وأقلّ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كلفة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وهنا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قيمة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يبقى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وفيّاً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يصبح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الوفاء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مكلفاً</w:t>
      </w:r>
      <w:r w:rsidR="00534CB2">
        <w:rPr>
          <w:rFonts w:eastAsia="Calibri" w:hint="cs"/>
          <w:rtl/>
          <w:lang w:bidi="ar-LB"/>
        </w:rPr>
        <w:t>.</w:t>
      </w:r>
    </w:p>
    <w:p w14:paraId="11CB8010" w14:textId="545C4962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فالمؤمن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يجعل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معياراً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لموقفه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القوّة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والضعف،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الرخاء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والشدّة،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ويثبت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المظلوم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lastRenderedPageBreak/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تحتاج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نصرته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تضحية،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مبدَأه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يصبح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التراجع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أكثر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راحةً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وأماناً</w:t>
      </w:r>
      <w:r w:rsidR="00534CB2">
        <w:rPr>
          <w:rFonts w:eastAsia="Calibri" w:hint="cs"/>
          <w:rtl/>
          <w:lang w:bidi="ar-LB"/>
        </w:rPr>
        <w:t>.</w:t>
      </w:r>
    </w:p>
    <w:p w14:paraId="46FC9FBB" w14:textId="60D74AD3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محبّة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الله</w:t>
      </w:r>
    </w:p>
    <w:p w14:paraId="6488B26E" w14:textId="3645DF5B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يصف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القرآن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أنصار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بقوله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فَسَوْفَ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يَأْتِي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بِقَوْمٍ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يُحِبُّهُمْ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وَيُحِبُّونَهُ</w:t>
      </w:r>
      <w:r w:rsidRPr="000940D4">
        <w:rPr>
          <w:rFonts w:eastAsia="Calibri" w:hint="cs"/>
          <w:rtl/>
          <w:lang w:bidi="ar-LB"/>
        </w:rPr>
        <w:t>﴾؛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فالمحبّة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هنا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علاقةٌ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آثارها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الطاعة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والاتّباع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وتقديم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الهوى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والمصلحة،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قال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قُلْ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إِن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كُنتُمْ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تُحِبُّونَ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فَاتَّبِعُونِي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يُحْبِبْكُمُ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اللَّهُ</w:t>
      </w:r>
      <w:r w:rsidRPr="000940D4">
        <w:rPr>
          <w:rFonts w:eastAsia="Calibri" w:hint="cs"/>
          <w:rtl/>
          <w:lang w:bidi="ar-LB"/>
        </w:rPr>
        <w:t>﴾</w:t>
      </w:r>
      <w:r w:rsidRPr="000940D4">
        <w:rPr>
          <w:rFonts w:eastAsia="Calibri"/>
          <w:vertAlign w:val="superscript"/>
          <w:rtl/>
          <w:lang w:bidi="ar-LB"/>
        </w:rPr>
        <w:footnoteReference w:id="93"/>
      </w:r>
      <w:r w:rsidRPr="000940D4">
        <w:rPr>
          <w:rFonts w:eastAsia="Calibri" w:hint="cs"/>
          <w:rtl/>
          <w:lang w:bidi="ar-LB"/>
        </w:rPr>
        <w:t>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فالطاعة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التعبير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العمليّ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محبّة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والاتّباع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الطريق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تتحوّل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المحبّة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شعورٍ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القلب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سلوكٍ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الحياة</w:t>
      </w:r>
      <w:r w:rsidR="00534CB2">
        <w:rPr>
          <w:rFonts w:eastAsia="Calibri" w:hint="cs"/>
          <w:rtl/>
          <w:lang w:bidi="ar-LB"/>
        </w:rPr>
        <w:t>.</w:t>
      </w:r>
    </w:p>
    <w:p w14:paraId="6B321C92" w14:textId="00F02EB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وتظهر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حقيقة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هذه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المحبّة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عندما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تتعارض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مصلحة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يراه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حقّاً: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يكون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التمسّك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بالمبدأ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سبباً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لخسارة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مالٍ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مكانةٍ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علاقةٍ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راحة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عندها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يصبح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السؤال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واضحاً: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أيّهما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يتقدّم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قرار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مصلحته؟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لقمان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الحكيم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وصيّته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لابنه: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«</w:t>
      </w:r>
      <w:r w:rsidRPr="000940D4">
        <w:rPr>
          <w:rFonts w:eastAsia="Calibri" w:hint="cs"/>
          <w:b/>
          <w:bCs/>
          <w:rtl/>
          <w:lang w:bidi="ar-LB"/>
        </w:rPr>
        <w:t>يا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بُنيّ،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مَن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يرِد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رضوان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الله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يُسخط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نفسه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كثيراً،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ومَن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يُسخط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نفسه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يُرضي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ربّه</w:t>
      </w:r>
      <w:r w:rsidRPr="000940D4">
        <w:rPr>
          <w:rFonts w:eastAsia="Calibri" w:hint="cs"/>
          <w:rtl/>
          <w:lang w:bidi="ar-LB"/>
        </w:rPr>
        <w:t>»</w:t>
      </w:r>
      <w:r w:rsidRPr="000940D4">
        <w:rPr>
          <w:rFonts w:eastAsia="Calibri"/>
          <w:vertAlign w:val="superscript"/>
          <w:rtl/>
          <w:lang w:bidi="ar-LB"/>
        </w:rPr>
        <w:footnoteReference w:id="94"/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يبدأ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المرجعيّة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يحتكم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إليها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فإذا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كان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المرجع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الأعلى،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بقي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المبدأ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حاضراً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تغيّر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الظروف،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وأصبح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الناس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والمكاسب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الآنية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عناصرَ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تُوزن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بالحقّ،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معاييرَ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تحدّد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534CB2">
        <w:rPr>
          <w:rFonts w:eastAsia="Calibri" w:hint="cs"/>
          <w:rtl/>
          <w:lang w:bidi="ar-LB"/>
        </w:rPr>
        <w:t>.</w:t>
      </w:r>
    </w:p>
    <w:p w14:paraId="7C7EFB7B" w14:textId="2C4D8CC0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الرحمة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والعزّة</w:t>
      </w:r>
    </w:p>
    <w:p w14:paraId="2E8293FF" w14:textId="3051DEB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يجمع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القرآن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صفات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أنصار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الرحمة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والعزّة،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فيقول: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أَذِلَّةٍ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عَلَى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الْمُؤْمِنِينَ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أَعِزَّةٍ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lastRenderedPageBreak/>
        <w:t>عَلَى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الْكَافِرِينَ</w:t>
      </w:r>
      <w:r w:rsidRPr="000940D4">
        <w:rPr>
          <w:rFonts w:eastAsia="Calibri" w:hint="cs"/>
          <w:rtl/>
          <w:lang w:bidi="ar-LB"/>
        </w:rPr>
        <w:t>﴾،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ويقول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وصف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أصحاب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رسول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0940D4">
        <w:rPr>
          <w:rFonts w:eastAsia="Calibri" w:hint="cs"/>
          <w:rtl/>
          <w:lang w:bidi="ar-LB"/>
        </w:rPr>
        <w:t>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أَشِدَّاءُ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عَلَى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الْكُفَّارِ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رُحَمَاءُ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بَيْنَهُمْ</w:t>
      </w:r>
      <w:r w:rsidRPr="000940D4">
        <w:rPr>
          <w:rFonts w:eastAsia="Calibri" w:hint="cs"/>
          <w:rtl/>
          <w:lang w:bidi="ar-LB"/>
        </w:rPr>
        <w:t>﴾</w:t>
      </w:r>
      <w:r w:rsidRPr="000940D4">
        <w:rPr>
          <w:rFonts w:eastAsia="Calibri"/>
          <w:vertAlign w:val="superscript"/>
          <w:rtl/>
          <w:lang w:bidi="ar-LB"/>
        </w:rPr>
        <w:footnoteReference w:id="95"/>
      </w:r>
      <w:r w:rsidRPr="000940D4">
        <w:rPr>
          <w:rFonts w:eastAsia="Calibri" w:hint="cs"/>
          <w:rtl/>
          <w:lang w:bidi="ar-LB"/>
        </w:rPr>
        <w:t>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فالرحمة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بالمؤمنين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التواضع،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الكرامة،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ومساندة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المحتاج،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ورفع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الأذى،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والعزّة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والكرامة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الظلم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والعدوان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وتكامل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هاتين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الصفتين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يصنع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شخصيّةً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متوازنة: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رحيمةً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أهلها،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قويّةً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مواجهة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الظلم،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عادلةً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حكمها،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ثابتةً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مواقفها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يقول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الإمام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0940D4">
        <w:rPr>
          <w:rFonts w:eastAsia="Calibri" w:hint="cs"/>
          <w:rtl/>
          <w:lang w:bidi="ar-LB"/>
        </w:rPr>
        <w:t>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«</w:t>
      </w:r>
      <w:r w:rsidRPr="000940D4">
        <w:rPr>
          <w:rFonts w:eastAsia="Simplified Arabic" w:hint="cs"/>
          <w:rtl/>
        </w:rPr>
        <w:t>كونوا</w:t>
      </w:r>
      <w:r w:rsidR="000679F2">
        <w:rPr>
          <w:rFonts w:eastAsia="Simplified Arabic" w:hint="cs"/>
          <w:rtl/>
        </w:rPr>
        <w:t xml:space="preserve"> </w:t>
      </w:r>
      <w:proofErr w:type="gramStart"/>
      <w:r w:rsidRPr="000940D4">
        <w:rPr>
          <w:rFonts w:eastAsia="Simplified Arabic" w:hint="cs"/>
          <w:rtl/>
        </w:rPr>
        <w:t>في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ما</w:t>
      </w:r>
      <w:proofErr w:type="gramEnd"/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بينكم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رحماء،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ولتكن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قلوبكم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نقيّة،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تجاه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وعطوفين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على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بحيث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لا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تستطيع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الأسماء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فصل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عن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ولا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تستطيع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الحدود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الجغرافيّة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تفريق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بعضكم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عن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بعض،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ولا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تستطيع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الحدود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الجغرافيّة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وضع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الشعوب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بعضها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في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وجه</w:t>
      </w:r>
      <w:r w:rsidR="000679F2">
        <w:rPr>
          <w:rFonts w:eastAsia="Simplified Arabic" w:hint="cs"/>
          <w:rtl/>
        </w:rPr>
        <w:t xml:space="preserve"> </w:t>
      </w:r>
      <w:r w:rsidRPr="000940D4">
        <w:rPr>
          <w:rFonts w:eastAsia="Simplified Arabic" w:hint="cs"/>
          <w:rtl/>
        </w:rPr>
        <w:t>بعض»</w:t>
      </w:r>
      <w:r w:rsidRPr="000940D4">
        <w:rPr>
          <w:rFonts w:eastAsia="Simplified Arabic"/>
          <w:vertAlign w:val="superscript"/>
          <w:rtl/>
        </w:rPr>
        <w:footnoteReference w:id="96"/>
      </w:r>
      <w:r w:rsidR="00534CB2">
        <w:rPr>
          <w:rFonts w:eastAsia="Simplified Arabic" w:hint="cs"/>
          <w:rtl/>
        </w:rPr>
        <w:t>.</w:t>
      </w:r>
    </w:p>
    <w:p w14:paraId="62747048" w14:textId="537029D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إنّ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نصرة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تحتاج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هذا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التوازن؛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فالقوّة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تفقد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الرحمة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تتحوّل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ظلم،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والرحمة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تفقد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العزّة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تتحوّل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خضوع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أمّا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فيجمع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قلبٍ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رحيم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وموقفٍ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عزيز،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فيحفظ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الضعيف،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ويواجه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الظلم،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ويصون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كرامة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الوقت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نفسه</w:t>
      </w:r>
      <w:r w:rsidR="00534CB2">
        <w:rPr>
          <w:rFonts w:eastAsia="Calibri" w:hint="cs"/>
          <w:rtl/>
          <w:lang w:bidi="ar-LB"/>
        </w:rPr>
        <w:t>.</w:t>
      </w:r>
    </w:p>
    <w:p w14:paraId="28046169" w14:textId="1408759D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الثبات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أمام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اللوم</w:t>
      </w:r>
    </w:p>
    <w:p w14:paraId="4B19B829" w14:textId="7A4EB8D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تختم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الآية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صفات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أنصار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الدين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بقوله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يُجَاهِدُونَ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فِي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سَبِيلِ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وَلَا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يَخَافُونَ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لَوْمَةَ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لَائِمٍ</w:t>
      </w:r>
      <w:r w:rsidRPr="000940D4">
        <w:rPr>
          <w:rFonts w:eastAsia="Calibri" w:hint="cs"/>
          <w:rtl/>
          <w:lang w:bidi="ar-LB"/>
        </w:rPr>
        <w:t>﴾،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يحتاج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قدرةٍ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مواجهة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ضغط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الناس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وكلامهم؛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لأنّ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المواقف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المبدئيّة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تكلّف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صاحبها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قبولاً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اجتماعيّاً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مصلحةً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شخصيّة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يُلام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لأنّه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رفض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ظلماً،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وقف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جانب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مظلوم،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تمسّك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بحكم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شرعيّ،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رفض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مالاً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مشبوهاً،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امتنع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مسايرة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جماعةٍ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موقف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يراه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خاطئاً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وهنا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يحتاج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التمييز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lastRenderedPageBreak/>
        <w:t>النقد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يكشف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خطأً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حقيقيّاً،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واللوم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يريد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دفعه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ترك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طلباً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الآخرين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قال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فَلَا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تَخَافُوهُمْ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وَخَافُونِ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إِن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كُنتُم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مُّؤْمِنِينَ</w:t>
      </w:r>
      <w:r w:rsidRPr="000940D4">
        <w:rPr>
          <w:rFonts w:eastAsia="Calibri" w:hint="cs"/>
          <w:rtl/>
          <w:lang w:bidi="ar-LB"/>
        </w:rPr>
        <w:t>﴾</w:t>
      </w:r>
      <w:r w:rsidRPr="000940D4">
        <w:rPr>
          <w:rFonts w:eastAsia="Calibri"/>
          <w:vertAlign w:val="superscript"/>
          <w:rtl/>
          <w:lang w:bidi="ar-LB"/>
        </w:rPr>
        <w:footnoteReference w:id="97"/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فمراجعة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النفس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والاستماع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النصيحة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علامات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العقل،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بينما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يجعل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الناس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معياراً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لموقفه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الإنسانَ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عرضةً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للتنازل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التدريجيّ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مبادئه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أمّا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جعل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رضا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ميزانه،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فيراجع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نفسه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باستمرار،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ويصحّح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خطأه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إذا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تبيّن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ويثبت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يتبيّن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رسول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0940D4">
        <w:rPr>
          <w:rFonts w:eastAsia="Calibri" w:hint="cs"/>
          <w:rtl/>
          <w:lang w:bidi="ar-LB"/>
        </w:rPr>
        <w:t>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«</w:t>
      </w:r>
      <w:r w:rsidRPr="000940D4">
        <w:rPr>
          <w:rFonts w:eastAsia="Calibri" w:hint="cs"/>
          <w:b/>
          <w:bCs/>
          <w:rtl/>
          <w:lang w:bidi="ar-LB"/>
        </w:rPr>
        <w:t>طوبى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لمن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شغله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خوف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الله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عن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خوف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الناس</w:t>
      </w:r>
      <w:r w:rsidRPr="000940D4">
        <w:rPr>
          <w:rFonts w:eastAsia="Calibri" w:hint="cs"/>
          <w:rtl/>
          <w:lang w:bidi="ar-LB"/>
        </w:rPr>
        <w:t>»</w:t>
      </w:r>
      <w:r w:rsidRPr="000940D4">
        <w:rPr>
          <w:rFonts w:eastAsia="Calibri"/>
          <w:vertAlign w:val="superscript"/>
          <w:rtl/>
          <w:lang w:bidi="ar-LB"/>
        </w:rPr>
        <w:footnoteReference w:id="98"/>
      </w:r>
      <w:r w:rsidR="00534CB2">
        <w:rPr>
          <w:rFonts w:eastAsia="Calibri" w:hint="cs"/>
          <w:rtl/>
          <w:lang w:bidi="ar-LB"/>
        </w:rPr>
        <w:t>.</w:t>
      </w:r>
    </w:p>
    <w:p w14:paraId="34BACD85" w14:textId="02C5D69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والثبات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الحقّ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يحتاج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كذلك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فهمٍ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صحيح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لوعد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فالمؤمن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يؤدّي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تكليفه،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ويبذل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وسعه،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ويصبر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الابتلاء،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ويثق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بأنّ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يضيع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عمله،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قال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تعالى: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﴿</w:t>
      </w:r>
      <w:r w:rsidRPr="000940D4">
        <w:rPr>
          <w:rFonts w:eastAsia="Calibri" w:hint="cs"/>
          <w:b/>
          <w:bCs/>
          <w:rtl/>
          <w:lang w:bidi="ar-LB"/>
        </w:rPr>
        <w:t>كَتَبَ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اللَّهُ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لَأَغْلِبَنَّ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أَنَا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وَرُسُلِي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إِنَّ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اللَّهَ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قَوِيٌّ</w:t>
      </w:r>
      <w:r w:rsidR="000679F2">
        <w:rPr>
          <w:rFonts w:eastAsia="Calibri" w:hint="cs"/>
          <w:b/>
          <w:bCs/>
          <w:rtl/>
          <w:lang w:bidi="ar-LB"/>
        </w:rPr>
        <w:t xml:space="preserve"> </w:t>
      </w:r>
      <w:r w:rsidRPr="000940D4">
        <w:rPr>
          <w:rFonts w:eastAsia="Calibri" w:hint="cs"/>
          <w:b/>
          <w:bCs/>
          <w:rtl/>
          <w:lang w:bidi="ar-LB"/>
        </w:rPr>
        <w:t>عَزِيزٌ</w:t>
      </w:r>
      <w:r w:rsidRPr="000940D4">
        <w:rPr>
          <w:rFonts w:eastAsia="Calibri" w:hint="cs"/>
          <w:rtl/>
          <w:lang w:bidi="ar-LB"/>
        </w:rPr>
        <w:t>﴾</w:t>
      </w:r>
      <w:r w:rsidRPr="000940D4">
        <w:rPr>
          <w:rFonts w:eastAsia="Calibri"/>
          <w:vertAlign w:val="superscript"/>
          <w:rtl/>
          <w:lang w:bidi="ar-LB"/>
        </w:rPr>
        <w:footnoteReference w:id="99"/>
      </w:r>
      <w:r w:rsidR="00534CB2">
        <w:rPr>
          <w:rFonts w:eastAsia="Calibri" w:hint="cs"/>
          <w:rtl/>
          <w:lang w:bidi="ar-LB"/>
        </w:rPr>
        <w:t>.</w:t>
      </w:r>
    </w:p>
    <w:p w14:paraId="7D6B2BDF" w14:textId="70DAACE3" w:rsidR="000940D4" w:rsidRPr="000940D4" w:rsidRDefault="000940D4" w:rsidP="003C6415">
      <w:pPr>
        <w:widowControl w:val="0"/>
        <w:spacing w:after="0" w:line="240" w:lineRule="auto"/>
        <w:rPr>
          <w:rFonts w:eastAsia="Calibri"/>
          <w:lang w:bidi="ar-LB"/>
        </w:rPr>
      </w:pPr>
      <w:r w:rsidRPr="000940D4">
        <w:rPr>
          <w:rFonts w:eastAsia="Calibri" w:hint="cs"/>
          <w:rtl/>
          <w:lang w:bidi="ar-LB"/>
        </w:rPr>
        <w:t>إنّ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الفتن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والابتلاءات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تكشف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حقيقة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يحمله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الإنسان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داخله،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ما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هو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مستعدّ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للتضحية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أجل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إيمانه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والمؤمن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الذي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يحبّ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ويحبّه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ويرحم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المؤمنين،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ويعتزّ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بالحقّ،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وينصر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المظلوم،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ويثبت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أمام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الضغوط،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يجعل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إيمانه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موقفاً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حيّاً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يظهر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اختياراته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وتضحياته؛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لأنّ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قيمة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الإيمان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تتجلّى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حين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يتحوّل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من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قناعةٍ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القلب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إلى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ثباتٍ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في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الموقف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والعمل</w:t>
      </w:r>
      <w:r w:rsidR="00534CB2">
        <w:rPr>
          <w:rFonts w:eastAsia="Calibri" w:hint="cs"/>
          <w:rtl/>
          <w:lang w:bidi="ar-LB"/>
        </w:rPr>
        <w:t>.</w:t>
      </w:r>
    </w:p>
    <w:p w14:paraId="0F05B681" w14:textId="1A4A2189" w:rsidR="000940D4" w:rsidRPr="000C2AE6" w:rsidRDefault="000940D4" w:rsidP="000C2AE6">
      <w:pPr>
        <w:widowControl w:val="0"/>
        <w:spacing w:after="0" w:line="240" w:lineRule="auto"/>
        <w:rPr>
          <w:sz w:val="16"/>
          <w:szCs w:val="16"/>
          <w:rtl/>
        </w:rPr>
      </w:pPr>
      <w:r w:rsidRPr="000C2AE6">
        <w:rPr>
          <w:sz w:val="16"/>
          <w:szCs w:val="16"/>
          <w:rtl/>
        </w:rPr>
        <w:br w:type="page"/>
      </w:r>
    </w:p>
    <w:p w14:paraId="1EC8100F" w14:textId="77333DAA" w:rsidR="000940D4" w:rsidRPr="000940D4" w:rsidRDefault="000940D4" w:rsidP="006D3B17">
      <w:pPr>
        <w:pStyle w:val="1"/>
        <w:rPr>
          <w:rtl/>
        </w:rPr>
      </w:pPr>
      <w:bookmarkStart w:id="13" w:name="_Toc238823973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الحادية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عشرة</w:t>
      </w:r>
      <w:r w:rsidR="007A73EA">
        <w:rPr>
          <w:rtl/>
        </w:rPr>
        <w:br/>
      </w:r>
      <w:r w:rsidRPr="000940D4">
        <w:rPr>
          <w:rFonts w:hint="cs"/>
          <w:rtl/>
        </w:rPr>
        <w:t>بيتٌ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من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سكينة</w:t>
      </w:r>
      <w:bookmarkEnd w:id="13"/>
    </w:p>
    <w:p w14:paraId="7C1CC0C0" w14:textId="6F91E2CB" w:rsidR="000940D4" w:rsidRPr="000940D4" w:rsidRDefault="000940D4" w:rsidP="00382515">
      <w:pPr>
        <w:pStyle w:val="2"/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761B7384" w14:textId="0681B99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تعرّف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الصالحة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خلال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الاقتداء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فاطمة</w:t>
      </w:r>
      <w:r w:rsidR="000679F2">
        <w:rPr>
          <w:rFonts w:eastAsia="Calibri" w:hint="cs"/>
          <w:rtl/>
        </w:rPr>
        <w:t xml:space="preserve"> </w:t>
      </w:r>
      <w:r w:rsidR="00146900">
        <w:rPr>
          <w:rtl/>
        </w:rPr>
        <w:t>(عليهما السلام)</w:t>
      </w:r>
      <w:r w:rsidR="00474F3C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نموذجاً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المعاشرة</w:t>
      </w:r>
      <w:r w:rsidR="00534CB2">
        <w:rPr>
          <w:rFonts w:eastAsia="Calibri"/>
          <w:rtl/>
        </w:rPr>
        <w:t>.</w:t>
      </w:r>
    </w:p>
    <w:p w14:paraId="162B9334" w14:textId="20C6F3A1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20BAFC4C" w14:textId="45DF0257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1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بيتٌ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تأسّس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</w:p>
    <w:p w14:paraId="406DB13F" w14:textId="17BAE16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2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وتنظيم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المسؤوليّات</w:t>
      </w:r>
    </w:p>
    <w:p w14:paraId="4B359C39" w14:textId="5989F99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3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</w:p>
    <w:p w14:paraId="62B7047B" w14:textId="27ABE26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4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السكينة</w:t>
      </w:r>
    </w:p>
    <w:p w14:paraId="2233D15B" w14:textId="68A47C6A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8F34E66" w14:textId="73F1B9D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b/>
          <w:bCs/>
          <w:rtl/>
        </w:rPr>
        <w:t>﴿وَمِنْ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آيَاتِهِ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خَلَقَ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أَنْفُسِكُمْ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أَزْوَاجًا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لِّتَسْكُنُوا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وَجَعَلَ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بَيْنَكُم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مَّوَدَّةً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وَرَحْمَةً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ذَٰلِكَ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لَآيَاتٍ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لِّقَوْمٍ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يَتَفَكَّرُونَ﴾</w:t>
      </w:r>
      <w:r w:rsidRPr="000940D4">
        <w:rPr>
          <w:rFonts w:eastAsia="Calibri"/>
          <w:vertAlign w:val="superscript"/>
          <w:rtl/>
        </w:rPr>
        <w:footnoteReference w:id="100"/>
      </w:r>
      <w:r w:rsidR="00534CB2">
        <w:rPr>
          <w:rFonts w:eastAsia="Calibri" w:hint="cs"/>
          <w:rtl/>
        </w:rPr>
        <w:t>.</w:t>
      </w:r>
    </w:p>
    <w:p w14:paraId="0470A551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69137DB0" w14:textId="142B62E7" w:rsidR="000940D4" w:rsidRPr="000940D4" w:rsidRDefault="000940D4" w:rsidP="003C6415">
      <w:pPr>
        <w:widowControl w:val="0"/>
        <w:spacing w:after="0" w:line="240" w:lineRule="auto"/>
        <w:rPr>
          <w:rFonts w:eastAsia="Calibri"/>
        </w:rPr>
      </w:pPr>
      <w:r w:rsidRPr="000940D4">
        <w:rPr>
          <w:rFonts w:eastAsia="Calibri" w:hint="cs"/>
          <w:rtl/>
        </w:rPr>
        <w:lastRenderedPageBreak/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وصف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الزواج،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أساسه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تقوم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سكناً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وأماناً،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ومودّةً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تدفعه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العطاء،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ورحمةً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تحمله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مراعاة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ومساندته،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سيّما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تشتدّ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وتتزايد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المسؤوليّات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أبلغ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النماذج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تجسّدت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الزهراء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Pr="000940D4">
        <w:rPr>
          <w:rFonts w:eastAsia="Calibri" w:hint="cs"/>
          <w:rtl/>
        </w:rPr>
        <w:t>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نموذجاً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تتكامل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المحبّة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والعطاء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534CB2">
        <w:rPr>
          <w:rFonts w:eastAsia="Calibri" w:hint="cs"/>
          <w:rtl/>
        </w:rPr>
        <w:t>.</w:t>
      </w:r>
    </w:p>
    <w:p w14:paraId="2BC9B297" w14:textId="37BFDC01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بيتٌ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تأسّس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على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الإيمان</w:t>
      </w:r>
    </w:p>
    <w:p w14:paraId="73D502AD" w14:textId="7F7C93AD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قام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زواج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فاطمة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الكفاءة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والأخلاقيّة،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اقتراناً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اجتمعت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مقوّمات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الصلاح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العشرة،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رسول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فضل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الاقتران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هَبَطَ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عَلَيَّ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جَبْرَئِيلُ،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فَقَالَ: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مُحَمَّدُ،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جَلَّ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جَلَالُهُ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يَقُولُ: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لَوْ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أَخْلُقْ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عَلِيّاً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b/>
          <w:bCs/>
          <w:rtl/>
        </w:rPr>
        <w:t>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كَانَ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لِفَاطِمَةَ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ابْنَتِكَ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كُفْوٌ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عَلَى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وَجْهِ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الْأَرْضِ،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آدم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فَمَنْ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دُوْنَهُ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101"/>
      </w:r>
      <w:r w:rsidR="00534CB2">
        <w:rPr>
          <w:rFonts w:eastAsia="Calibri" w:hint="cs"/>
          <w:rtl/>
        </w:rPr>
        <w:t>.</w:t>
      </w:r>
    </w:p>
    <w:p w14:paraId="4DD48D0D" w14:textId="4D9C49DE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وتتجاوز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دلالة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تفاصيله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التاريخيّة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المعيار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يحكم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اختيار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الزوجين: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الكفاءة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والأخلاق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المعاشرة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أساساً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سائر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الاعتبارات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إطار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الأساس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يُبنى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المظاهر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المادّيّة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وحدهما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أكثر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عرضةً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للاهتزاز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تتبدّل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تمنحه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الراسخة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الصمود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والاستمرار؛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فالمال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يتغيّر،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يتعطّل،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والصحّة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تضعف،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والظروف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تتقلّب؛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أمّا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والأخلاق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العشرة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فتبقى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أهمّ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ويقوّي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قدرتها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تجاوز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534CB2">
        <w:rPr>
          <w:rFonts w:eastAsia="Calibri" w:hint="cs"/>
          <w:rtl/>
        </w:rPr>
        <w:t>.</w:t>
      </w:r>
    </w:p>
    <w:p w14:paraId="6E33FC45" w14:textId="6463419C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وَجَعَلَ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بَيْنَكُم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مَّوَدَّةً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وَرَحْمَةً</w:t>
      </w:r>
      <w:r w:rsidRPr="000940D4">
        <w:rPr>
          <w:rFonts w:eastAsia="Calibri" w:hint="cs"/>
          <w:rtl/>
        </w:rPr>
        <w:t>﴾؛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السلوك: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الكلام،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التعامل،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ومراعاة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والتغاضي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الهفوات،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والحرص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الاحترام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والمحبّة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تفاصيل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المشتركة</w:t>
      </w:r>
      <w:r w:rsidR="00534CB2">
        <w:rPr>
          <w:rFonts w:eastAsia="Calibri" w:hint="cs"/>
          <w:rtl/>
        </w:rPr>
        <w:t>.</w:t>
      </w:r>
    </w:p>
    <w:p w14:paraId="5B61C705" w14:textId="73A80E1D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التعاون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وتنظيم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المسؤوليّات</w:t>
      </w:r>
    </w:p>
    <w:p w14:paraId="511CF0A5" w14:textId="7BD17E6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عاش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فاطمة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بسيطةً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كثرت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أعبائها،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الباقر</w:t>
      </w:r>
      <w:r w:rsidR="000679F2">
        <w:rPr>
          <w:rFonts w:eastAsia="Calibri" w:hint="eastAsia"/>
          <w:rtl/>
        </w:rPr>
        <w:t xml:space="preserve"> (عليه السلام)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«تقاضى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عليّ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وفاطمة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إلى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رسول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الله</w:t>
      </w:r>
      <w:r w:rsidR="000679F2" w:rsidRPr="00A74D59">
        <w:rPr>
          <w:rFonts w:eastAsia="Calibri" w:hint="eastAsia"/>
          <w:b/>
          <w:bCs/>
          <w:rtl/>
        </w:rPr>
        <w:t xml:space="preserve"> (صلّى الله عليه وآله)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الخدمة،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فقضى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على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فاطمة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بخدمة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ما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دون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الباب،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وقضى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على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عليّ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ما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خلفه</w:t>
      </w:r>
      <w:r w:rsidR="00534CB2" w:rsidRPr="00A74D59">
        <w:rPr>
          <w:rFonts w:eastAsia="Calibri" w:hint="cs"/>
          <w:b/>
          <w:bCs/>
          <w:rtl/>
        </w:rPr>
        <w:t>.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قال: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فقالت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فاطمة: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فلا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يعلم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ما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داخلني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من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السرور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إلّا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الله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بإكفائي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رسول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الله</w:t>
      </w:r>
      <w:r w:rsidR="000679F2" w:rsidRPr="00A74D59">
        <w:rPr>
          <w:rFonts w:eastAsia="Calibri" w:hint="eastAsia"/>
          <w:b/>
          <w:bCs/>
          <w:rtl/>
        </w:rPr>
        <w:t xml:space="preserve"> (صلّى الله عليه وآله)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تحمّل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رقاب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الرجال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102"/>
      </w:r>
      <w:r w:rsidR="00534CB2">
        <w:rPr>
          <w:rFonts w:eastAsia="Calibri" w:hint="cs"/>
          <w:rtl/>
        </w:rPr>
        <w:t>.</w:t>
      </w:r>
    </w:p>
    <w:p w14:paraId="5E48BE02" w14:textId="07DDE98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وتُبرِز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الرواية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قيمة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تنظيم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الزوجيّة؛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فاستقرار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وضوحٍ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الأدوار،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وتفاهمٍ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وشعورٍ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مسؤوليّةٌ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مشتركة،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وإن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اختلفت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توزيعها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بينهما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والمقصود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النموذج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قدّمه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والسيّدة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فاطمة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تثبيت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تقسيمٍ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جامدٍ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للأدوار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يصلح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زمانٍ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وظرف</w:t>
      </w:r>
      <w:r w:rsidR="00534CB2">
        <w:rPr>
          <w:rFonts w:eastAsia="Calibri" w:hint="cs"/>
          <w:rtl/>
        </w:rPr>
        <w:t>.</w:t>
      </w:r>
    </w:p>
    <w:p w14:paraId="27AE4B4A" w14:textId="3384C7CF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وتتغيّر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الأدوار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بحسب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حاجات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وظروفها؛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والزوجة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خارج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المنزل،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أحدهما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مسؤوليّاتٍ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مرحلةٍ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معيّنة،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دعم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بسبب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مرضٍ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ضغطٍ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ظرفٍ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استثنائيّ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والمقياس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التفاهم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والعدل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والتعاون،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كرامة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ويعينهما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الناجحة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تقوم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حساب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أكثر،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استعداد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لمساندة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شأناً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مشتركاً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والتضحية</w:t>
      </w:r>
      <w:r w:rsidR="00534CB2">
        <w:rPr>
          <w:rFonts w:eastAsia="Calibri" w:hint="cs"/>
          <w:rtl/>
        </w:rPr>
        <w:t>.</w:t>
      </w:r>
    </w:p>
    <w:p w14:paraId="648B1352" w14:textId="723BF955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حين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تضيق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الحياة</w:t>
      </w:r>
    </w:p>
    <w:p w14:paraId="46712EE5" w14:textId="2A37A85F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عاش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</w:t>
      </w:r>
      <w:r w:rsidR="000679F2">
        <w:rPr>
          <w:rFonts w:eastAsia="Calibri" w:hint="eastAsia"/>
          <w:rtl/>
        </w:rPr>
        <w:t xml:space="preserve"> </w:t>
      </w:r>
      <w:r w:rsidR="000679F2">
        <w:rPr>
          <w:rtl/>
        </w:rPr>
        <w:t>(عليهم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حياةً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اتّسمت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بالبساطة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وكثرة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الأعباء،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مشقّات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جزءاً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سيرتهم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رُوي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رأى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فاطمة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تطحن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بيديها،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وترضع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ولدها،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وعليها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كساء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خشن،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فدمعت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عيناه،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لها: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يا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بُنَيَّةُ،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تَعَجَّلي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مَرارَةَ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الدُّنيا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بِحَلاوَةِ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الآخِرَةِ</w:t>
      </w:r>
      <w:r w:rsidRPr="000940D4">
        <w:rPr>
          <w:rFonts w:eastAsia="Calibri" w:hint="cs"/>
          <w:rtl/>
        </w:rPr>
        <w:t>»،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فأجابته: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الحَمدُ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نَعمائِهِ،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والشُّكرُ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عَلى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آلائِهِ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103"/>
      </w:r>
      <w:r w:rsidR="00534CB2">
        <w:rPr>
          <w:rFonts w:eastAsia="Calibri" w:hint="cs"/>
          <w:rtl/>
        </w:rPr>
        <w:t>.</w:t>
      </w:r>
    </w:p>
    <w:p w14:paraId="7F20D590" w14:textId="71E30523" w:rsidR="000940D4" w:rsidRPr="00A74D59" w:rsidRDefault="000940D4" w:rsidP="003C6415">
      <w:pPr>
        <w:widowControl w:val="0"/>
        <w:spacing w:after="0" w:line="240" w:lineRule="auto"/>
        <w:rPr>
          <w:rFonts w:eastAsia="Calibri"/>
          <w:spacing w:val="-3"/>
          <w:rtl/>
        </w:rPr>
      </w:pPr>
      <w:r w:rsidRPr="00A74D59">
        <w:rPr>
          <w:rFonts w:eastAsia="Calibri" w:hint="cs"/>
          <w:spacing w:val="-3"/>
          <w:rtl/>
        </w:rPr>
        <w:t>تقدّم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هذه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الصورة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درساً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مهمّاً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للأسرة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في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مواجهة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ضغوط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الحياة؛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فقلّة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المال،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وكثرة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المسؤوليّات،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والتعب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الجسديّ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والنفسيّ،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كلّها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ظروف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تحتاج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إلى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الصبر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والتفاهم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وحسن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التعامل</w:t>
      </w:r>
      <w:r w:rsidR="00534CB2" w:rsidRPr="00A74D59">
        <w:rPr>
          <w:rFonts w:eastAsia="Calibri" w:hint="cs"/>
          <w:spacing w:val="-3"/>
          <w:rtl/>
        </w:rPr>
        <w:t>.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وتظهر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قيمة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هذا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الصبر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في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طريقة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تعامل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الزوجين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مع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الضيق: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فيخفّ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اللوم،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ويزداد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التقدير،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ويحرص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كلّ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طرف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على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أن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يكون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عوناً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للآخر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في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الوقت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الذي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تشتدّ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فيه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الحاجة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إلى</w:t>
      </w:r>
      <w:r w:rsidR="000679F2" w:rsidRPr="00A74D59">
        <w:rPr>
          <w:rFonts w:eastAsia="Calibri" w:hint="cs"/>
          <w:spacing w:val="-3"/>
          <w:rtl/>
        </w:rPr>
        <w:t xml:space="preserve"> </w:t>
      </w:r>
      <w:r w:rsidRPr="00A74D59">
        <w:rPr>
          <w:rFonts w:eastAsia="Calibri" w:hint="cs"/>
          <w:spacing w:val="-3"/>
          <w:rtl/>
        </w:rPr>
        <w:t>العون</w:t>
      </w:r>
      <w:r w:rsidR="00534CB2" w:rsidRPr="00A74D59">
        <w:rPr>
          <w:rFonts w:eastAsia="Calibri" w:hint="cs"/>
          <w:spacing w:val="-3"/>
          <w:rtl/>
        </w:rPr>
        <w:t>.</w:t>
      </w:r>
    </w:p>
    <w:p w14:paraId="29ADF55E" w14:textId="3E447CEE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والصبر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داخل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إدارة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الصعوبات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بحكمة،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والمحافظة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الاحترام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والمودّة،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المشكلة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بروح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التعاون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تحويلها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خصومة،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فحين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يحتاج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واحد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يكون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سنداً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لصاحبه،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عبئاً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إضافيّاً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وَبَشِّرِ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الصَّابِرِينَ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*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إِذَا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أَصَابَتْهُم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مُّصِيبَةٌ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قَالُوا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لِلَّهِ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وَإِنَّا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رَاجِعُونَ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04"/>
      </w:r>
      <w:r w:rsidR="00534CB2">
        <w:rPr>
          <w:rFonts w:eastAsia="Calibri" w:hint="cs"/>
          <w:rtl/>
        </w:rPr>
        <w:t>.</w:t>
      </w:r>
    </w:p>
    <w:p w14:paraId="11AADAF6" w14:textId="598FEE8F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البيت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مكان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السكينة</w:t>
      </w:r>
    </w:p>
    <w:p w14:paraId="629ED19A" w14:textId="762F4695" w:rsidR="000940D4" w:rsidRPr="00A74D59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A74D59">
        <w:rPr>
          <w:rFonts w:eastAsia="Calibri" w:hint="cs"/>
          <w:rtl/>
        </w:rPr>
        <w:t>من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أعمق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ما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نُقل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عن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أمير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المؤمنين</w:t>
      </w:r>
      <w:r w:rsidR="000679F2" w:rsidRPr="00A74D59">
        <w:rPr>
          <w:rFonts w:eastAsia="Calibri" w:hint="eastAsia"/>
          <w:rtl/>
        </w:rPr>
        <w:t xml:space="preserve"> (عليه السلام)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في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علاقته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بالسيّدة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الزهراء</w:t>
      </w:r>
      <w:r w:rsidR="000679F2" w:rsidRPr="00A74D59">
        <w:rPr>
          <w:rFonts w:eastAsia="Calibri" w:hint="eastAsia"/>
          <w:rtl/>
        </w:rPr>
        <w:t xml:space="preserve"> </w:t>
      </w:r>
      <w:r w:rsidR="00146900" w:rsidRPr="00A74D59">
        <w:rPr>
          <w:rtl/>
        </w:rPr>
        <w:t>(عليه</w:t>
      </w:r>
      <w:r w:rsidR="00146900" w:rsidRPr="00A74D59">
        <w:rPr>
          <w:rFonts w:hint="cs"/>
          <w:rtl/>
        </w:rPr>
        <w:t>ا</w:t>
      </w:r>
      <w:r w:rsidR="00146900" w:rsidRPr="00A74D59">
        <w:rPr>
          <w:rtl/>
        </w:rPr>
        <w:t xml:space="preserve"> السلام)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قوله: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«</w:t>
      </w:r>
      <w:r w:rsidRPr="00A74D59">
        <w:rPr>
          <w:rFonts w:eastAsia="Calibri" w:hint="cs"/>
          <w:b/>
          <w:bCs/>
          <w:rtl/>
        </w:rPr>
        <w:t>فوالله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ما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أغضبتها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ولا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أكرهتها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على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أمر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حتّى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قبضها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الله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إليه،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ولا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أغضبتني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ولا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عصت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لي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أمراً،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ولقد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كنت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أنظر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إليها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فتنكشف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عنّي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الهموم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والأحزان</w:t>
      </w:r>
      <w:r w:rsidRPr="00A74D59">
        <w:rPr>
          <w:rFonts w:eastAsia="Calibri" w:hint="cs"/>
          <w:rtl/>
        </w:rPr>
        <w:t>»</w:t>
      </w:r>
      <w:r w:rsidRPr="00A74D59">
        <w:rPr>
          <w:rFonts w:eastAsia="Calibri"/>
          <w:vertAlign w:val="superscript"/>
          <w:rtl/>
        </w:rPr>
        <w:footnoteReference w:id="105"/>
      </w:r>
      <w:r w:rsidR="00534CB2" w:rsidRPr="00A74D59">
        <w:rPr>
          <w:rFonts w:eastAsia="Calibri" w:hint="cs"/>
          <w:rtl/>
        </w:rPr>
        <w:t>.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وتلخّص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عبارة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«</w:t>
      </w:r>
      <w:r w:rsidRPr="00A74D59">
        <w:rPr>
          <w:rFonts w:eastAsia="Calibri" w:hint="cs"/>
          <w:b/>
          <w:bCs/>
          <w:rtl/>
        </w:rPr>
        <w:t>فتنكشف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عنّي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الهموم</w:t>
      </w:r>
      <w:r w:rsidR="000679F2" w:rsidRPr="00A74D59">
        <w:rPr>
          <w:rFonts w:eastAsia="Calibri" w:hint="cs"/>
          <w:b/>
          <w:bCs/>
          <w:rtl/>
        </w:rPr>
        <w:t xml:space="preserve"> </w:t>
      </w:r>
      <w:r w:rsidRPr="00A74D59">
        <w:rPr>
          <w:rFonts w:eastAsia="Calibri" w:hint="cs"/>
          <w:b/>
          <w:bCs/>
          <w:rtl/>
        </w:rPr>
        <w:t>والأحزان</w:t>
      </w:r>
      <w:r w:rsidRPr="00A74D59">
        <w:rPr>
          <w:rFonts w:eastAsia="Calibri" w:hint="cs"/>
          <w:rtl/>
        </w:rPr>
        <w:t>»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جانباً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أساسيّاً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من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وظيفة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الأسرة: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أن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يجد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الإنسان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في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بيته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سكناً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وأماناً،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وأن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يكون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أقرب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الناس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إليه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مصدر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طمأنينةٍ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وسند،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لا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مصدراً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إضافيّاً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للتوتّر</w:t>
      </w:r>
      <w:r w:rsidR="000679F2" w:rsidRPr="00A74D59">
        <w:rPr>
          <w:rFonts w:eastAsia="Calibri" w:hint="cs"/>
          <w:rtl/>
        </w:rPr>
        <w:t xml:space="preserve"> </w:t>
      </w:r>
      <w:r w:rsidRPr="00A74D59">
        <w:rPr>
          <w:rFonts w:eastAsia="Calibri" w:hint="cs"/>
          <w:rtl/>
        </w:rPr>
        <w:t>والصراع</w:t>
      </w:r>
      <w:r w:rsidR="00534CB2" w:rsidRPr="00A74D59">
        <w:rPr>
          <w:rFonts w:eastAsia="Calibri" w:hint="cs"/>
          <w:rtl/>
        </w:rPr>
        <w:t>.</w:t>
      </w:r>
    </w:p>
    <w:p w14:paraId="01DBF0AB" w14:textId="4343148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تقوم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الاختلاف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الطباع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والآراء،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تحفظان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الاختلاف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إهانة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تحقير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تهديد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قطيعة،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النبيّ</w:t>
      </w:r>
      <w:r w:rsidR="000679F2">
        <w:rPr>
          <w:rFonts w:eastAsia="Calibri" w:hint="eastAsia"/>
          <w:rtl/>
        </w:rPr>
        <w:t xml:space="preserve"> (صلّى الله عليه وآله)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خيركم</w:t>
      </w:r>
      <w:r w:rsidR="000679F2">
        <w:rPr>
          <w:rFonts w:eastAsia="Calibri" w:hint="cs"/>
          <w:b/>
          <w:bCs/>
          <w:rtl/>
        </w:rPr>
        <w:t xml:space="preserve"> </w:t>
      </w:r>
      <w:proofErr w:type="spellStart"/>
      <w:r w:rsidRPr="000940D4">
        <w:rPr>
          <w:rFonts w:eastAsia="Calibri" w:hint="cs"/>
          <w:b/>
          <w:bCs/>
          <w:rtl/>
        </w:rPr>
        <w:t>خيركم</w:t>
      </w:r>
      <w:proofErr w:type="spellEnd"/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لأهله،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وأنا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خيركم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لأهلي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106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فحسن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الخلق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حقيقته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داخل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أقرب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إلينا،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حيث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تظهر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طباع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لحظات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والغضب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والضعف</w:t>
      </w:r>
      <w:r w:rsidR="00534CB2">
        <w:rPr>
          <w:rFonts w:eastAsia="Calibri" w:hint="cs"/>
          <w:rtl/>
        </w:rPr>
        <w:t>.</w:t>
      </w:r>
    </w:p>
    <w:p w14:paraId="6DAC7CED" w14:textId="0D3B1C8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ويقدّم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والزهراء</w:t>
      </w:r>
      <w:r w:rsidR="000679F2">
        <w:rPr>
          <w:rFonts w:eastAsia="Calibri" w:hint="eastAsia"/>
          <w:rtl/>
        </w:rPr>
        <w:t xml:space="preserve"> </w:t>
      </w:r>
      <w:r w:rsidR="00146900">
        <w:rPr>
          <w:rtl/>
        </w:rPr>
        <w:t>(عليهما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نموذجاً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تبني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سكينتها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بالإيمان،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وتواجه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أعباء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بالتعاون،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وتتعامل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ضيقها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بالصبر،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وتحفظ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علاقتها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بالمودّة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والاحترام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الناجحة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تحافظ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رحمتها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ومودّتها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المحنة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ظرفاً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تتكاتف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سبباً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يتباعد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أفرادها</w:t>
      </w:r>
      <w:r w:rsidR="00534CB2">
        <w:rPr>
          <w:rFonts w:eastAsia="Calibri" w:hint="cs"/>
          <w:rtl/>
        </w:rPr>
        <w:t>.</w:t>
      </w:r>
    </w:p>
    <w:p w14:paraId="0D4181C5" w14:textId="3834F780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لهذا،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استقرار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بالظروف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المادّيّة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وحدها،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يتعلّق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أيضاً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يصنعه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داخل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زوجته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سكناً؟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الزوجة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زوجها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أماناً؟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يتعاونان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تضيق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الحياة؟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الأبناء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علاقتهما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صورةً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والرحمة؟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عندها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يقترب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أراده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للزواج: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لِّتَسْكُنُوا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إِلَيْهَا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وَجَعَلَ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بَيْنَكُم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مَّوَدَّةً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وَرَحْمَةً</w:t>
      </w:r>
      <w:r w:rsidRPr="000940D4">
        <w:rPr>
          <w:rFonts w:eastAsia="Calibri" w:hint="cs"/>
          <w:rtl/>
        </w:rPr>
        <w:t>﴾</w:t>
      </w:r>
      <w:r w:rsidR="00534CB2">
        <w:rPr>
          <w:rFonts w:eastAsia="Calibri" w:hint="cs"/>
          <w:rtl/>
        </w:rPr>
        <w:t>.</w:t>
      </w:r>
    </w:p>
    <w:p w14:paraId="251C1BBD" w14:textId="055D69E9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صلاح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يتجاوز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حدود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البيت؛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البيئة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الأولى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يتكوّن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ومنها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تنتقل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المجتمع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لخّص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المعنى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بقوله: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Simplified Arabic" w:hint="cs"/>
          <w:rtl/>
          <w:lang w:bidi="ar-LB"/>
        </w:rPr>
        <w:t>الأسرة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هي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الخليّة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التي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تكوّن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المجتمع</w:t>
      </w:r>
      <w:r w:rsidR="00534CB2">
        <w:rPr>
          <w:rFonts w:eastAsia="Simplified Arabic" w:hint="cs"/>
          <w:rtl/>
          <w:lang w:bidi="ar-LB"/>
        </w:rPr>
        <w:t>.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عندما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تصير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الأسَر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سليمة،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يصير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المجتمع</w:t>
      </w:r>
      <w:r w:rsidR="000679F2">
        <w:rPr>
          <w:rFonts w:eastAsia="Simplified Arabic" w:hint="cs"/>
          <w:rtl/>
          <w:lang w:bidi="ar-LB"/>
        </w:rPr>
        <w:t xml:space="preserve"> </w:t>
      </w:r>
      <w:r w:rsidRPr="000940D4">
        <w:rPr>
          <w:rFonts w:eastAsia="Simplified Arabic" w:hint="cs"/>
          <w:rtl/>
          <w:lang w:bidi="ar-LB"/>
        </w:rPr>
        <w:t>سليماً»</w:t>
      </w:r>
      <w:r w:rsidRPr="000940D4">
        <w:rPr>
          <w:rFonts w:eastAsia="Simplified Arabic"/>
          <w:vertAlign w:val="superscript"/>
          <w:rtl/>
          <w:lang w:bidi="ar-LB"/>
        </w:rPr>
        <w:footnoteReference w:id="107"/>
      </w:r>
      <w:r w:rsidR="00534CB2">
        <w:rPr>
          <w:rFonts w:eastAsia="Simplified Arabic" w:hint="cs"/>
          <w:rtl/>
          <w:lang w:bidi="ar-LB"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فكلّما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استقامت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العلاقة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داخل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الأسرة،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انعكس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شخصيّة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الأبناء،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تعاملهم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الآخرين،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سلامة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المجتمع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وتماسكه</w:t>
      </w:r>
      <w:r w:rsidR="00534CB2">
        <w:rPr>
          <w:rFonts w:eastAsia="Calibri"/>
          <w:rtl/>
        </w:rPr>
        <w:t>.</w:t>
      </w:r>
    </w:p>
    <w:p w14:paraId="28F5485B" w14:textId="34D79014" w:rsidR="000940D4" w:rsidRPr="000C2AE6" w:rsidRDefault="000940D4" w:rsidP="000C2AE6">
      <w:pPr>
        <w:widowControl w:val="0"/>
        <w:spacing w:after="0" w:line="240" w:lineRule="auto"/>
        <w:rPr>
          <w:sz w:val="16"/>
          <w:szCs w:val="16"/>
          <w:rtl/>
        </w:rPr>
      </w:pPr>
      <w:r w:rsidRPr="000C2AE6">
        <w:rPr>
          <w:sz w:val="16"/>
          <w:szCs w:val="16"/>
          <w:rtl/>
        </w:rPr>
        <w:br w:type="page"/>
      </w:r>
    </w:p>
    <w:p w14:paraId="2608924E" w14:textId="52FD8794" w:rsidR="000940D4" w:rsidRPr="000940D4" w:rsidRDefault="000940D4" w:rsidP="006D3B17">
      <w:pPr>
        <w:pStyle w:val="1"/>
        <w:rPr>
          <w:rtl/>
        </w:rPr>
      </w:pPr>
      <w:bookmarkStart w:id="14" w:name="_Toc238823974"/>
      <w:r w:rsidRPr="000940D4">
        <w:rPr>
          <w:rFonts w:hint="cs"/>
          <w:rtl/>
        </w:rPr>
        <w:lastRenderedPageBreak/>
        <w:t>الموعظة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الثانية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عشرة</w:t>
      </w:r>
      <w:r w:rsidR="007A73EA">
        <w:rPr>
          <w:rtl/>
        </w:rPr>
        <w:br/>
      </w:r>
      <w:r w:rsidRPr="000940D4">
        <w:rPr>
          <w:rFonts w:hint="cs"/>
          <w:rtl/>
        </w:rPr>
        <w:t>الثبات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طريق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النصر</w:t>
      </w:r>
      <w:bookmarkEnd w:id="14"/>
    </w:p>
    <w:p w14:paraId="31E17FCC" w14:textId="3BC74D2B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هدف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2F07732" w14:textId="64711806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</w:rPr>
        <w:t>تعزيز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ووعده،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وترسيخ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روح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والأخذ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بالأسباب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الشدائد</w:t>
      </w:r>
      <w:r w:rsidR="00534CB2">
        <w:rPr>
          <w:rFonts w:eastAsia="Calibri"/>
          <w:rtl/>
          <w:lang w:bidi="ar-LB"/>
        </w:rPr>
        <w:t>.</w:t>
      </w:r>
    </w:p>
    <w:p w14:paraId="4E199AF2" w14:textId="3F12B257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محاور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475A1154" w14:textId="148C860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1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النصر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مسؤوليّة</w:t>
      </w:r>
    </w:p>
    <w:p w14:paraId="65578E11" w14:textId="12AFA76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2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الثبات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وقت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الشدّة</w:t>
      </w:r>
    </w:p>
    <w:p w14:paraId="6AF2181C" w14:textId="58B4F63B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3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التوكّل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والعمل</w:t>
      </w:r>
    </w:p>
    <w:p w14:paraId="6493E6A0" w14:textId="57B8FAA9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  <w:lang w:bidi="ar-LB"/>
        </w:rPr>
      </w:pPr>
      <w:r w:rsidRPr="000940D4">
        <w:rPr>
          <w:rFonts w:eastAsia="Calibri" w:hint="cs"/>
          <w:rtl/>
          <w:lang w:bidi="ar-LB"/>
        </w:rPr>
        <w:t>4</w:t>
      </w:r>
      <w:r w:rsidR="00534CB2">
        <w:rPr>
          <w:rFonts w:eastAsia="Calibri" w:hint="cs"/>
          <w:rtl/>
          <w:lang w:bidi="ar-LB"/>
        </w:rPr>
        <w:t>.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الثقة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بوعد</w:t>
      </w:r>
      <w:r w:rsidR="000679F2">
        <w:rPr>
          <w:rFonts w:eastAsia="Calibri" w:hint="cs"/>
          <w:rtl/>
          <w:lang w:bidi="ar-LB"/>
        </w:rPr>
        <w:t xml:space="preserve"> </w:t>
      </w:r>
      <w:r w:rsidRPr="000940D4">
        <w:rPr>
          <w:rFonts w:eastAsia="Calibri" w:hint="cs"/>
          <w:rtl/>
          <w:lang w:bidi="ar-LB"/>
        </w:rPr>
        <w:t>الله</w:t>
      </w:r>
    </w:p>
    <w:p w14:paraId="19037D17" w14:textId="1DB4C154" w:rsidR="000940D4" w:rsidRPr="000940D4" w:rsidRDefault="000940D4" w:rsidP="00382515">
      <w:pPr>
        <w:pStyle w:val="2"/>
        <w:rPr>
          <w:rtl/>
        </w:rPr>
      </w:pPr>
      <w:r w:rsidRPr="000940D4">
        <w:rPr>
          <w:rFonts w:hint="cs"/>
          <w:rtl/>
        </w:rPr>
        <w:t>تصدير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الموعظة</w:t>
      </w:r>
    </w:p>
    <w:p w14:paraId="35E2A396" w14:textId="44A66C8E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وَلَقَدْ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نَصَرَكُمُ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بِبَدْرٍ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وَأَنْتُمْ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أَذِلَّةٌ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لَعَلَّكُمْ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تَشْكُرُونَ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08"/>
      </w:r>
      <w:r w:rsidR="00534CB2">
        <w:rPr>
          <w:rFonts w:eastAsia="Calibri" w:hint="cs"/>
          <w:rtl/>
        </w:rPr>
        <w:t>.</w:t>
      </w:r>
    </w:p>
    <w:p w14:paraId="65FF0649" w14:textId="77777777" w:rsidR="000C2AE6" w:rsidRPr="000C2AE6" w:rsidRDefault="000C2AE6" w:rsidP="000C2AE6">
      <w:pPr>
        <w:widowControl w:val="0"/>
        <w:spacing w:line="240" w:lineRule="auto"/>
        <w:rPr>
          <w:rFonts w:eastAsia="Calibri"/>
          <w:sz w:val="16"/>
          <w:szCs w:val="16"/>
          <w:rtl/>
        </w:rPr>
      </w:pPr>
      <w:r w:rsidRPr="000C2AE6">
        <w:rPr>
          <w:rFonts w:eastAsia="Calibri"/>
          <w:sz w:val="16"/>
          <w:szCs w:val="16"/>
          <w:rtl/>
        </w:rPr>
        <w:br w:type="page"/>
      </w:r>
    </w:p>
    <w:p w14:paraId="52AA8F3A" w14:textId="2DD92DC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lastRenderedPageBreak/>
        <w:t>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معركةً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متكافئة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ظاهر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الحسابات؛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المسلمون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أقلّ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عدداً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وعدّةً،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الضعف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المادّيّ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الصمود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والانتصار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يقدّم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معركة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بوصفها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شاهداً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قاعدة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مهمّة،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القوّة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الحقيقيّة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تُقاس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دائماً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تملكه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اليد،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يستند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القلب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انتظار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إلغاء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الأسباب،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يأخذ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بالأسباب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كلّها،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أسيراً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لها</w:t>
      </w:r>
      <w:r w:rsidR="00534CB2">
        <w:rPr>
          <w:rFonts w:eastAsia="Calibri" w:hint="cs"/>
          <w:rtl/>
        </w:rPr>
        <w:t>.</w:t>
      </w:r>
    </w:p>
    <w:p w14:paraId="744586D3" w14:textId="4878DB7E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النصر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مسؤوليّة</w:t>
      </w:r>
    </w:p>
    <w:p w14:paraId="2A5235EE" w14:textId="3378D090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يربط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الإلهيّ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بموقف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ومسؤوليّته،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إِنْ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تَنْصُرُوا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يَنْصُرْكُمْ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وَيُثَبِّتْ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أَقْدَامَكُمْ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09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موقفٍ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بنصرة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الدين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والحقّ،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ويؤدّي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جهد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هنا،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عدم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والسعي،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اليقين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يضيع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العاملين،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قيمته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ومكانته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بقلّة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أنصاره،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قوّة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الباطل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وكثرة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أهله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تجعله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حقّاً،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تَهِنُوا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تَحْزَنُوا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وَأَنْتُمُ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الْأَعْلَوْنَ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كُنْتُمْ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مُؤْمِنِينَ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0"/>
      </w:r>
      <w:r w:rsidR="00534CB2">
        <w:rPr>
          <w:rFonts w:eastAsia="Calibri" w:hint="cs"/>
          <w:rtl/>
        </w:rPr>
        <w:t>.</w:t>
      </w:r>
    </w:p>
    <w:p w14:paraId="2EEBA6E1" w14:textId="66DD5E15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عبّر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eastAsia"/>
          <w:rtl/>
        </w:rPr>
        <w:t xml:space="preserve"> (عليه السلام)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الترابط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نصرة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الوسع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عهده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الأشتر: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0940D4">
        <w:rPr>
          <w:rFonts w:eastAsia="Calibri" w:hint="cs"/>
          <w:b/>
          <w:bCs/>
          <w:rtl/>
        </w:rPr>
        <w:t>وأَنْ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يَنْصُرَ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سُبْحَانَهُ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بِقَلْبِهِ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ويَدِهِ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ولِسَانِهِ،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فَإِنَّهُ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-جَلَّ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اسْمُهُ-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قَدْ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تَكَفَّلَ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بِنَصْرِ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نَصَرَهُ</w:t>
      </w:r>
      <w:r w:rsidRPr="000940D4">
        <w:rPr>
          <w:rFonts w:eastAsia="Calibri" w:hint="cs"/>
          <w:rtl/>
        </w:rPr>
        <w:t>»</w:t>
      </w:r>
      <w:r w:rsidRPr="000940D4">
        <w:rPr>
          <w:rFonts w:eastAsia="Calibri"/>
          <w:vertAlign w:val="superscript"/>
          <w:rtl/>
        </w:rPr>
        <w:footnoteReference w:id="111"/>
      </w:r>
      <w:r w:rsidRPr="000940D4">
        <w:rPr>
          <w:rFonts w:eastAsia="Calibri" w:hint="cs"/>
          <w:rtl/>
        </w:rPr>
        <w:t>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ينبغي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يسأل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التكليف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الوسع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والجهد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نصرة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534CB2">
        <w:rPr>
          <w:rFonts w:eastAsia="Calibri" w:hint="cs"/>
          <w:rtl/>
        </w:rPr>
        <w:t>.</w:t>
      </w:r>
    </w:p>
    <w:p w14:paraId="216DE127" w14:textId="5926EEDA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الثبات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وقت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الشدّة</w:t>
      </w:r>
    </w:p>
    <w:p w14:paraId="0F635FBA" w14:textId="0FB15951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وإنّ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أخطر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يواجه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أوقات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يتحوّل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الضغط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سببٍ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للتراجع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والوهن؛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أسباب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الفلاح،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إِذَا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لَقِيتُمْ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فِئَةً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فَاثْبُتُوا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وَاذْكُرُوا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كَثِيرًا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لَعَلَّكُمْ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تُفْلِحُونَ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2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يقول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الخامنئيّ</w:t>
      </w:r>
      <w:r w:rsidR="000679F2">
        <w:rPr>
          <w:rFonts w:hint="eastAsia"/>
          <w:rtl/>
        </w:rPr>
        <w:t xml:space="preserve"> </w:t>
      </w:r>
      <w:r w:rsidR="007A585C">
        <w:rPr>
          <w:rtl/>
        </w:rPr>
        <w:t>(قُدِّس سرّه)</w:t>
      </w:r>
      <w:r w:rsidRPr="000940D4">
        <w:rPr>
          <w:rFonts w:eastAsia="Calibri" w:hint="cs"/>
          <w:rtl/>
        </w:rPr>
        <w:t>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«</w:t>
      </w:r>
      <w:r w:rsidRPr="00474F3C">
        <w:rPr>
          <w:rFonts w:eastAsia="Times New Roman" w:hint="cs"/>
          <w:rtl/>
          <w:lang w:bidi="ar-LB"/>
        </w:rPr>
        <w:t>يجب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الثبات،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والعمل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عليه،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وعدم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إضاعة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الطريق،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والتوجّه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دوماً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نحو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الهدف،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والمواظبة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على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التقدّم</w:t>
      </w:r>
      <w:r w:rsidR="00534CB2" w:rsidRPr="00474F3C">
        <w:rPr>
          <w:rFonts w:eastAsia="Times New Roman" w:hint="cs"/>
          <w:rtl/>
          <w:lang w:bidi="ar-LB"/>
        </w:rPr>
        <w:t>.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فلو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حصلت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هذه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الأمور،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ستتوالى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474F3C">
        <w:rPr>
          <w:rFonts w:eastAsia="Times New Roman" w:hint="cs"/>
          <w:rtl/>
          <w:lang w:bidi="ar-LB"/>
        </w:rPr>
        <w:t>الانتصارات</w:t>
      </w:r>
      <w:r w:rsidRPr="000940D4">
        <w:rPr>
          <w:rFonts w:eastAsia="Times New Roman" w:hint="cs"/>
          <w:rtl/>
          <w:lang w:bidi="ar-LB"/>
        </w:rPr>
        <w:t>»</w:t>
      </w:r>
      <w:r w:rsidRPr="000940D4">
        <w:rPr>
          <w:rFonts w:eastAsia="Times New Roman"/>
          <w:vertAlign w:val="superscript"/>
          <w:rtl/>
          <w:lang w:bidi="ar-LB"/>
        </w:rPr>
        <w:footnoteReference w:id="113"/>
      </w:r>
      <w:r w:rsidR="00534CB2">
        <w:rPr>
          <w:rFonts w:eastAsia="Times New Roman" w:hint="cs"/>
          <w:rtl/>
          <w:lang w:bidi="ar-LB"/>
        </w:rPr>
        <w:t>.</w:t>
      </w:r>
      <w:r w:rsidR="000679F2">
        <w:rPr>
          <w:rFonts w:eastAsia="Times New Roman" w:hint="cs"/>
          <w:rtl/>
          <w:lang w:bidi="ar-LB"/>
        </w:rPr>
        <w:t xml:space="preserve"> </w:t>
      </w:r>
      <w:r w:rsidRPr="000940D4">
        <w:rPr>
          <w:rFonts w:eastAsia="Times New Roman" w:hint="cs"/>
          <w:rtl/>
          <w:lang w:bidi="ar-LB"/>
        </w:rPr>
        <w:t>و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يحافظ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موقفه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والتزامه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والواجب،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يواصل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اشتدّت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الضغوط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وارتفعت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الكلفة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فالخوف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والتعب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يحضران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لحظات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لكنّهما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يحدّدان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موقف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يدفعانه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ترك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الاستسلام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لليأس؛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الكريم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والغلبة،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فقال: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فَإِنْ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يَكُنْ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مِنْكُمْ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مِائَةٌ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صَابِرَةٌ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يَغْلِبُوا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مِائَتَيْنِ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وَإِنْ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يَكُنْ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مِنْكُمْ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أَلْفٌ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يَغْلِبُوا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أَلْفَيْنِ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بِإِذْنِ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الصَّابِرِينَ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4"/>
      </w:r>
      <w:r w:rsidR="00534CB2">
        <w:rPr>
          <w:rFonts w:eastAsia="Calibri" w:hint="cs"/>
          <w:rtl/>
        </w:rPr>
        <w:t>.</w:t>
      </w:r>
    </w:p>
    <w:p w14:paraId="725C0BC7" w14:textId="3A4AFAE8" w:rsidR="000940D4" w:rsidRPr="009B37E2" w:rsidRDefault="000940D4" w:rsidP="003C6415">
      <w:pPr>
        <w:widowControl w:val="0"/>
        <w:spacing w:after="0" w:line="240" w:lineRule="auto"/>
        <w:rPr>
          <w:rFonts w:eastAsia="Calibri"/>
          <w:spacing w:val="-2"/>
          <w:rtl/>
        </w:rPr>
      </w:pPr>
      <w:r w:rsidRPr="009B37E2">
        <w:rPr>
          <w:rFonts w:eastAsia="Calibri" w:hint="cs"/>
          <w:spacing w:val="-2"/>
          <w:rtl/>
        </w:rPr>
        <w:t>فالصبر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قوّةٌ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تحفظ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للإنسان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قدرته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على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الاستمرار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في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أداء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الواجب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برغم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الكلفة،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والثبات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هو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ترجمة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هذه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القدرة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في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الموقف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والعمل</w:t>
      </w:r>
      <w:r w:rsidR="00534CB2" w:rsidRPr="009B37E2">
        <w:rPr>
          <w:rFonts w:eastAsia="Calibri" w:hint="cs"/>
          <w:spacing w:val="-2"/>
          <w:rtl/>
        </w:rPr>
        <w:t>.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وقد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يخسر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الإنسان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جولة،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أو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يتأخّر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الفرج،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أو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تتعقّد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الظروف،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لكنّ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هذه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التحوّلات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لا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تسقط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وعد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الله،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ولا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تبرّر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التراجع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عن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الحقّ؛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لأنّ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معيار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الثبات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هو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الاستمرار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في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أداء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التكليف،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لا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غياب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الصعوبات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أو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سرعة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الوصول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إلى</w:t>
      </w:r>
      <w:r w:rsidR="000679F2">
        <w:rPr>
          <w:rFonts w:eastAsia="Calibri" w:hint="cs"/>
          <w:spacing w:val="-2"/>
          <w:rtl/>
        </w:rPr>
        <w:t xml:space="preserve"> </w:t>
      </w:r>
      <w:r w:rsidRPr="009B37E2">
        <w:rPr>
          <w:rFonts w:eastAsia="Calibri" w:hint="cs"/>
          <w:spacing w:val="-2"/>
          <w:rtl/>
        </w:rPr>
        <w:t>النتائج</w:t>
      </w:r>
      <w:r w:rsidR="00534CB2" w:rsidRPr="009B37E2">
        <w:rPr>
          <w:rFonts w:eastAsia="Calibri" w:hint="cs"/>
          <w:spacing w:val="-2"/>
          <w:rtl/>
        </w:rPr>
        <w:t>.</w:t>
      </w:r>
    </w:p>
    <w:p w14:paraId="503CCDC0" w14:textId="2ED56E61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lastRenderedPageBreak/>
        <w:t>التوكّل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والعمل</w:t>
      </w:r>
    </w:p>
    <w:p w14:paraId="47AE0D5A" w14:textId="2A6D2D58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مضافاً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التوكّل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والتوكّل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يجمع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والأخذ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بالأسباب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أوجبها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التكليف،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فالقرآن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يربّي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الاعتماد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نفسه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يأمره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بالإعداد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والاستعداد،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وَأَعِدُّوا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لَهُم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اسْتَطَعْتُم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مِّن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قُوَّةٍ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5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المسلمون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الأمرين؛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فبذلوا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استطاعوا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أسباب،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وأدّوا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ثمّ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تعلّقت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قلوبهم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وانتظروا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وهنا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تتكامل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المعادلة: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أقصى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يستطيع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والاستعداد،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ويترك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النصر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والتوفيق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وتحقيق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الغايات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سبحانه،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جَاهَدُوا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فِينَا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لَنَهْدِيَنَّهُمْ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سُبُلَنَا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وَإِنَّ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الْمُحْسِنِينَ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6"/>
      </w:r>
      <w:r w:rsidR="00534CB2">
        <w:rPr>
          <w:rFonts w:eastAsia="Calibri" w:hint="cs"/>
          <w:rtl/>
        </w:rPr>
        <w:t>.</w:t>
      </w:r>
    </w:p>
    <w:p w14:paraId="7B42FDEC" w14:textId="4B1C2877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فالآية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تربط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الجهاد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والهداية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السبل،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يؤكّد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الطريق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ينفتح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أمام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يتحرّك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ويجاهد،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التوكّل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الحقيقيّ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يبعث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يبرّر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العجز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انتظار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بذل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الأسباب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وكلّما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اشتدّت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ازداد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تمسّكاً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المعادلة: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جادّ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بالأسباب،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وثقةٌ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كاملة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وتسليمٌ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</w:t>
      </w:r>
      <w:r w:rsidR="00534CB2">
        <w:rPr>
          <w:rFonts w:eastAsia="Calibri" w:hint="cs"/>
          <w:rtl/>
        </w:rPr>
        <w:t>.</w:t>
      </w:r>
    </w:p>
    <w:p w14:paraId="54144AD5" w14:textId="0D78EE4F" w:rsidR="000940D4" w:rsidRPr="000940D4" w:rsidRDefault="000940D4" w:rsidP="000C2AE6">
      <w:pPr>
        <w:pStyle w:val="3"/>
        <w:rPr>
          <w:rtl/>
        </w:rPr>
      </w:pPr>
      <w:r w:rsidRPr="000940D4">
        <w:rPr>
          <w:rFonts w:hint="cs"/>
          <w:rtl/>
        </w:rPr>
        <w:t>الثقة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بوعد</w:t>
      </w:r>
      <w:r w:rsidR="000679F2">
        <w:rPr>
          <w:rFonts w:hint="cs"/>
          <w:rtl/>
        </w:rPr>
        <w:t xml:space="preserve"> </w:t>
      </w:r>
      <w:r w:rsidRPr="000940D4">
        <w:rPr>
          <w:rFonts w:hint="cs"/>
          <w:rtl/>
        </w:rPr>
        <w:t>الله</w:t>
      </w:r>
    </w:p>
    <w:p w14:paraId="2987B036" w14:textId="1942B11A" w:rsidR="000940D4" w:rsidRPr="000940D4" w:rsidRDefault="000940D4" w:rsidP="003C6415">
      <w:pPr>
        <w:widowControl w:val="0"/>
        <w:spacing w:after="0" w:line="240" w:lineRule="auto"/>
        <w:rPr>
          <w:rFonts w:eastAsia="Calibri"/>
          <w:rtl/>
        </w:rPr>
      </w:pPr>
      <w:r w:rsidRPr="000940D4">
        <w:rPr>
          <w:rFonts w:eastAsia="Calibri" w:hint="cs"/>
          <w:rtl/>
        </w:rPr>
        <w:t>بعد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لتمنح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قدرةً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مواصلة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الطريق،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حتّى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تأخّر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واشتداد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الأزمات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الإلهيّ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يرتبط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بسننٍ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وشروطٍ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ومراحل،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يعني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تحقّق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lastRenderedPageBreak/>
        <w:t>النتيجة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الزمن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يحدّده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بالطريقة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يتوقّعها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يبقى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ثابتاً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عمله،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مطمئناً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ربّه،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ومتهيّئاً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لتحمّل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كلفة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الطريق،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تَهِنُوا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فِي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ابْتِغَاءِ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الْقَوْمِ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إِنْ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تَكُونُوا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فَإِنَّهُمْ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كَمَا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تَأْلَمُونَ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وَتَرْجُونَ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مِنَ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اللَّهِ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يَرْجُونَ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7"/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يتألّم،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يقطع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رجاءه؛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ويتعب،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التعب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يوقفه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أداء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واجبه؛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وتتأخّر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يحافظ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مبدئه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يستبدل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الثبات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بمكسبٍ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عاجل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الرجاء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الذي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يمنح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معناه،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ويجعل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الاستمرار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ممكناً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حتى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أصعب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الظروف؛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جاء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الأمر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الجامع: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يَا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أَيُّهَا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الَّذِينَ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آمَنُوا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اصْبِرُوا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وَصَابِرُوا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وَرَابِطُوا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وَاتَّقُوا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اللَّهَ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لَعَلَّكُمْ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تُفْلِحُونَ</w:t>
      </w:r>
      <w:r w:rsidRPr="000940D4">
        <w:rPr>
          <w:rFonts w:eastAsia="Calibri" w:hint="cs"/>
          <w:rtl/>
        </w:rPr>
        <w:t>﴾</w:t>
      </w:r>
      <w:r w:rsidRPr="000940D4">
        <w:rPr>
          <w:rFonts w:eastAsia="Calibri"/>
          <w:vertAlign w:val="superscript"/>
          <w:rtl/>
        </w:rPr>
        <w:footnoteReference w:id="118"/>
      </w:r>
      <w:r w:rsidR="00534CB2">
        <w:rPr>
          <w:rFonts w:eastAsia="Calibri" w:hint="cs"/>
          <w:rtl/>
        </w:rPr>
        <w:t>.</w:t>
      </w:r>
    </w:p>
    <w:p w14:paraId="4CBF1D31" w14:textId="6A62CFC3" w:rsidR="000940D4" w:rsidRPr="003C6415" w:rsidRDefault="000940D4" w:rsidP="003C6415">
      <w:pPr>
        <w:widowControl w:val="0"/>
        <w:spacing w:after="0" w:line="240" w:lineRule="auto"/>
        <w:rPr>
          <w:rFonts w:eastAsia="Calibri"/>
        </w:rPr>
      </w:pPr>
      <w:r w:rsidRPr="000940D4">
        <w:rPr>
          <w:rFonts w:eastAsia="Calibri" w:hint="cs"/>
          <w:rtl/>
        </w:rPr>
        <w:t>والثقة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تمنح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وعياً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دقيقاً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بمسؤوليّته؛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فهو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ضمن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قدرته،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ويجتهد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إصابة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ويثبت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تكليفه،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ويترك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للّه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تقدير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النتائج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يخطئ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التقدير،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يخسر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جولة،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أو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يواجه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يفوق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إمكاناته،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لكنّ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ذلك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كلّه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يسقط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مسؤوليّته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ولا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يقطع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صلته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بالله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أعمق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دروس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بدر: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تكن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قيمة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المؤمنين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كثرة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الإمكانات،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وإنّما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اجتماع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والثبات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فإذا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اجتمع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الإيمان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والعمل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والصبر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والثبات،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امتلك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الإنسان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يعينه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مواجهة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الشدائد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دون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يفقد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بوصلته؛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لأنّه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يستند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إلى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وعد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ويؤدّي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عليه،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ويثق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بأنّ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العاقبة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والنتائج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بيد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الله</w:t>
      </w:r>
      <w:r w:rsidR="00534CB2">
        <w:rPr>
          <w:rFonts w:eastAsia="Calibri" w:hint="cs"/>
          <w:rtl/>
        </w:rPr>
        <w:t>.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قال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تعالى: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﴿</w:t>
      </w:r>
      <w:r w:rsidRPr="000940D4">
        <w:rPr>
          <w:rFonts w:eastAsia="Calibri" w:hint="cs"/>
          <w:b/>
          <w:bCs/>
          <w:rtl/>
        </w:rPr>
        <w:t>وَاللَّهُ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مَعَ</w:t>
      </w:r>
      <w:r w:rsidR="000679F2">
        <w:rPr>
          <w:rFonts w:eastAsia="Calibri" w:hint="cs"/>
          <w:b/>
          <w:bCs/>
          <w:rtl/>
        </w:rPr>
        <w:t xml:space="preserve"> </w:t>
      </w:r>
      <w:r w:rsidRPr="000940D4">
        <w:rPr>
          <w:rFonts w:eastAsia="Calibri" w:hint="cs"/>
          <w:b/>
          <w:bCs/>
          <w:rtl/>
        </w:rPr>
        <w:t>الصَّابِرِينَ</w:t>
      </w:r>
      <w:r w:rsidRPr="000940D4">
        <w:rPr>
          <w:rFonts w:eastAsia="Calibri" w:hint="cs"/>
          <w:rtl/>
        </w:rPr>
        <w:t>﴾،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وهذه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المعيّة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الإلهيّة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هي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أعظم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ما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يستند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إليه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المؤمن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في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طريق</w:t>
      </w:r>
      <w:r w:rsidR="000679F2">
        <w:rPr>
          <w:rFonts w:eastAsia="Calibri" w:hint="cs"/>
          <w:rtl/>
        </w:rPr>
        <w:t xml:space="preserve"> </w:t>
      </w:r>
      <w:r w:rsidRPr="000940D4">
        <w:rPr>
          <w:rFonts w:eastAsia="Calibri" w:hint="cs"/>
          <w:rtl/>
        </w:rPr>
        <w:t>الحقّ</w:t>
      </w:r>
      <w:r w:rsidR="00534CB2">
        <w:rPr>
          <w:rFonts w:eastAsia="Calibri" w:hint="cs"/>
          <w:rtl/>
        </w:rPr>
        <w:t>.</w:t>
      </w:r>
    </w:p>
    <w:sectPr w:rsidR="000940D4" w:rsidRPr="003C6415" w:rsidSect="007A73EA">
      <w:headerReference w:type="default" r:id="rId9"/>
      <w:footerReference w:type="default" r:id="rId10"/>
      <w:footnotePr>
        <w:numRestart w:val="eachPage"/>
      </w:footnotePr>
      <w:pgSz w:w="8391" w:h="11906" w:code="11"/>
      <w:pgMar w:top="720" w:right="720" w:bottom="720" w:left="720" w:header="720" w:footer="720" w:gutter="0"/>
      <w:cols w:space="720"/>
      <w:bidi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4B78" w14:textId="77777777" w:rsidR="00B361AB" w:rsidRDefault="00B361AB" w:rsidP="00900B9E">
      <w:pPr>
        <w:spacing w:after="0" w:line="240" w:lineRule="auto"/>
      </w:pPr>
      <w:r>
        <w:separator/>
      </w:r>
    </w:p>
  </w:endnote>
  <w:endnote w:type="continuationSeparator" w:id="0">
    <w:p w14:paraId="51FB76B4" w14:textId="77777777" w:rsidR="00B361AB" w:rsidRDefault="00B361AB" w:rsidP="0090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Neirizi">
    <w:altName w:val="Calibri"/>
    <w:charset w:val="00"/>
    <w:family w:val="auto"/>
    <w:pitch w:val="variable"/>
    <w:sig w:usb0="61002A87" w:usb1="80000000" w:usb2="00000008" w:usb3="00000000" w:csb0="000101FF" w:csb1="00000000"/>
  </w:font>
  <w:font w:name="Abz Roumouz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- Ayman 3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bz-3 (Yagut)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94179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CC862" w14:textId="38DC8A9A" w:rsidR="007A73EA" w:rsidRDefault="007A73EA" w:rsidP="007A7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D7A21" w14:textId="77777777" w:rsidR="00B361AB" w:rsidRDefault="00B361AB" w:rsidP="00900B9E">
      <w:pPr>
        <w:spacing w:after="0" w:line="240" w:lineRule="auto"/>
      </w:pPr>
      <w:r>
        <w:separator/>
      </w:r>
    </w:p>
  </w:footnote>
  <w:footnote w:type="continuationSeparator" w:id="0">
    <w:p w14:paraId="2071630D" w14:textId="77777777" w:rsidR="00B361AB" w:rsidRDefault="00B361AB" w:rsidP="00900B9E">
      <w:pPr>
        <w:spacing w:after="0" w:line="240" w:lineRule="auto"/>
      </w:pPr>
      <w:r>
        <w:continuationSeparator/>
      </w:r>
    </w:p>
  </w:footnote>
  <w:footnote w:id="1">
    <w:p w14:paraId="2EBBABCB" w14:textId="3485448B" w:rsidR="00900B9E" w:rsidRPr="000B7BB9" w:rsidRDefault="00900B9E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الذاريات،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55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">
    <w:p w14:paraId="354F9754" w14:textId="789009AF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إبراهيم،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">
    <w:p w14:paraId="496D4E94" w14:textId="0EAC192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النحل،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90</w:t>
      </w:r>
      <w:r w:rsidR="00534CB2" w:rsidRPr="000B7BB9">
        <w:rPr>
          <w:sz w:val="24"/>
          <w:szCs w:val="24"/>
          <w:rtl/>
        </w:rPr>
        <w:t>.</w:t>
      </w:r>
    </w:p>
  </w:footnote>
  <w:footnote w:id="4">
    <w:p w14:paraId="016C4E2C" w14:textId="44C41FC8" w:rsidR="00A01508" w:rsidRPr="000B7BB9" w:rsidRDefault="00A01508" w:rsidP="003C6415">
      <w:pPr>
        <w:pStyle w:val="FootnoteText"/>
        <w:rPr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النساء،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135</w:t>
      </w:r>
      <w:r w:rsidR="00534CB2" w:rsidRPr="000B7BB9">
        <w:rPr>
          <w:sz w:val="24"/>
          <w:szCs w:val="24"/>
          <w:rtl/>
        </w:rPr>
        <w:t>.</w:t>
      </w:r>
    </w:p>
  </w:footnote>
  <w:footnote w:id="5">
    <w:p w14:paraId="32FFAF9F" w14:textId="523BB941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المائدة،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">
    <w:p w14:paraId="1601451A" w14:textId="7417681C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الأنعام،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7">
    <w:p w14:paraId="49C4A95C" w14:textId="33C8FC90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البقرة،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258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">
    <w:p w14:paraId="18A20561" w14:textId="2BE7C2CE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الخزّاز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القمّيّ،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علي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7E75DA" w:rsidRPr="000B7BB9">
        <w:rPr>
          <w:sz w:val="24"/>
          <w:szCs w:val="24"/>
          <w:rtl/>
          <w:lang w:bidi="ar-LB"/>
        </w:rPr>
        <w:t>د،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كفاية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الأثر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في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النصّ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على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الأئم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7E75DA" w:rsidRPr="000B7BB9">
        <w:rPr>
          <w:sz w:val="24"/>
          <w:szCs w:val="24"/>
          <w:rtl/>
          <w:lang w:bidi="ar-LB"/>
        </w:rPr>
        <w:t>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</w:t>
      </w:r>
      <w:r w:rsidR="002F3390">
        <w:rPr>
          <w:rFonts w:hint="cs"/>
          <w:sz w:val="24"/>
          <w:szCs w:val="24"/>
          <w:rtl/>
          <w:lang w:bidi="ar-LB"/>
        </w:rPr>
        <w:t>ا</w:t>
      </w:r>
      <w:r w:rsidR="007E75DA" w:rsidRPr="000B7BB9">
        <w:rPr>
          <w:sz w:val="24"/>
          <w:szCs w:val="24"/>
          <w:rtl/>
          <w:lang w:bidi="ar-LB"/>
        </w:rPr>
        <w:t>ثني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عشر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679F2">
        <w:rPr>
          <w:sz w:val="24"/>
          <w:szCs w:val="24"/>
          <w:rtl/>
        </w:rPr>
        <w:t>(عليهم السلام)</w:t>
      </w:r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عبد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اللطيف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الحسينيّ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الكوهكمري</w:t>
      </w:r>
      <w:proofErr w:type="spellEnd"/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الخوئيّ</w:t>
      </w:r>
      <w:proofErr w:type="spellEnd"/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انتشارات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بيدار</w:t>
      </w:r>
      <w:proofErr w:type="spellEnd"/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1401هـ</w:t>
      </w:r>
      <w:r w:rsidR="000F455E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proofErr w:type="gramStart"/>
      <w:r w:rsidR="007E75DA" w:rsidRPr="000B7BB9">
        <w:rPr>
          <w:sz w:val="24"/>
          <w:szCs w:val="24"/>
          <w:rtl/>
          <w:lang w:bidi="ar-LB"/>
        </w:rPr>
        <w:t>لا</w:t>
      </w:r>
      <w:r w:rsidR="00534CB2" w:rsidRPr="000B7BB9">
        <w:rPr>
          <w:sz w:val="24"/>
          <w:szCs w:val="24"/>
          <w:rtl/>
          <w:lang w:bidi="ar-LB"/>
        </w:rPr>
        <w:t>.</w:t>
      </w:r>
      <w:r w:rsidR="007E75DA" w:rsidRPr="000B7BB9">
        <w:rPr>
          <w:sz w:val="24"/>
          <w:szCs w:val="24"/>
          <w:rtl/>
          <w:lang w:bidi="ar-LB"/>
        </w:rPr>
        <w:t>ط</w:t>
      </w:r>
      <w:proofErr w:type="spellEnd"/>
      <w:proofErr w:type="gramEnd"/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ص67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">
    <w:p w14:paraId="1AB51908" w14:textId="476D5553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المجلسيّ،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العلّامة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باقر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تقي،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بحار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الأنوار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الجامعة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لدرر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أخبار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الأئمّة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الأطهار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679F2">
        <w:rPr>
          <w:sz w:val="24"/>
          <w:szCs w:val="24"/>
          <w:rtl/>
        </w:rPr>
        <w:t>(عليهم السلام)</w:t>
      </w:r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B45FCE">
        <w:rPr>
          <w:rFonts w:hint="cs"/>
          <w:sz w:val="24"/>
          <w:szCs w:val="24"/>
          <w:rtl/>
          <w:lang w:bidi="ar-LB"/>
        </w:rPr>
        <w:t>إ</w:t>
      </w:r>
      <w:r w:rsidR="007E75DA" w:rsidRPr="000B7BB9">
        <w:rPr>
          <w:sz w:val="24"/>
          <w:szCs w:val="24"/>
          <w:rtl/>
          <w:lang w:bidi="ar-LB"/>
        </w:rPr>
        <w:t>براهيم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الميانجي</w:t>
      </w:r>
      <w:proofErr w:type="spellEnd"/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و</w:t>
      </w:r>
      <w:r w:rsidR="00B45FCE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باقر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البهبودي</w:t>
      </w:r>
      <w:proofErr w:type="spellEnd"/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الوفاء،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لبنان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بيروت،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1403هـ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1983م،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ط2،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ج52،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ص266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">
    <w:p w14:paraId="308E03A0" w14:textId="09D22E88" w:rsidR="00A01508" w:rsidRPr="000B7BB9" w:rsidRDefault="00A01508" w:rsidP="003C6415">
      <w:pPr>
        <w:pStyle w:val="FootnoteText"/>
        <w:rPr>
          <w:rFonts w:eastAsia="Times New Roman"/>
          <w:color w:val="000000" w:themeColor="text1"/>
          <w:sz w:val="24"/>
          <w:szCs w:val="24"/>
        </w:rPr>
      </w:pPr>
      <w:r w:rsidRPr="000B7BB9">
        <w:rPr>
          <w:sz w:val="24"/>
          <w:szCs w:val="24"/>
          <w:vertAlign w:val="superscript"/>
          <w:lang w:bidi="ar-LB"/>
        </w:rPr>
        <w:footnoteRef/>
      </w:r>
      <w:r w:rsidR="000679F2">
        <w:rPr>
          <w:sz w:val="24"/>
          <w:szCs w:val="24"/>
          <w:rtl/>
          <w:lang w:bidi="ar-LB"/>
        </w:rPr>
        <w:t xml:space="preserve"> </w:t>
      </w:r>
      <w:r w:rsidR="002F3390"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="002F3390"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="002F3390" w:rsidRPr="000B7BB9">
        <w:rPr>
          <w:sz w:val="24"/>
          <w:szCs w:val="24"/>
          <w:rtl/>
          <w:lang w:bidi="ar-LB"/>
        </w:rPr>
        <w:t>له</w:t>
      </w:r>
      <w:r w:rsidR="000679F2">
        <w:rPr>
          <w:sz w:val="24"/>
          <w:szCs w:val="24"/>
          <w:rtl/>
          <w:lang w:bidi="ar-LB"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09/04/2020م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">
    <w:p w14:paraId="27B3863E" w14:textId="3CA594D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القلم،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2">
    <w:p w14:paraId="2D31C3AE" w14:textId="1BB6EAE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الرضيّ،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أبو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الحسن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الحسن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الموسويّ،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نهج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البلاغة،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وتصحيح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صبحي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الصالح،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دار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الكتاب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اللبنانيّ،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لبنان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بيروت،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1387هـ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1967م،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ص122</w:t>
      </w:r>
      <w:r w:rsidRPr="000B7BB9">
        <w:rPr>
          <w:sz w:val="24"/>
          <w:szCs w:val="24"/>
          <w:rtl/>
        </w:rPr>
        <w:t>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الخطبة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89</w:t>
      </w:r>
      <w:r w:rsidR="00534CB2" w:rsidRPr="000B7BB9">
        <w:rPr>
          <w:sz w:val="24"/>
          <w:szCs w:val="24"/>
          <w:rtl/>
        </w:rPr>
        <w:t>.</w:t>
      </w:r>
    </w:p>
  </w:footnote>
  <w:footnote w:id="13">
    <w:p w14:paraId="692CA4CD" w14:textId="3F1053D2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البقرة،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257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4">
    <w:p w14:paraId="70BB4E52" w14:textId="2BC9CAB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المائدة،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5">
    <w:p w14:paraId="5CB897AC" w14:textId="13A882F3" w:rsidR="00A01508" w:rsidRPr="000B7BB9" w:rsidRDefault="00A01508" w:rsidP="003C6415">
      <w:pPr>
        <w:spacing w:after="0" w:line="240" w:lineRule="auto"/>
        <w:rPr>
          <w:rFonts w:eastAsia="Times New Roman"/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rFonts w:eastAsia="Times New Roman"/>
          <w:sz w:val="24"/>
          <w:szCs w:val="24"/>
          <w:rtl/>
        </w:rPr>
        <w:t>من</w:t>
      </w:r>
      <w:r w:rsidR="000679F2">
        <w:rPr>
          <w:rFonts w:eastAsia="Times New Roman"/>
          <w:sz w:val="24"/>
          <w:szCs w:val="24"/>
          <w:rtl/>
        </w:rPr>
        <w:t xml:space="preserve"> </w:t>
      </w:r>
      <w:r w:rsidRPr="000B7BB9">
        <w:rPr>
          <w:rFonts w:eastAsia="Times New Roman"/>
          <w:sz w:val="24"/>
          <w:szCs w:val="24"/>
          <w:rtl/>
        </w:rPr>
        <w:t>كلامٍ</w:t>
      </w:r>
      <w:r w:rsidR="000679F2">
        <w:rPr>
          <w:rFonts w:eastAsia="Times New Roman"/>
          <w:sz w:val="24"/>
          <w:szCs w:val="24"/>
          <w:rtl/>
        </w:rPr>
        <w:t xml:space="preserve"> </w:t>
      </w:r>
      <w:r w:rsidRPr="000B7BB9">
        <w:rPr>
          <w:rFonts w:eastAsia="Times New Roman"/>
          <w:sz w:val="24"/>
          <w:szCs w:val="24"/>
          <w:rtl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rFonts w:eastAsia="Times New Roman"/>
          <w:sz w:val="24"/>
          <w:szCs w:val="24"/>
          <w:rtl/>
        </w:rPr>
        <w:t>،</w:t>
      </w:r>
      <w:r w:rsidR="000679F2">
        <w:rPr>
          <w:rFonts w:eastAsia="Times New Roman"/>
          <w:sz w:val="24"/>
          <w:szCs w:val="24"/>
          <w:rtl/>
        </w:rPr>
        <w:t xml:space="preserve"> </w:t>
      </w:r>
      <w:r w:rsidRPr="000B7BB9">
        <w:rPr>
          <w:rFonts w:eastAsia="Times New Roman"/>
          <w:sz w:val="24"/>
          <w:szCs w:val="24"/>
          <w:rtl/>
        </w:rPr>
        <w:t>بتاريخ</w:t>
      </w:r>
      <w:r w:rsidR="000679F2">
        <w:rPr>
          <w:rFonts w:eastAsia="Times New Roman"/>
          <w:sz w:val="24"/>
          <w:szCs w:val="24"/>
          <w:rtl/>
        </w:rPr>
        <w:t xml:space="preserve"> </w:t>
      </w:r>
      <w:r w:rsidRPr="000B7BB9">
        <w:rPr>
          <w:rFonts w:eastAsia="Times New Roman"/>
          <w:sz w:val="24"/>
          <w:szCs w:val="24"/>
          <w:rtl/>
        </w:rPr>
        <w:t>04/03/2010م</w:t>
      </w:r>
      <w:r w:rsidR="00534CB2" w:rsidRPr="000B7BB9">
        <w:rPr>
          <w:rFonts w:eastAsia="Times New Roman"/>
          <w:sz w:val="24"/>
          <w:szCs w:val="24"/>
          <w:rtl/>
        </w:rPr>
        <w:t>.</w:t>
      </w:r>
    </w:p>
  </w:footnote>
  <w:footnote w:id="16">
    <w:p w14:paraId="309F934D" w14:textId="720F01DE" w:rsidR="00A01508" w:rsidRPr="000B7BB9" w:rsidRDefault="00A01508" w:rsidP="003C6415">
      <w:pPr>
        <w:pStyle w:val="FootnoteText"/>
        <w:rPr>
          <w:rFonts w:eastAsia="Calibri"/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الأحزاب،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7">
    <w:p w14:paraId="74E2C770" w14:textId="42025EBC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من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كلامٍ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له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(رضوان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الله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عليه)،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بتاريخ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25/01/2013م</w:t>
      </w:r>
      <w:r w:rsidR="00534CB2" w:rsidRPr="000B7BB9">
        <w:rPr>
          <w:sz w:val="24"/>
          <w:szCs w:val="24"/>
          <w:rtl/>
        </w:rPr>
        <w:t>.</w:t>
      </w:r>
    </w:p>
  </w:footnote>
  <w:footnote w:id="18">
    <w:p w14:paraId="3B0A050E" w14:textId="00AF2B6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الحجر،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94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9">
    <w:p w14:paraId="0A70BD2F" w14:textId="39F756BD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العنكبوت،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69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0">
    <w:p w14:paraId="261F2847" w14:textId="2BDBB109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الحجرات،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1">
    <w:p w14:paraId="1458FE11" w14:textId="5D0E43B2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البقرة،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83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2">
    <w:p w14:paraId="35179696" w14:textId="674A0968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الحجرات،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3">
    <w:p w14:paraId="64F8CC1C" w14:textId="121A94CB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الليثيّ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الواسطيّ،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كافي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الدين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محمّد،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والمواعظ،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حسين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الحسينيّ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7E75DA" w:rsidRPr="000B7BB9">
        <w:rPr>
          <w:sz w:val="24"/>
          <w:szCs w:val="24"/>
          <w:rtl/>
          <w:lang w:bidi="ar-LB"/>
        </w:rPr>
        <w:t>البيرجنديّ</w:t>
      </w:r>
      <w:proofErr w:type="spellEnd"/>
      <w:r w:rsidR="007E75DA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دار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الحديث،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1418ه،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4">
    <w:p w14:paraId="37BB4349" w14:textId="14999535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النساء،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5">
    <w:p w14:paraId="26111DB0" w14:textId="584BF7D4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الكلينيّ،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يعقوب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إسحاق،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الكافي،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وتصحيح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أكبر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الغفّاريّ،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دار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الكتب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الإسلاميّة،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طهران،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1363ش،</w:t>
      </w:r>
      <w:r w:rsidR="000679F2">
        <w:rPr>
          <w:sz w:val="24"/>
          <w:szCs w:val="24"/>
          <w:rtl/>
          <w:lang w:bidi="ar-LB"/>
        </w:rPr>
        <w:t xml:space="preserve"> </w:t>
      </w:r>
      <w:r w:rsidR="007E75DA" w:rsidRPr="000B7BB9">
        <w:rPr>
          <w:sz w:val="24"/>
          <w:szCs w:val="24"/>
          <w:rtl/>
          <w:lang w:bidi="ar-LB"/>
        </w:rPr>
        <w:t>ط5،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ج2،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ص157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6">
    <w:p w14:paraId="79ACBE6D" w14:textId="1064D14B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ف</w:t>
      </w:r>
      <w:r w:rsidR="00B45FCE">
        <w:rPr>
          <w:rFonts w:hint="cs"/>
          <w:sz w:val="24"/>
          <w:szCs w:val="24"/>
          <w:rtl/>
          <w:lang w:bidi="ar-LB"/>
        </w:rPr>
        <w:t>ُ</w:t>
      </w:r>
      <w:r w:rsidRPr="000B7BB9">
        <w:rPr>
          <w:sz w:val="24"/>
          <w:szCs w:val="24"/>
          <w:rtl/>
          <w:lang w:bidi="ar-LB"/>
        </w:rPr>
        <w:t>صِّلت،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7">
    <w:p w14:paraId="73126577" w14:textId="2262A418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الرضيّ،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نهج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البلاغة،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ص403،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الكتاب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8">
    <w:p w14:paraId="23CB6877" w14:textId="4D992C12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الطوسيّ،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الحسن،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الأمالي،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قسم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الدراسات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الإسلاميّة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البعثة،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دار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الثقافة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للطباعة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والنشر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والتوزيع،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1414ه،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ص522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29">
    <w:p w14:paraId="4D7355CD" w14:textId="048813C1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الحجرات،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0">
    <w:p w14:paraId="5CAF78A1" w14:textId="6EF5C075" w:rsidR="00A01508" w:rsidRPr="000B7BB9" w:rsidRDefault="00A01508" w:rsidP="003C6415">
      <w:pPr>
        <w:pStyle w:val="FootnoteText"/>
        <w:rPr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النساء،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128</w:t>
      </w:r>
      <w:r w:rsidR="00534CB2" w:rsidRPr="000B7BB9">
        <w:rPr>
          <w:sz w:val="24"/>
          <w:szCs w:val="24"/>
          <w:rtl/>
        </w:rPr>
        <w:t>.</w:t>
      </w:r>
    </w:p>
  </w:footnote>
  <w:footnote w:id="31">
    <w:p w14:paraId="52B3AC8D" w14:textId="4FE7EF64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الحميريّ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القمّيّ،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عبد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الله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بن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جعفر،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قرب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ال</w:t>
      </w:r>
      <w:r w:rsidR="00EC0C0F">
        <w:rPr>
          <w:rFonts w:hint="cs"/>
          <w:sz w:val="24"/>
          <w:szCs w:val="24"/>
          <w:rtl/>
        </w:rPr>
        <w:t>إ</w:t>
      </w:r>
      <w:r w:rsidR="0052373D" w:rsidRPr="000B7BB9">
        <w:rPr>
          <w:sz w:val="24"/>
          <w:szCs w:val="24"/>
          <w:rtl/>
        </w:rPr>
        <w:t>سناد،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تحقيق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ونشر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مؤسّسة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آل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البيت</w:t>
      </w:r>
      <w:r w:rsidR="000679F2">
        <w:rPr>
          <w:rFonts w:hint="cs"/>
          <w:sz w:val="24"/>
          <w:szCs w:val="24"/>
          <w:rtl/>
        </w:rPr>
        <w:t xml:space="preserve"> </w:t>
      </w:r>
      <w:r w:rsidR="000679F2">
        <w:rPr>
          <w:sz w:val="24"/>
          <w:szCs w:val="24"/>
          <w:rtl/>
        </w:rPr>
        <w:t xml:space="preserve">(عليهم السلام) </w:t>
      </w:r>
      <w:r w:rsidR="0052373D" w:rsidRPr="000B7BB9">
        <w:rPr>
          <w:sz w:val="24"/>
          <w:szCs w:val="24"/>
          <w:rtl/>
        </w:rPr>
        <w:t>لإحياء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التراث،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إيران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-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قمّ،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1413ه،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</w:rPr>
        <w:t>ط1،</w:t>
      </w:r>
      <w:r w:rsidR="000679F2">
        <w:rPr>
          <w:rFonts w:hint="cs"/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ص120</w:t>
      </w:r>
      <w:r w:rsidR="00534CB2" w:rsidRPr="000B7BB9">
        <w:rPr>
          <w:sz w:val="24"/>
          <w:szCs w:val="24"/>
          <w:rtl/>
        </w:rPr>
        <w:t>.</w:t>
      </w:r>
    </w:p>
  </w:footnote>
  <w:footnote w:id="32">
    <w:p w14:paraId="60AF619B" w14:textId="399BB854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133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3">
    <w:p w14:paraId="43405592" w14:textId="2AD98169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الحشر،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4">
    <w:p w14:paraId="161F88D9" w14:textId="46C4991B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الشيخ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الكلينيّ،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الكافي،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ج2،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ص453</w:t>
      </w:r>
      <w:r w:rsidR="00534CB2" w:rsidRPr="000B7BB9">
        <w:rPr>
          <w:sz w:val="24"/>
          <w:szCs w:val="24"/>
          <w:rtl/>
        </w:rPr>
        <w:t>.</w:t>
      </w:r>
    </w:p>
  </w:footnote>
  <w:footnote w:id="35">
    <w:p w14:paraId="52D1B942" w14:textId="465DC09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الرضيّ،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نهج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البلاغة،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ص549،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الحكمة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417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6">
    <w:p w14:paraId="52BCFD4E" w14:textId="222D0A25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هود،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7">
    <w:p w14:paraId="374E7B7E" w14:textId="371C503E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نوح،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الآيات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10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8">
    <w:p w14:paraId="58E468AA" w14:textId="65FFD825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الكلينيّ،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الكافي،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ج8،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ص93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39">
    <w:p w14:paraId="4D901E12" w14:textId="780D5BA0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الحرّ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العامليّ،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الحسن،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تفصيل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وسائل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الشيعة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إلى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تحصيل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مسائل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الشريعة،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ونشر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البيت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679F2">
        <w:rPr>
          <w:sz w:val="24"/>
          <w:szCs w:val="24"/>
          <w:rtl/>
        </w:rPr>
        <w:t>(عليهم السلام)</w:t>
      </w:r>
      <w:r w:rsidR="0052373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1414ه،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sz w:val="24"/>
          <w:szCs w:val="24"/>
          <w:rtl/>
          <w:lang w:bidi="ar-LB"/>
        </w:rPr>
        <w:t>ط2،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ج9،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ص29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40">
    <w:p w14:paraId="2CDE69FD" w14:textId="09C8AA14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الزمر،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53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41">
    <w:p w14:paraId="4B90D6DA" w14:textId="0376C4DF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العلّامة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المجلسيّ،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بحار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الأنوار،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ج74،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ص173</w:t>
      </w:r>
      <w:r w:rsidR="00534CB2" w:rsidRPr="000B7BB9">
        <w:rPr>
          <w:sz w:val="24"/>
          <w:szCs w:val="24"/>
          <w:rtl/>
        </w:rPr>
        <w:t>.</w:t>
      </w:r>
    </w:p>
  </w:footnote>
  <w:footnote w:id="42">
    <w:p w14:paraId="0E8F5060" w14:textId="1AA54F95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يوسف،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87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43">
    <w:p w14:paraId="2B0B2AEC" w14:textId="7CDAB638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الليثيّ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الواسطيّ،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والمواعظ،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ص91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44">
    <w:p w14:paraId="667A747A" w14:textId="20B8F67C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الشرح،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الآيتان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5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rFonts w:hint="cs"/>
          <w:sz w:val="24"/>
          <w:szCs w:val="24"/>
          <w:rtl/>
        </w:rPr>
        <w:t>-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6</w:t>
      </w:r>
      <w:r w:rsidR="00534CB2" w:rsidRPr="000B7BB9">
        <w:rPr>
          <w:sz w:val="24"/>
          <w:szCs w:val="24"/>
          <w:rtl/>
        </w:rPr>
        <w:t>.</w:t>
      </w:r>
    </w:p>
  </w:footnote>
  <w:footnote w:id="45">
    <w:p w14:paraId="02D356DF" w14:textId="62EDCB9E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الشيخ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الكلينيّ،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الكافي،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ج2،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ص85</w:t>
      </w:r>
      <w:r w:rsidR="00534CB2" w:rsidRPr="000B7BB9">
        <w:rPr>
          <w:sz w:val="24"/>
          <w:szCs w:val="24"/>
          <w:rtl/>
        </w:rPr>
        <w:t>.</w:t>
      </w:r>
    </w:p>
  </w:footnote>
  <w:footnote w:id="46">
    <w:p w14:paraId="00B867BB" w14:textId="07D06EEF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النجم،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الآيتان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39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47">
    <w:p w14:paraId="3D7025B0" w14:textId="4569F018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آل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عمران،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139</w:t>
      </w:r>
      <w:r w:rsidR="00534CB2" w:rsidRPr="000B7BB9">
        <w:rPr>
          <w:sz w:val="24"/>
          <w:szCs w:val="24"/>
          <w:rtl/>
        </w:rPr>
        <w:t>.</w:t>
      </w:r>
    </w:p>
  </w:footnote>
  <w:footnote w:id="48">
    <w:p w14:paraId="1262969E" w14:textId="4358FCCF" w:rsidR="00A01508" w:rsidRPr="000B7BB9" w:rsidRDefault="00A01508" w:rsidP="003C6415">
      <w:pPr>
        <w:pStyle w:val="xmsonormal"/>
        <w:shd w:val="clear" w:color="auto" w:fill="FFFFFF"/>
        <w:bidi/>
        <w:spacing w:before="0" w:beforeAutospacing="0" w:after="0" w:afterAutospacing="0"/>
        <w:contextualSpacing/>
        <w:jc w:val="both"/>
        <w:rPr>
          <w:rFonts w:ascii="Traditional Arabic" w:hAnsi="Traditional Arabic" w:cs="Traditional Arabic"/>
          <w:lang w:bidi="ar-LB"/>
        </w:rPr>
      </w:pPr>
      <w:r w:rsidRPr="000B7BB9">
        <w:rPr>
          <w:rStyle w:val="FootnoteReference"/>
          <w:rFonts w:ascii="Traditional Arabic" w:eastAsiaTheme="majorEastAsia" w:hAnsi="Traditional Arabic" w:cs="Traditional Arabic"/>
        </w:rPr>
        <w:footnoteRef/>
      </w:r>
      <w:r w:rsidR="000679F2">
        <w:rPr>
          <w:rFonts w:ascii="Traditional Arabic" w:hAnsi="Traditional Arabic" w:cs="Traditional Arabic"/>
          <w:rtl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من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كلامٍ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له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(رضوان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الله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عليه)،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بتاريخ</w:t>
      </w:r>
      <w:r w:rsidR="000679F2">
        <w:rPr>
          <w:rFonts w:ascii="Traditional Arabic" w:hAnsi="Traditional Arabic" w:cs="Traditional Arabic"/>
          <w:rtl/>
          <w:lang w:bidi="ar-LB"/>
        </w:rPr>
        <w:t xml:space="preserve"> </w:t>
      </w:r>
      <w:r w:rsidRPr="000B7BB9">
        <w:rPr>
          <w:rFonts w:ascii="Traditional Arabic" w:hAnsi="Traditional Arabic" w:cs="Traditional Arabic"/>
          <w:rtl/>
          <w:lang w:bidi="ar-LB"/>
        </w:rPr>
        <w:t>22/04/2019م</w:t>
      </w:r>
      <w:r w:rsidR="00534CB2" w:rsidRPr="000B7BB9">
        <w:rPr>
          <w:rFonts w:ascii="Traditional Arabic" w:hAnsi="Traditional Arabic" w:cs="Traditional Arabic"/>
          <w:rtl/>
          <w:lang w:bidi="ar-LB"/>
        </w:rPr>
        <w:t>.</w:t>
      </w:r>
    </w:p>
  </w:footnote>
  <w:footnote w:id="49">
    <w:p w14:paraId="6B38EF48" w14:textId="655CADB0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النساء،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104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0">
    <w:p w14:paraId="128B871A" w14:textId="4864DBD0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محمّد،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1">
    <w:p w14:paraId="0DCA9D08" w14:textId="75270A3E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محمّد،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28</w:t>
      </w:r>
      <w:r w:rsidR="00534CB2" w:rsidRPr="000B7BB9">
        <w:rPr>
          <w:sz w:val="24"/>
          <w:szCs w:val="24"/>
          <w:rtl/>
        </w:rPr>
        <w:t>.</w:t>
      </w:r>
    </w:p>
  </w:footnote>
  <w:footnote w:id="52">
    <w:p w14:paraId="30F6F24E" w14:textId="362CACBA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الكلينيّ،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الكافي،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ج2،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ص524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3">
    <w:p w14:paraId="0CBA6F3C" w14:textId="4629847A" w:rsidR="00A01508" w:rsidRPr="000B7BB9" w:rsidRDefault="00A01508" w:rsidP="003C6415">
      <w:pPr>
        <w:pStyle w:val="FootnoteText"/>
        <w:rPr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المائدة،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54</w:t>
      </w:r>
      <w:r w:rsidR="00534CB2" w:rsidRPr="000B7BB9">
        <w:rPr>
          <w:sz w:val="24"/>
          <w:szCs w:val="24"/>
          <w:rtl/>
        </w:rPr>
        <w:t>.</w:t>
      </w:r>
    </w:p>
  </w:footnote>
  <w:footnote w:id="54">
    <w:p w14:paraId="6749FC8E" w14:textId="3097048B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الروم،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5">
    <w:p w14:paraId="1C6AB06D" w14:textId="3300A9F8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165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6">
    <w:p w14:paraId="43FEFB19" w14:textId="0D5E320E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175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7">
    <w:p w14:paraId="27F3BC16" w14:textId="6AA87CB6" w:rsidR="00A01508" w:rsidRPr="000B7BB9" w:rsidRDefault="00A01508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rFonts w:eastAsia="Simplified Arabic"/>
          <w:sz w:val="24"/>
          <w:szCs w:val="24"/>
          <w:rtl/>
          <w:lang w:bidi="ar-LB"/>
        </w:rPr>
        <w:t>08/02/2019م</w:t>
      </w:r>
      <w:r w:rsidR="00534CB2" w:rsidRPr="000B7BB9">
        <w:rPr>
          <w:rFonts w:eastAsia="Simplified Arabic"/>
          <w:sz w:val="24"/>
          <w:szCs w:val="24"/>
          <w:rtl/>
          <w:lang w:bidi="ar-LB"/>
        </w:rPr>
        <w:t>.</w:t>
      </w:r>
    </w:p>
  </w:footnote>
  <w:footnote w:id="58">
    <w:p w14:paraId="5DD8FD77" w14:textId="1BE52A15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الليثيّ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الواسطيّ،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والمواعظ،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ص159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59">
    <w:p w14:paraId="68809D76" w14:textId="6CE1BDF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التميمي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الآمدي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عبد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الواحد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B45FCE">
        <w:rPr>
          <w:sz w:val="24"/>
          <w:szCs w:val="24"/>
          <w:rtl/>
          <w:lang w:bidi="ar-LB"/>
        </w:rPr>
        <w:t>محمّد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تصنيف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غرر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ودرر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الكلم،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تحقيق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وتصحيح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مصطفى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درايتي،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مكتب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الإعلام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الإسلامي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قم</w:t>
      </w:r>
      <w:r w:rsidR="008A1A06">
        <w:rPr>
          <w:rFonts w:hint="cs"/>
          <w:sz w:val="24"/>
          <w:szCs w:val="24"/>
          <w:rtl/>
          <w:lang w:bidi="ar-LB"/>
        </w:rPr>
        <w:t>ّ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1407هـ</w:t>
      </w:r>
      <w:r w:rsidR="000F455E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875BB1" w:rsidRPr="000B7BB9">
        <w:rPr>
          <w:rFonts w:hint="cs"/>
          <w:sz w:val="24"/>
          <w:szCs w:val="24"/>
          <w:rtl/>
          <w:lang w:bidi="ar-LB"/>
        </w:rPr>
        <w:t>ص159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0">
    <w:p w14:paraId="2925B2E7" w14:textId="33F121E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العصر،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الآيتان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1">
    <w:p w14:paraId="264D0523" w14:textId="1BB61B92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العصر،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2">
    <w:p w14:paraId="73CAD28C" w14:textId="146C3A9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الحرّاني</w:t>
      </w:r>
      <w:r w:rsidR="00B45FCE">
        <w:rPr>
          <w:rFonts w:hint="cs"/>
          <w:sz w:val="24"/>
          <w:szCs w:val="24"/>
          <w:rtl/>
          <w:lang w:bidi="ar-LB"/>
        </w:rPr>
        <w:t>ّ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ابن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شعبة،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تحف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العقول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عن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الرسول</w:t>
      </w:r>
      <w:r w:rsidR="00EA6555">
        <w:rPr>
          <w:rFonts w:hint="cs"/>
          <w:sz w:val="24"/>
          <w:szCs w:val="24"/>
          <w:rtl/>
          <w:lang w:bidi="ar-LB"/>
        </w:rPr>
        <w:t xml:space="preserve"> </w:t>
      </w:r>
      <w:r w:rsidR="00EA6555">
        <w:rPr>
          <w:sz w:val="24"/>
          <w:szCs w:val="24"/>
          <w:rtl/>
        </w:rPr>
        <w:t>(صلّى الله عليه وآله)</w:t>
      </w:r>
      <w:r w:rsidR="00875BB1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تصحيح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وتعليق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أكبر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الغفاريّ،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النشر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الإسلاميّ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التابعة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لجماعة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المدرّ</w:t>
      </w:r>
      <w:r w:rsidR="008A1A06">
        <w:rPr>
          <w:rFonts w:hint="cs"/>
          <w:sz w:val="24"/>
          <w:szCs w:val="24"/>
          <w:rtl/>
          <w:lang w:bidi="ar-LB"/>
        </w:rPr>
        <w:t>ِ</w:t>
      </w:r>
      <w:r w:rsidR="00875BB1" w:rsidRPr="000B7BB9">
        <w:rPr>
          <w:sz w:val="24"/>
          <w:szCs w:val="24"/>
          <w:rtl/>
          <w:lang w:bidi="ar-LB"/>
        </w:rPr>
        <w:t>سين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بقمّ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المشرّ</w:t>
      </w:r>
      <w:r w:rsidR="008A1A06">
        <w:rPr>
          <w:rFonts w:hint="cs"/>
          <w:sz w:val="24"/>
          <w:szCs w:val="24"/>
          <w:rtl/>
          <w:lang w:bidi="ar-LB"/>
        </w:rPr>
        <w:t>َ</w:t>
      </w:r>
      <w:r w:rsidR="00875BB1" w:rsidRPr="000B7BB9">
        <w:rPr>
          <w:sz w:val="24"/>
          <w:szCs w:val="24"/>
          <w:rtl/>
          <w:lang w:bidi="ar-LB"/>
        </w:rPr>
        <w:t>فة،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1404هـ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1363ش،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ط2،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ص409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3">
    <w:p w14:paraId="46FC45F6" w14:textId="0E046D50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الليثيّ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الواسطيّ،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والمواعظ،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مصدر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sz w:val="24"/>
          <w:szCs w:val="24"/>
          <w:rtl/>
          <w:lang w:bidi="ar-LB"/>
        </w:rPr>
        <w:t>سابق،</w:t>
      </w:r>
      <w:r w:rsidR="000679F2">
        <w:rPr>
          <w:sz w:val="24"/>
          <w:szCs w:val="24"/>
          <w:rtl/>
          <w:lang w:bidi="ar-LB"/>
        </w:rPr>
        <w:t xml:space="preserve"> </w:t>
      </w:r>
      <w:r w:rsidR="000D244F" w:rsidRPr="000B7BB9">
        <w:rPr>
          <w:rFonts w:hint="cs"/>
          <w:sz w:val="24"/>
          <w:szCs w:val="24"/>
          <w:rtl/>
          <w:lang w:bidi="ar-LB"/>
        </w:rPr>
        <w:t>ص76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4">
    <w:p w14:paraId="5714C702" w14:textId="02A0CDB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الطوسيّ،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الحسن،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مصباح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المتهجّد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وسلاح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المتعبّد،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فقه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الشيعة،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لبنان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بيروت،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1411هـ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1991م،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D244F" w:rsidRPr="000B7BB9">
        <w:rPr>
          <w:rFonts w:hint="cs"/>
          <w:sz w:val="24"/>
          <w:szCs w:val="24"/>
          <w:rtl/>
          <w:lang w:bidi="ar-LB"/>
        </w:rPr>
        <w:t>ج2،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D244F" w:rsidRPr="000B7BB9">
        <w:rPr>
          <w:rFonts w:hint="cs"/>
          <w:sz w:val="24"/>
          <w:szCs w:val="24"/>
          <w:rtl/>
          <w:lang w:bidi="ar-LB"/>
        </w:rPr>
        <w:t>ص</w:t>
      </w:r>
      <w:r w:rsidR="00634DE6" w:rsidRPr="000B7BB9">
        <w:rPr>
          <w:rFonts w:hint="cs"/>
          <w:sz w:val="24"/>
          <w:szCs w:val="24"/>
          <w:rtl/>
          <w:lang w:bidi="ar-LB"/>
        </w:rPr>
        <w:t>591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5">
    <w:p w14:paraId="53236CFE" w14:textId="55305BBF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الإمام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زين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العابدين</w:t>
      </w:r>
      <w:r w:rsidR="000679F2">
        <w:rPr>
          <w:rFonts w:eastAsia="Calibri" w:hint="eastAsia"/>
          <w:sz w:val="24"/>
          <w:szCs w:val="24"/>
          <w:rtl/>
        </w:rPr>
        <w:t xml:space="preserve"> </w:t>
      </w:r>
      <w:r w:rsidR="00146900">
        <w:rPr>
          <w:sz w:val="24"/>
          <w:szCs w:val="24"/>
          <w:rtl/>
        </w:rPr>
        <w:t>(عليه السلام)</w:t>
      </w:r>
      <w:r w:rsidR="00634DE6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الصحيفة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السج</w:t>
      </w:r>
      <w:r w:rsidR="00634DE6" w:rsidRPr="000B7BB9">
        <w:rPr>
          <w:rFonts w:hint="cs"/>
          <w:sz w:val="24"/>
          <w:szCs w:val="24"/>
          <w:rtl/>
          <w:lang w:bidi="ar-LB"/>
        </w:rPr>
        <w:t>ّ</w:t>
      </w:r>
      <w:r w:rsidR="00634DE6" w:rsidRPr="000B7BB9">
        <w:rPr>
          <w:sz w:val="24"/>
          <w:szCs w:val="24"/>
          <w:rtl/>
          <w:lang w:bidi="ar-LB"/>
        </w:rPr>
        <w:t>ادي</w:t>
      </w:r>
      <w:r w:rsidR="00634DE6" w:rsidRPr="000B7BB9">
        <w:rPr>
          <w:rFonts w:hint="cs"/>
          <w:sz w:val="24"/>
          <w:szCs w:val="24"/>
          <w:rtl/>
          <w:lang w:bidi="ar-LB"/>
        </w:rPr>
        <w:t>ّ</w:t>
      </w:r>
      <w:r w:rsidR="00634DE6" w:rsidRPr="000B7BB9">
        <w:rPr>
          <w:sz w:val="24"/>
          <w:szCs w:val="24"/>
          <w:rtl/>
          <w:lang w:bidi="ar-LB"/>
        </w:rPr>
        <w:t>ة،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نشر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الهادي،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1418ه،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ص92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6">
    <w:p w14:paraId="1119413D" w14:textId="6673427D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الذاريات،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56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7">
    <w:p w14:paraId="10E88965" w14:textId="39E8256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الشرح،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الآيتان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7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8">
    <w:p w14:paraId="43EB9F10" w14:textId="7014D4AA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الطوسيّ،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الأمالي،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ص526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69">
    <w:p w14:paraId="41420B91" w14:textId="3150AFA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فاطر،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70">
    <w:p w14:paraId="67795809" w14:textId="7E7DEEC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البقرة،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الآيتان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45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71">
    <w:p w14:paraId="35335179" w14:textId="2FE2D11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الأنفال،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46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72">
    <w:p w14:paraId="0CC960A2" w14:textId="494A3A37" w:rsidR="000940D4" w:rsidRPr="000B7BB9" w:rsidRDefault="000940D4" w:rsidP="003C6415">
      <w:pPr>
        <w:pStyle w:val="FootnoteText"/>
        <w:rPr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السيّد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الرضيّ،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نهج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البلاغة،</w:t>
      </w:r>
      <w:r w:rsidR="000679F2">
        <w:rPr>
          <w:sz w:val="24"/>
          <w:szCs w:val="24"/>
          <w:rtl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ص478،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الحكمة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55</w:t>
      </w:r>
      <w:r w:rsidR="00534CB2" w:rsidRPr="000B7BB9">
        <w:rPr>
          <w:sz w:val="24"/>
          <w:szCs w:val="24"/>
          <w:rtl/>
        </w:rPr>
        <w:t>.</w:t>
      </w:r>
    </w:p>
  </w:footnote>
  <w:footnote w:id="73">
    <w:p w14:paraId="248CD9E1" w14:textId="1F31EF7D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الكلينيّ،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الكافي،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ج3،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ص480</w:t>
      </w:r>
      <w:r w:rsidR="00534CB2" w:rsidRPr="000B7BB9">
        <w:rPr>
          <w:sz w:val="24"/>
          <w:szCs w:val="24"/>
          <w:rtl/>
        </w:rPr>
        <w:t>.</w:t>
      </w:r>
    </w:p>
  </w:footnote>
  <w:footnote w:id="74">
    <w:p w14:paraId="4A8F5AF7" w14:textId="66B1CAB1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طه،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14</w:t>
      </w:r>
      <w:r w:rsidR="00534CB2" w:rsidRPr="000B7BB9">
        <w:rPr>
          <w:sz w:val="24"/>
          <w:szCs w:val="24"/>
          <w:rtl/>
        </w:rPr>
        <w:t>.</w:t>
      </w:r>
    </w:p>
  </w:footnote>
  <w:footnote w:id="75">
    <w:p w14:paraId="78A1817B" w14:textId="392B46FA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يونس،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87</w:t>
      </w:r>
      <w:r w:rsidR="00534CB2" w:rsidRPr="000B7BB9">
        <w:rPr>
          <w:sz w:val="24"/>
          <w:szCs w:val="24"/>
          <w:rtl/>
        </w:rPr>
        <w:t>.</w:t>
      </w:r>
    </w:p>
  </w:footnote>
  <w:footnote w:id="76">
    <w:p w14:paraId="66F13E06" w14:textId="5C99F0A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الصافّات،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الآيتان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143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144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77">
    <w:p w14:paraId="4FE54D36" w14:textId="16A0E03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rFonts w:eastAsia="Simplified Arabic"/>
          <w:sz w:val="24"/>
          <w:szCs w:val="24"/>
          <w:rtl/>
          <w:lang w:bidi="ar-LB"/>
        </w:rPr>
        <w:t>15/04/2009م</w:t>
      </w:r>
      <w:r w:rsidR="00534CB2" w:rsidRPr="000B7BB9">
        <w:rPr>
          <w:rFonts w:eastAsia="Simplified Arabic"/>
          <w:sz w:val="24"/>
          <w:szCs w:val="24"/>
          <w:rtl/>
          <w:lang w:bidi="ar-LB"/>
        </w:rPr>
        <w:t>.</w:t>
      </w:r>
    </w:p>
  </w:footnote>
  <w:footnote w:id="78">
    <w:p w14:paraId="2ACFF313" w14:textId="5FB051D5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الطلاق،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3</w:t>
      </w:r>
      <w:r w:rsidR="00534CB2" w:rsidRPr="000B7BB9">
        <w:rPr>
          <w:sz w:val="24"/>
          <w:szCs w:val="24"/>
          <w:rtl/>
        </w:rPr>
        <w:t>.</w:t>
      </w:r>
    </w:p>
  </w:footnote>
  <w:footnote w:id="79">
    <w:p w14:paraId="258B316A" w14:textId="6217053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الحشر،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0">
    <w:p w14:paraId="67F384A0" w14:textId="22EDB3A0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الشيخ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الكلينيّ،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الكافي،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ج2،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ص144</w:t>
      </w:r>
      <w:r w:rsidR="00534CB2" w:rsidRPr="000B7BB9">
        <w:rPr>
          <w:sz w:val="24"/>
          <w:szCs w:val="24"/>
          <w:rtl/>
        </w:rPr>
        <w:t>.</w:t>
      </w:r>
    </w:p>
  </w:footnote>
  <w:footnote w:id="81">
    <w:p w14:paraId="0433D528" w14:textId="55390D3A" w:rsidR="000940D4" w:rsidRPr="000B7BB9" w:rsidRDefault="000940D4" w:rsidP="003C6415">
      <w:pPr>
        <w:pStyle w:val="FootnoteText"/>
        <w:rPr>
          <w:sz w:val="24"/>
          <w:szCs w:val="24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من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كلامٍ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</w:rPr>
        <w:t>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بتاريخ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rFonts w:eastAsia="Simplified Arabic"/>
          <w:sz w:val="24"/>
          <w:szCs w:val="24"/>
          <w:rtl/>
          <w:lang w:bidi="ar-LB"/>
        </w:rPr>
        <w:t>22/02/2021م</w:t>
      </w:r>
      <w:r w:rsidR="00534CB2" w:rsidRPr="000B7BB9">
        <w:rPr>
          <w:rFonts w:eastAsia="Simplified Arabic"/>
          <w:sz w:val="24"/>
          <w:szCs w:val="24"/>
          <w:rtl/>
          <w:lang w:bidi="ar-LB"/>
        </w:rPr>
        <w:t>.</w:t>
      </w:r>
    </w:p>
  </w:footnote>
  <w:footnote w:id="82">
    <w:p w14:paraId="538509A4" w14:textId="4CEC744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الليثيّ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الواسطيّ،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الحكم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والمواعظ،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ص498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3">
    <w:p w14:paraId="31CFB591" w14:textId="368AAF3B" w:rsidR="000940D4" w:rsidRPr="000B7BB9" w:rsidRDefault="000940D4" w:rsidP="003C6415">
      <w:pPr>
        <w:pStyle w:val="FootnoteText"/>
        <w:rPr>
          <w:sz w:val="24"/>
          <w:szCs w:val="24"/>
          <w:rtl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الصدوق،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634DE6" w:rsidRPr="000B7BB9">
        <w:rPr>
          <w:sz w:val="24"/>
          <w:szCs w:val="24"/>
          <w:rtl/>
          <w:lang w:bidi="ar-LB"/>
        </w:rPr>
        <w:t>بابويه</w:t>
      </w:r>
      <w:proofErr w:type="spellEnd"/>
      <w:r w:rsidR="00634DE6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مصادقة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الإخوان،</w:t>
      </w:r>
      <w:r w:rsidR="000679F2">
        <w:rPr>
          <w:sz w:val="24"/>
          <w:szCs w:val="24"/>
          <w:rtl/>
          <w:lang w:bidi="ar-LB"/>
        </w:rPr>
        <w:t xml:space="preserve"> </w:t>
      </w:r>
      <w:r w:rsidR="000F455E">
        <w:rPr>
          <w:rFonts w:hint="cs"/>
          <w:sz w:val="24"/>
          <w:szCs w:val="24"/>
          <w:rtl/>
          <w:lang w:bidi="ar-LB"/>
        </w:rPr>
        <w:t>إ</w:t>
      </w:r>
      <w:r w:rsidR="00634DE6" w:rsidRPr="000B7BB9">
        <w:rPr>
          <w:sz w:val="24"/>
          <w:szCs w:val="24"/>
          <w:rtl/>
          <w:lang w:bidi="ar-LB"/>
        </w:rPr>
        <w:t>شراف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على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الخراساني</w:t>
      </w:r>
      <w:r w:rsidR="000F455E">
        <w:rPr>
          <w:rFonts w:hint="cs"/>
          <w:sz w:val="24"/>
          <w:szCs w:val="24"/>
          <w:rtl/>
          <w:lang w:bidi="ar-LB"/>
        </w:rPr>
        <w:t>ّ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الكاظمي</w:t>
      </w:r>
      <w:r w:rsidR="000F455E">
        <w:rPr>
          <w:rFonts w:hint="cs"/>
          <w:sz w:val="24"/>
          <w:szCs w:val="24"/>
          <w:rtl/>
          <w:lang w:bidi="ar-LB"/>
        </w:rPr>
        <w:t>ّ</w:t>
      </w:r>
      <w:r w:rsidR="00634DE6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مكتبة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الإمام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صاحب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الزمان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العام</w:t>
      </w:r>
      <w:r w:rsidR="000F455E">
        <w:rPr>
          <w:rFonts w:hint="cs"/>
          <w:sz w:val="24"/>
          <w:szCs w:val="24"/>
          <w:rtl/>
          <w:lang w:bidi="ar-LB"/>
        </w:rPr>
        <w:t>ّ</w:t>
      </w:r>
      <w:r w:rsidR="00634DE6" w:rsidRPr="000B7BB9">
        <w:rPr>
          <w:sz w:val="24"/>
          <w:szCs w:val="24"/>
          <w:rtl/>
          <w:lang w:bidi="ar-LB"/>
        </w:rPr>
        <w:t>ة،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العراق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الكاظمي</w:t>
      </w:r>
      <w:r w:rsidR="000F455E">
        <w:rPr>
          <w:rFonts w:hint="cs"/>
          <w:sz w:val="24"/>
          <w:szCs w:val="24"/>
          <w:rtl/>
          <w:lang w:bidi="ar-LB"/>
        </w:rPr>
        <w:t>ّ</w:t>
      </w:r>
      <w:r w:rsidR="00634DE6" w:rsidRPr="000B7BB9">
        <w:rPr>
          <w:sz w:val="24"/>
          <w:szCs w:val="24"/>
          <w:rtl/>
          <w:lang w:bidi="ar-LB"/>
        </w:rPr>
        <w:t>ة،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1402هـ</w:t>
      </w:r>
      <w:r w:rsidR="000F455E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634DE6" w:rsidRPr="000B7BB9">
        <w:rPr>
          <w:sz w:val="24"/>
          <w:szCs w:val="24"/>
          <w:rtl/>
          <w:lang w:bidi="ar-LB"/>
        </w:rPr>
        <w:t>ط1،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ص36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4">
    <w:p w14:paraId="08753F1D" w14:textId="3E088DC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القصص،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77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5">
    <w:p w14:paraId="1503014C" w14:textId="09BC2CA1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الكلينيّ،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الكافي،</w:t>
      </w:r>
      <w:r w:rsidR="000679F2">
        <w:rPr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ج5،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ص65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6">
    <w:p w14:paraId="2F557835" w14:textId="40285CDF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92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7">
    <w:p w14:paraId="7CF15A8C" w14:textId="060EB0A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العلّامة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المجلسيّ،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بحار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الأنوار،</w:t>
      </w:r>
      <w:r w:rsidR="000679F2">
        <w:rPr>
          <w:sz w:val="24"/>
          <w:szCs w:val="24"/>
          <w:rtl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B37B5B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</w:rPr>
        <w:t>ج71،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ص233</w:t>
      </w:r>
      <w:r w:rsidR="00534CB2" w:rsidRPr="000B7BB9">
        <w:rPr>
          <w:sz w:val="24"/>
          <w:szCs w:val="24"/>
          <w:rtl/>
        </w:rPr>
        <w:t>.</w:t>
      </w:r>
    </w:p>
  </w:footnote>
  <w:footnote w:id="88">
    <w:p w14:paraId="522BB022" w14:textId="7E75D60A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البقرة،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264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89">
    <w:p w14:paraId="7110EB2E" w14:textId="6DF61C0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ابن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شعبة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الحرّانيّ،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تحف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العقول،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875BB1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ص305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0">
    <w:p w14:paraId="137F11EF" w14:textId="06E998B0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المائدة،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54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1">
    <w:p w14:paraId="0CDFC47C" w14:textId="2FF1D1D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الحجّ،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2">
    <w:p w14:paraId="7F818789" w14:textId="41AEAF8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الرضيّ،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نهج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البلاغة،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ص542،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الحكمة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374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3">
    <w:p w14:paraId="27397F58" w14:textId="411070FB" w:rsidR="000940D4" w:rsidRPr="000B7BB9" w:rsidRDefault="000940D4" w:rsidP="003C6415">
      <w:pPr>
        <w:pStyle w:val="FootnoteText"/>
        <w:rPr>
          <w:sz w:val="24"/>
          <w:szCs w:val="24"/>
          <w:rtl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31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4">
    <w:p w14:paraId="63D70E16" w14:textId="510D254F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proofErr w:type="spellStart"/>
      <w:r w:rsidRPr="000B7BB9">
        <w:rPr>
          <w:sz w:val="24"/>
          <w:szCs w:val="24"/>
          <w:rtl/>
          <w:lang w:bidi="ar-LB"/>
        </w:rPr>
        <w:t>الكراكجيّ</w:t>
      </w:r>
      <w:proofErr w:type="spellEnd"/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العل</w:t>
      </w:r>
      <w:r w:rsidR="00474F3C">
        <w:rPr>
          <w:rFonts w:hint="cs"/>
          <w:sz w:val="24"/>
          <w:szCs w:val="24"/>
          <w:rtl/>
          <w:lang w:bidi="ar-LB"/>
        </w:rPr>
        <w:t>ّ</w:t>
      </w:r>
      <w:r w:rsidR="009509FD" w:rsidRPr="000B7BB9">
        <w:rPr>
          <w:sz w:val="24"/>
          <w:szCs w:val="24"/>
          <w:rtl/>
          <w:lang w:bidi="ar-LB"/>
        </w:rPr>
        <w:t>امة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أبو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الفتح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عثمان،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كنز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الفوائد،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مكتبة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المصطفوي</w:t>
      </w:r>
      <w:r w:rsidR="00474F3C">
        <w:rPr>
          <w:rFonts w:hint="cs"/>
          <w:sz w:val="24"/>
          <w:szCs w:val="24"/>
          <w:rtl/>
          <w:lang w:bidi="ar-LB"/>
        </w:rPr>
        <w:t>ّ</w:t>
      </w:r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إيران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قمّ،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1369ش،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ط2،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ص214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5">
    <w:p w14:paraId="4C4447E5" w14:textId="0D1B62D6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الفتح،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6">
    <w:p w14:paraId="7286F73A" w14:textId="63894949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09/01/2015م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7">
    <w:p w14:paraId="3EC76082" w14:textId="11CD0A44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175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8">
    <w:p w14:paraId="01CE3F8F" w14:textId="66E84A79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ابن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شعبة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الحرّانيّ،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تحف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العقول،</w:t>
      </w:r>
      <w:r w:rsidR="000679F2">
        <w:rPr>
          <w:sz w:val="24"/>
          <w:szCs w:val="24"/>
          <w:rtl/>
          <w:lang w:bidi="ar-LB"/>
        </w:rPr>
        <w:t xml:space="preserve"> </w:t>
      </w:r>
      <w:r w:rsidR="00875BB1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875BB1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ص30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99">
    <w:p w14:paraId="60690CBE" w14:textId="5C398CA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المجادلة،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0">
    <w:p w14:paraId="4260EBD7" w14:textId="19950F9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الروم،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21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1">
    <w:p w14:paraId="1B446A34" w14:textId="77F3E2A1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الصدوق،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بابويه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عيون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أخبار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الرضا</w:t>
      </w:r>
      <w:r w:rsidR="000679F2">
        <w:rPr>
          <w:rFonts w:eastAsia="Calibri" w:hint="eastAsia"/>
          <w:sz w:val="24"/>
          <w:szCs w:val="24"/>
          <w:rtl/>
        </w:rPr>
        <w:t xml:space="preserve"> </w:t>
      </w:r>
      <w:r w:rsidR="00146900">
        <w:rPr>
          <w:sz w:val="24"/>
          <w:szCs w:val="24"/>
          <w:rtl/>
        </w:rPr>
        <w:t>(عليه السلام)</w:t>
      </w:r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تصحيح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حسين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الأعلمي</w:t>
      </w:r>
      <w:r w:rsidR="00474F3C">
        <w:rPr>
          <w:rFonts w:hint="cs"/>
          <w:sz w:val="24"/>
          <w:szCs w:val="24"/>
          <w:rtl/>
          <w:lang w:bidi="ar-LB"/>
        </w:rPr>
        <w:t>ّ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مؤسّسة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الأعلمي</w:t>
      </w:r>
      <w:r w:rsidR="00474F3C">
        <w:rPr>
          <w:rFonts w:hint="cs"/>
          <w:sz w:val="24"/>
          <w:szCs w:val="24"/>
          <w:rtl/>
          <w:lang w:bidi="ar-LB"/>
        </w:rPr>
        <w:t>ّ</w:t>
      </w:r>
      <w:proofErr w:type="spellEnd"/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للمطبوعات،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لبنان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بيروت،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1404هـ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1984م،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proofErr w:type="gramStart"/>
      <w:r w:rsidR="009509FD" w:rsidRPr="000B7BB9">
        <w:rPr>
          <w:sz w:val="24"/>
          <w:szCs w:val="24"/>
          <w:rtl/>
          <w:lang w:bidi="ar-LB"/>
        </w:rPr>
        <w:t>لا</w:t>
      </w:r>
      <w:r w:rsidR="00534CB2" w:rsidRPr="000B7BB9">
        <w:rPr>
          <w:sz w:val="24"/>
          <w:szCs w:val="24"/>
          <w:rtl/>
          <w:lang w:bidi="ar-LB"/>
        </w:rPr>
        <w:t>.</w:t>
      </w:r>
      <w:r w:rsidR="009509FD" w:rsidRPr="000B7BB9">
        <w:rPr>
          <w:sz w:val="24"/>
          <w:szCs w:val="24"/>
          <w:rtl/>
          <w:lang w:bidi="ar-LB"/>
        </w:rPr>
        <w:t>ط</w:t>
      </w:r>
      <w:proofErr w:type="spellEnd"/>
      <w:proofErr w:type="gram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ج1،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ص203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2">
    <w:p w14:paraId="2AAB113A" w14:textId="5331110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الحميريّ،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قرب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الإسناد،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ص52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3">
    <w:p w14:paraId="7FC0AAB8" w14:textId="1458CF45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شهر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آشوب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مشير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الدين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أبو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عبد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الله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محمّد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المازندراني</w:t>
      </w:r>
      <w:r w:rsidR="00474F3C">
        <w:rPr>
          <w:rFonts w:hint="cs"/>
          <w:sz w:val="24"/>
          <w:szCs w:val="24"/>
          <w:rtl/>
          <w:lang w:bidi="ar-LB"/>
        </w:rPr>
        <w:t>ّ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مناقب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أبي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طالب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0679F2">
        <w:rPr>
          <w:sz w:val="24"/>
          <w:szCs w:val="24"/>
          <w:rtl/>
        </w:rPr>
        <w:t>(عليهم السلام)</w:t>
      </w:r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المكتبة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الحيدري</w:t>
      </w:r>
      <w:r w:rsidR="00474F3C">
        <w:rPr>
          <w:rFonts w:hint="cs"/>
          <w:sz w:val="24"/>
          <w:szCs w:val="24"/>
          <w:rtl/>
          <w:lang w:bidi="ar-LB"/>
        </w:rPr>
        <w:t>ّ</w:t>
      </w:r>
      <w:r w:rsidR="009509FD" w:rsidRPr="000B7BB9">
        <w:rPr>
          <w:sz w:val="24"/>
          <w:szCs w:val="24"/>
          <w:rtl/>
          <w:lang w:bidi="ar-LB"/>
        </w:rPr>
        <w:t>ة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العراق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النجف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الأشرف،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1376هـ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1956م،</w:t>
      </w:r>
      <w:r w:rsidR="000679F2">
        <w:rPr>
          <w:sz w:val="24"/>
          <w:szCs w:val="24"/>
          <w:rtl/>
          <w:lang w:bidi="ar-LB"/>
        </w:rPr>
        <w:t xml:space="preserve"> </w:t>
      </w:r>
      <w:proofErr w:type="spellStart"/>
      <w:proofErr w:type="gramStart"/>
      <w:r w:rsidR="009509FD" w:rsidRPr="000B7BB9">
        <w:rPr>
          <w:sz w:val="24"/>
          <w:szCs w:val="24"/>
          <w:rtl/>
          <w:lang w:bidi="ar-LB"/>
        </w:rPr>
        <w:t>لا</w:t>
      </w:r>
      <w:r w:rsidR="00534CB2" w:rsidRPr="000B7BB9">
        <w:rPr>
          <w:sz w:val="24"/>
          <w:szCs w:val="24"/>
          <w:rtl/>
          <w:lang w:bidi="ar-LB"/>
        </w:rPr>
        <w:t>.</w:t>
      </w:r>
      <w:r w:rsidR="009509FD" w:rsidRPr="000B7BB9">
        <w:rPr>
          <w:sz w:val="24"/>
          <w:szCs w:val="24"/>
          <w:rtl/>
          <w:lang w:bidi="ar-LB"/>
        </w:rPr>
        <w:t>ط</w:t>
      </w:r>
      <w:proofErr w:type="spellEnd"/>
      <w:proofErr w:type="gram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ج3،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ص120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4">
    <w:p w14:paraId="1D624E15" w14:textId="68FEC6BF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البقرة،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الآيتان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155</w:t>
      </w:r>
      <w:r w:rsidR="000679F2">
        <w:rPr>
          <w:sz w:val="24"/>
          <w:szCs w:val="24"/>
          <w:rtl/>
        </w:rPr>
        <w:t xml:space="preserve"> </w:t>
      </w:r>
      <w:r w:rsidR="00875BB1" w:rsidRPr="000B7BB9">
        <w:rPr>
          <w:sz w:val="24"/>
          <w:szCs w:val="24"/>
          <w:rtl/>
        </w:rPr>
        <w:t>-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156</w:t>
      </w:r>
      <w:r w:rsidR="00534CB2" w:rsidRPr="000B7BB9">
        <w:rPr>
          <w:sz w:val="24"/>
          <w:szCs w:val="24"/>
          <w:rtl/>
        </w:rPr>
        <w:t>.</w:t>
      </w:r>
    </w:p>
  </w:footnote>
  <w:footnote w:id="105">
    <w:p w14:paraId="5F5A2B35" w14:textId="68D7CF0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proofErr w:type="spellStart"/>
      <w:r w:rsidR="009509FD" w:rsidRPr="000B7BB9">
        <w:rPr>
          <w:sz w:val="24"/>
          <w:szCs w:val="24"/>
          <w:rtl/>
          <w:lang w:bidi="ar-LB"/>
        </w:rPr>
        <w:t>الإربل</w:t>
      </w:r>
      <w:r w:rsidR="009509FD" w:rsidRPr="000B7BB9">
        <w:rPr>
          <w:rFonts w:hint="cs"/>
          <w:sz w:val="24"/>
          <w:szCs w:val="24"/>
          <w:rtl/>
          <w:lang w:bidi="ar-LB"/>
        </w:rPr>
        <w:t>ّ</w:t>
      </w:r>
      <w:r w:rsidR="009509FD" w:rsidRPr="000B7BB9">
        <w:rPr>
          <w:sz w:val="24"/>
          <w:szCs w:val="24"/>
          <w:rtl/>
          <w:lang w:bidi="ar-LB"/>
        </w:rPr>
        <w:t>يّ</w:t>
      </w:r>
      <w:proofErr w:type="spellEnd"/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الشيخ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عليّ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أبي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الفتح،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كشف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الغمّة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في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معرفة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الأئمّة</w:t>
      </w:r>
      <w:r w:rsidR="000679F2">
        <w:rPr>
          <w:rFonts w:hint="eastAsia"/>
          <w:sz w:val="24"/>
          <w:szCs w:val="24"/>
          <w:rtl/>
          <w:lang w:bidi="ar-LB"/>
        </w:rPr>
        <w:t xml:space="preserve"> </w:t>
      </w:r>
      <w:r w:rsidR="000679F2">
        <w:rPr>
          <w:sz w:val="24"/>
          <w:szCs w:val="24"/>
          <w:rtl/>
        </w:rPr>
        <w:t>(عليهم السلام)</w:t>
      </w:r>
      <w:r w:rsidR="009509FD"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دار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الأضواء،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لبنان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بيروت،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1405هـ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-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1985م،</w:t>
      </w:r>
      <w:r w:rsidR="000679F2">
        <w:rPr>
          <w:sz w:val="24"/>
          <w:szCs w:val="24"/>
          <w:rtl/>
          <w:lang w:bidi="ar-LB"/>
        </w:rPr>
        <w:t xml:space="preserve"> </w:t>
      </w:r>
      <w:r w:rsidR="009509FD" w:rsidRPr="000B7BB9">
        <w:rPr>
          <w:sz w:val="24"/>
          <w:szCs w:val="24"/>
          <w:rtl/>
          <w:lang w:bidi="ar-LB"/>
        </w:rPr>
        <w:t>ط2،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ج1،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ص373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6">
    <w:p w14:paraId="21387735" w14:textId="643E1BEF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proofErr w:type="spellStart"/>
      <w:r w:rsidR="009509FD" w:rsidRPr="000B7BB9">
        <w:rPr>
          <w:sz w:val="24"/>
          <w:szCs w:val="24"/>
          <w:rtl/>
        </w:rPr>
        <w:t>الطبرسيّ</w:t>
      </w:r>
      <w:proofErr w:type="spellEnd"/>
      <w:r w:rsidR="009509FD" w:rsidRPr="000B7BB9">
        <w:rPr>
          <w:sz w:val="24"/>
          <w:szCs w:val="24"/>
          <w:rtl/>
        </w:rPr>
        <w:t>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الشيخ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الحسن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بن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الفضل،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مكارم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الأخلاق،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منشورات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الشريف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الرضي</w:t>
      </w:r>
      <w:r w:rsidR="00474F3C">
        <w:rPr>
          <w:rFonts w:hint="cs"/>
          <w:sz w:val="24"/>
          <w:szCs w:val="24"/>
          <w:rtl/>
        </w:rPr>
        <w:t>ّ</w:t>
      </w:r>
      <w:r w:rsidR="009509FD" w:rsidRPr="000B7BB9">
        <w:rPr>
          <w:sz w:val="24"/>
          <w:szCs w:val="24"/>
          <w:rtl/>
        </w:rPr>
        <w:t>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إيران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-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قمّ،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1392هـ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-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1972م،</w:t>
      </w:r>
      <w:r w:rsidR="000679F2">
        <w:rPr>
          <w:sz w:val="24"/>
          <w:szCs w:val="24"/>
          <w:rtl/>
        </w:rPr>
        <w:t xml:space="preserve"> </w:t>
      </w:r>
      <w:r w:rsidR="009509FD" w:rsidRPr="000B7BB9">
        <w:rPr>
          <w:sz w:val="24"/>
          <w:szCs w:val="24"/>
          <w:rtl/>
        </w:rPr>
        <w:t>ط6</w:t>
      </w:r>
      <w:r w:rsidRPr="000B7BB9">
        <w:rPr>
          <w:sz w:val="24"/>
          <w:szCs w:val="24"/>
          <w:rtl/>
        </w:rPr>
        <w:t>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ص216</w:t>
      </w:r>
      <w:r w:rsidR="00534CB2" w:rsidRPr="000B7BB9">
        <w:rPr>
          <w:sz w:val="24"/>
          <w:szCs w:val="24"/>
          <w:rtl/>
        </w:rPr>
        <w:t>.</w:t>
      </w:r>
    </w:p>
  </w:footnote>
  <w:footnote w:id="107">
    <w:p w14:paraId="0E41F5C3" w14:textId="73DA690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rFonts w:eastAsia="Simplified Arabic"/>
          <w:sz w:val="24"/>
          <w:szCs w:val="24"/>
          <w:rtl/>
          <w:lang w:bidi="ar-LB"/>
        </w:rPr>
        <w:t>04/01/2023م</w:t>
      </w:r>
      <w:r w:rsidR="00534CB2" w:rsidRPr="000B7BB9">
        <w:rPr>
          <w:rFonts w:eastAsia="Simplified Arabic"/>
          <w:sz w:val="24"/>
          <w:szCs w:val="24"/>
          <w:rtl/>
          <w:lang w:bidi="ar-LB"/>
        </w:rPr>
        <w:t>.</w:t>
      </w:r>
    </w:p>
  </w:footnote>
  <w:footnote w:id="108">
    <w:p w14:paraId="2394D2B9" w14:textId="0F33B56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123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09">
    <w:p w14:paraId="1F64D807" w14:textId="3610355B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سورة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محمّد،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الآية</w:t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</w:rPr>
        <w:t>7</w:t>
      </w:r>
      <w:r w:rsidR="00534CB2" w:rsidRPr="000B7BB9">
        <w:rPr>
          <w:sz w:val="24"/>
          <w:szCs w:val="24"/>
          <w:rtl/>
        </w:rPr>
        <w:t>.</w:t>
      </w:r>
    </w:p>
  </w:footnote>
  <w:footnote w:id="110">
    <w:p w14:paraId="7AC04FB1" w14:textId="17DF1615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139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1">
    <w:p w14:paraId="3EBE409F" w14:textId="75B908AC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السيّد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الرضيّ،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نهج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البلاغة،</w:t>
      </w:r>
      <w:r w:rsidR="000679F2">
        <w:rPr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مصدر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="0052373D" w:rsidRPr="000B7BB9">
        <w:rPr>
          <w:rFonts w:hint="cs"/>
          <w:sz w:val="24"/>
          <w:szCs w:val="24"/>
          <w:rtl/>
          <w:lang w:bidi="ar-LB"/>
        </w:rPr>
        <w:t>سابق،</w:t>
      </w:r>
      <w:r w:rsidR="000679F2">
        <w:rPr>
          <w:rFonts w:hint="cs"/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ص427،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الكتاب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53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2">
    <w:p w14:paraId="23C1EF67" w14:textId="433BB16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الأنفال،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="00474F3C">
        <w:rPr>
          <w:rFonts w:hint="cs"/>
          <w:sz w:val="24"/>
          <w:szCs w:val="24"/>
          <w:rtl/>
          <w:lang w:bidi="ar-LB"/>
        </w:rPr>
        <w:t>45.</w:t>
      </w:r>
    </w:p>
  </w:footnote>
  <w:footnote w:id="113">
    <w:p w14:paraId="6209FB83" w14:textId="2DA3E04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من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كلامٍ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له</w:t>
      </w:r>
      <w:r w:rsidR="000679F2">
        <w:rPr>
          <w:rFonts w:hint="eastAsia"/>
          <w:sz w:val="24"/>
          <w:szCs w:val="24"/>
          <w:rtl/>
        </w:rPr>
        <w:t xml:space="preserve"> </w:t>
      </w:r>
      <w:r w:rsidR="007A585C">
        <w:rPr>
          <w:sz w:val="24"/>
          <w:szCs w:val="24"/>
          <w:rtl/>
        </w:rPr>
        <w:t>(قُدِّس سرّه)</w:t>
      </w:r>
      <w:r w:rsidRPr="000B7BB9">
        <w:rPr>
          <w:sz w:val="24"/>
          <w:szCs w:val="24"/>
          <w:rtl/>
          <w:lang w:bidi="ar-LB"/>
        </w:rPr>
        <w:t>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بتاريخ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rFonts w:eastAsia="Times New Roman"/>
          <w:sz w:val="24"/>
          <w:szCs w:val="24"/>
          <w:rtl/>
          <w:lang w:bidi="ar-LB"/>
        </w:rPr>
        <w:t>09/01/2012م</w:t>
      </w:r>
      <w:r w:rsidR="00534CB2" w:rsidRPr="000B7BB9">
        <w:rPr>
          <w:rFonts w:eastAsia="Times New Roman"/>
          <w:sz w:val="24"/>
          <w:szCs w:val="24"/>
          <w:rtl/>
          <w:lang w:bidi="ar-LB"/>
        </w:rPr>
        <w:t>.</w:t>
      </w:r>
    </w:p>
  </w:footnote>
  <w:footnote w:id="114">
    <w:p w14:paraId="3402BA2A" w14:textId="0E2718F6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الأنفال،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66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5">
    <w:p w14:paraId="67ACB479" w14:textId="0C9EB873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الأنفال،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60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6">
    <w:p w14:paraId="67947047" w14:textId="6E39E6BD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العنكبوت،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69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7">
    <w:p w14:paraId="44A44A54" w14:textId="4045D51E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النساء،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104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  <w:footnote w:id="118">
    <w:p w14:paraId="6DC45FFD" w14:textId="2F2E6258" w:rsidR="000940D4" w:rsidRPr="000B7BB9" w:rsidRDefault="000940D4" w:rsidP="003C6415">
      <w:pPr>
        <w:pStyle w:val="FootnoteText"/>
        <w:rPr>
          <w:sz w:val="24"/>
          <w:szCs w:val="24"/>
          <w:lang w:bidi="ar-LB"/>
        </w:rPr>
      </w:pPr>
      <w:r w:rsidRPr="000B7BB9">
        <w:rPr>
          <w:rStyle w:val="FootnoteReference"/>
          <w:sz w:val="24"/>
          <w:szCs w:val="24"/>
        </w:rPr>
        <w:footnoteRef/>
      </w:r>
      <w:r w:rsidR="000679F2">
        <w:rPr>
          <w:sz w:val="24"/>
          <w:szCs w:val="24"/>
          <w:rtl/>
        </w:rPr>
        <w:t xml:space="preserve"> </w:t>
      </w:r>
      <w:r w:rsidRPr="000B7BB9">
        <w:rPr>
          <w:sz w:val="24"/>
          <w:szCs w:val="24"/>
          <w:rtl/>
          <w:lang w:bidi="ar-LB"/>
        </w:rPr>
        <w:t>سورة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آل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عمران،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الآية</w:t>
      </w:r>
      <w:r w:rsidR="000679F2">
        <w:rPr>
          <w:sz w:val="24"/>
          <w:szCs w:val="24"/>
          <w:rtl/>
          <w:lang w:bidi="ar-LB"/>
        </w:rPr>
        <w:t xml:space="preserve"> </w:t>
      </w:r>
      <w:r w:rsidRPr="000B7BB9">
        <w:rPr>
          <w:sz w:val="24"/>
          <w:szCs w:val="24"/>
          <w:rtl/>
          <w:lang w:bidi="ar-LB"/>
        </w:rPr>
        <w:t>200</w:t>
      </w:r>
      <w:r w:rsidR="00534CB2" w:rsidRPr="000B7BB9">
        <w:rPr>
          <w:sz w:val="24"/>
          <w:szCs w:val="24"/>
          <w:rtl/>
          <w:lang w:bidi="ar-L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7623" w14:textId="61EA5ABD" w:rsidR="00A85D8F" w:rsidRPr="00497AE3" w:rsidRDefault="00497AE3" w:rsidP="00497AE3">
    <w:pPr>
      <w:tabs>
        <w:tab w:val="right" w:pos="6231"/>
      </w:tabs>
      <w:jc w:val="left"/>
      <w:rPr>
        <w:rFonts w:ascii="Times New Roman" w:eastAsia="Times New Roman" w:hAnsi="Times New Roman" w:cs="A- Ayman 3"/>
        <w:color w:val="595959"/>
        <w:sz w:val="24"/>
        <w:szCs w:val="24"/>
      </w:rPr>
    </w:pPr>
    <w:r>
      <w:rPr>
        <w:rFonts w:eastAsia="Times New Roman" w:cs="Abz-3 (Yagut)" w:hint="cs"/>
        <w:color w:val="595959"/>
        <w:sz w:val="24"/>
        <w:szCs w:val="24"/>
        <w:rtl/>
      </w:rPr>
      <w:t>سلسلة زاد الواعظ</w:t>
    </w:r>
    <w:r w:rsidRPr="005539F3">
      <w:rPr>
        <w:rFonts w:eastAsia="Times New Roman" w:cs="A- Ayman 3"/>
        <w:color w:val="595959"/>
        <w:sz w:val="24"/>
        <w:szCs w:val="24"/>
        <w:rtl/>
      </w:rPr>
      <w:tab/>
    </w:r>
    <w:r w:rsidRPr="005539F3">
      <w:rPr>
        <w:rFonts w:eastAsia="Times New Roman" w:cs="Abz-3 (Yagut)"/>
        <w:color w:val="595959"/>
        <w:sz w:val="24"/>
        <w:szCs w:val="24"/>
        <w:rtl/>
      </w:rPr>
      <w:t xml:space="preserve">الإصدار </w:t>
    </w:r>
    <w:r w:rsidR="007A585C" w:rsidRPr="007A585C">
      <w:rPr>
        <w:rFonts w:eastAsia="Times New Roman" w:cs="Abz-3 (Yagut)"/>
        <w:color w:val="595959"/>
        <w:sz w:val="24"/>
        <w:szCs w:val="24"/>
        <w:rtl/>
      </w:rPr>
      <w:t xml:space="preserve">الحادي </w:t>
    </w:r>
    <w:r>
      <w:rPr>
        <w:rFonts w:eastAsia="Times New Roman" w:cs="Abz-3 (Yagut)" w:hint="cs"/>
        <w:color w:val="595959"/>
        <w:sz w:val="24"/>
        <w:szCs w:val="24"/>
        <w:rtl/>
      </w:rPr>
      <w:t>والعشرون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7D"/>
    <w:rsid w:val="0005090C"/>
    <w:rsid w:val="000679F2"/>
    <w:rsid w:val="000940D4"/>
    <w:rsid w:val="00095D33"/>
    <w:rsid w:val="000B7BB9"/>
    <w:rsid w:val="000C09F9"/>
    <w:rsid w:val="000C2AE6"/>
    <w:rsid w:val="000D244F"/>
    <w:rsid w:val="000F1043"/>
    <w:rsid w:val="000F455E"/>
    <w:rsid w:val="00146900"/>
    <w:rsid w:val="00150B71"/>
    <w:rsid w:val="00160427"/>
    <w:rsid w:val="001754C4"/>
    <w:rsid w:val="002450EE"/>
    <w:rsid w:val="002C5973"/>
    <w:rsid w:val="002F3390"/>
    <w:rsid w:val="0030327D"/>
    <w:rsid w:val="00361215"/>
    <w:rsid w:val="00382515"/>
    <w:rsid w:val="003C6415"/>
    <w:rsid w:val="003E1ED1"/>
    <w:rsid w:val="00474F3C"/>
    <w:rsid w:val="0048289C"/>
    <w:rsid w:val="00483E39"/>
    <w:rsid w:val="00492393"/>
    <w:rsid w:val="00497AE3"/>
    <w:rsid w:val="005004BB"/>
    <w:rsid w:val="0052373D"/>
    <w:rsid w:val="00534CB2"/>
    <w:rsid w:val="005845C3"/>
    <w:rsid w:val="006118DC"/>
    <w:rsid w:val="00634DE6"/>
    <w:rsid w:val="006D3B17"/>
    <w:rsid w:val="00784E5F"/>
    <w:rsid w:val="007A585C"/>
    <w:rsid w:val="007A73EA"/>
    <w:rsid w:val="007E75DA"/>
    <w:rsid w:val="00875BB1"/>
    <w:rsid w:val="00876F23"/>
    <w:rsid w:val="008A1A06"/>
    <w:rsid w:val="008F003F"/>
    <w:rsid w:val="008F2EBE"/>
    <w:rsid w:val="00900871"/>
    <w:rsid w:val="00900B9E"/>
    <w:rsid w:val="009509FD"/>
    <w:rsid w:val="009B37E2"/>
    <w:rsid w:val="00A01508"/>
    <w:rsid w:val="00A74D59"/>
    <w:rsid w:val="00A81772"/>
    <w:rsid w:val="00A85D8F"/>
    <w:rsid w:val="00AC4E38"/>
    <w:rsid w:val="00B07954"/>
    <w:rsid w:val="00B361AB"/>
    <w:rsid w:val="00B37B5B"/>
    <w:rsid w:val="00B45FCE"/>
    <w:rsid w:val="00B80E34"/>
    <w:rsid w:val="00BC1338"/>
    <w:rsid w:val="00BC69D0"/>
    <w:rsid w:val="00C04F6B"/>
    <w:rsid w:val="00C97DFE"/>
    <w:rsid w:val="00CC7107"/>
    <w:rsid w:val="00D01683"/>
    <w:rsid w:val="00D43A4E"/>
    <w:rsid w:val="00D72D44"/>
    <w:rsid w:val="00DC6B44"/>
    <w:rsid w:val="00E04672"/>
    <w:rsid w:val="00EA6555"/>
    <w:rsid w:val="00EB6C9F"/>
    <w:rsid w:val="00EC0C0F"/>
    <w:rsid w:val="00F15BDA"/>
    <w:rsid w:val="00F67B55"/>
    <w:rsid w:val="00FD1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8E377E"/>
  <w15:chartTrackingRefBased/>
  <w15:docId w15:val="{743B0C38-4035-4EF1-992C-37FAAD5E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Theme="minorHAnsi" w:hAnsi="Traditional Arabic" w:cs="Traditional Arabic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83"/>
  </w:style>
  <w:style w:type="paragraph" w:styleId="Heading1">
    <w:name w:val="heading 1"/>
    <w:basedOn w:val="Normal"/>
    <w:next w:val="Normal"/>
    <w:link w:val="Heading1Char"/>
    <w:uiPriority w:val="9"/>
    <w:qFormat/>
    <w:rsid w:val="0030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 Char Char,Footnote Text Char Char Char Char,متن زيرنويس"/>
    <w:basedOn w:val="Normal"/>
    <w:link w:val="FootnoteTextChar"/>
    <w:uiPriority w:val="99"/>
    <w:semiHidden/>
    <w:unhideWhenUsed/>
    <w:qFormat/>
    <w:rsid w:val="005845C3"/>
    <w:pPr>
      <w:spacing w:after="0" w:line="240" w:lineRule="auto"/>
    </w:pPr>
    <w:rPr>
      <w:sz w:val="28"/>
      <w:szCs w:val="28"/>
    </w:rPr>
  </w:style>
  <w:style w:type="character" w:customStyle="1" w:styleId="FootnoteTextChar">
    <w:name w:val="Footnote Text Char"/>
    <w:aliases w:val="Footnote Text Char Char Char,Footnote Text Char Char Char Char Char,متن زيرنويس Char"/>
    <w:basedOn w:val="DefaultParagraphFont"/>
    <w:link w:val="FootnoteText"/>
    <w:uiPriority w:val="99"/>
    <w:semiHidden/>
    <w:rsid w:val="005845C3"/>
    <w:rPr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03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7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7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7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7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2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27D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aliases w:val="شماره زيرنويس"/>
    <w:basedOn w:val="DefaultParagraphFont"/>
    <w:uiPriority w:val="99"/>
    <w:semiHidden/>
    <w:unhideWhenUsed/>
    <w:qFormat/>
    <w:rsid w:val="00900B9E"/>
    <w:rPr>
      <w:vertAlign w:val="superscript"/>
    </w:rPr>
  </w:style>
  <w:style w:type="paragraph" w:customStyle="1" w:styleId="xmsonormal">
    <w:name w:val="x_msonormal"/>
    <w:basedOn w:val="Normal"/>
    <w:rsid w:val="00A01508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7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EA"/>
  </w:style>
  <w:style w:type="paragraph" w:styleId="Footer">
    <w:name w:val="footer"/>
    <w:basedOn w:val="Normal"/>
    <w:link w:val="FooterChar"/>
    <w:uiPriority w:val="99"/>
    <w:unhideWhenUsed/>
    <w:rsid w:val="007A7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EA"/>
  </w:style>
  <w:style w:type="paragraph" w:customStyle="1" w:styleId="1">
    <w:name w:val="عنوان 1"/>
    <w:basedOn w:val="Normal"/>
    <w:link w:val="1Char"/>
    <w:autoRedefine/>
    <w:qFormat/>
    <w:rsid w:val="006D3B17"/>
    <w:pPr>
      <w:widowControl w:val="0"/>
      <w:spacing w:after="0" w:line="276" w:lineRule="auto"/>
      <w:jc w:val="center"/>
      <w:outlineLvl w:val="1"/>
    </w:pPr>
    <w:rPr>
      <w:rFonts w:ascii="Amiri" w:eastAsia="Calibri" w:hAnsi="Amiri" w:cs="Amiri"/>
      <w:kern w:val="0"/>
      <w:sz w:val="36"/>
      <w:szCs w:val="36"/>
      <w:shd w:val="clear" w:color="auto" w:fill="FFFFFF"/>
      <w:lang w:bidi="ar-LB"/>
      <w14:ligatures w14:val="none"/>
    </w:rPr>
  </w:style>
  <w:style w:type="character" w:customStyle="1" w:styleId="1Char">
    <w:name w:val="عنوان 1 Char"/>
    <w:link w:val="1"/>
    <w:rsid w:val="006D3B17"/>
    <w:rPr>
      <w:rFonts w:ascii="Amiri" w:eastAsia="Calibri" w:hAnsi="Amiri" w:cs="Amiri"/>
      <w:kern w:val="0"/>
      <w:sz w:val="36"/>
      <w:szCs w:val="36"/>
      <w:lang w:bidi="ar-LB"/>
      <w14:ligatures w14:val="none"/>
    </w:rPr>
  </w:style>
  <w:style w:type="paragraph" w:customStyle="1" w:styleId="2">
    <w:name w:val="عنوان 2"/>
    <w:basedOn w:val="Normal"/>
    <w:link w:val="2Char"/>
    <w:qFormat/>
    <w:rsid w:val="00382515"/>
    <w:pPr>
      <w:keepNext/>
      <w:widowControl w:val="0"/>
      <w:spacing w:before="240" w:after="0" w:line="216" w:lineRule="auto"/>
      <w:ind w:hanging="6"/>
    </w:pPr>
    <w:rPr>
      <w:rFonts w:ascii="Amiri" w:eastAsia="Calibri" w:hAnsi="Amiri" w:cs="Amiri"/>
      <w:color w:val="FF0000"/>
      <w:kern w:val="0"/>
      <w:sz w:val="28"/>
      <w:szCs w:val="28"/>
      <w:shd w:val="clear" w:color="auto" w:fill="FFFFFF"/>
      <w:lang w:bidi="ar-LB"/>
      <w14:ligatures w14:val="none"/>
    </w:rPr>
  </w:style>
  <w:style w:type="character" w:customStyle="1" w:styleId="2Char">
    <w:name w:val="عنوان 2 Char"/>
    <w:link w:val="2"/>
    <w:rsid w:val="00382515"/>
    <w:rPr>
      <w:rFonts w:ascii="Amiri" w:eastAsia="Calibri" w:hAnsi="Amiri" w:cs="Amiri"/>
      <w:color w:val="FF0000"/>
      <w:kern w:val="0"/>
      <w:sz w:val="28"/>
      <w:szCs w:val="28"/>
      <w:lang w:bidi="ar-LB"/>
      <w14:ligatures w14:val="none"/>
    </w:rPr>
  </w:style>
  <w:style w:type="paragraph" w:customStyle="1" w:styleId="3">
    <w:name w:val="عنوان 3"/>
    <w:basedOn w:val="Normal"/>
    <w:link w:val="3Char"/>
    <w:qFormat/>
    <w:rsid w:val="00497AE3"/>
    <w:pPr>
      <w:keepNext/>
      <w:widowControl w:val="0"/>
      <w:spacing w:after="0" w:line="240" w:lineRule="auto"/>
    </w:pPr>
    <w:rPr>
      <w:rFonts w:ascii="Amiri" w:eastAsia="Calibri" w:hAnsi="Amiri" w:cs="Amiri"/>
      <w:color w:val="008000"/>
      <w:kern w:val="0"/>
      <w:sz w:val="28"/>
      <w:szCs w:val="28"/>
      <w:shd w:val="clear" w:color="auto" w:fill="FFFFFF"/>
      <w:lang w:bidi="ar-LB"/>
      <w14:ligatures w14:val="none"/>
    </w:rPr>
  </w:style>
  <w:style w:type="character" w:customStyle="1" w:styleId="3Char">
    <w:name w:val="عنوان 3 Char"/>
    <w:link w:val="3"/>
    <w:rsid w:val="00497AE3"/>
    <w:rPr>
      <w:rFonts w:ascii="Amiri" w:eastAsia="Calibri" w:hAnsi="Amiri" w:cs="Amiri"/>
      <w:color w:val="008000"/>
      <w:kern w:val="0"/>
      <w:sz w:val="28"/>
      <w:szCs w:val="28"/>
      <w:lang w:bidi="ar-L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D3B17"/>
    <w:pPr>
      <w:bidi w:val="0"/>
      <w:spacing w:before="240" w:after="0"/>
      <w:jc w:val="left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D3B17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6D3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D09E2-BEED-4F5D-ADD2-700B3553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1</Pages>
  <Words>10245</Words>
  <Characters>58401</Characters>
  <Application>Microsoft Office Word</Application>
  <DocSecurity>0</DocSecurity>
  <Lines>486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الشيخ علي متيرك</dc:creator>
  <cp:keywords/>
  <dc:description/>
  <cp:lastModifiedBy>الشيخ علي متيرك</cp:lastModifiedBy>
  <cp:revision>17</cp:revision>
  <cp:lastPrinted>2026-08-31T08:19:00Z</cp:lastPrinted>
  <dcterms:created xsi:type="dcterms:W3CDTF">2026-08-28T10:19:00Z</dcterms:created>
  <dcterms:modified xsi:type="dcterms:W3CDTF">2026-08-31T11:29:00Z</dcterms:modified>
</cp:coreProperties>
</file>